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2E8F" w14:textId="77777777" w:rsidR="007149D5" w:rsidRDefault="007149D5" w:rsidP="006D2202">
      <w:pPr>
        <w:rPr>
          <w:rFonts w:ascii="Myriad Pro" w:hAnsi="Myriad Pro"/>
          <w:b/>
          <w:color w:val="00587C"/>
          <w:sz w:val="34"/>
          <w:szCs w:val="28"/>
        </w:rPr>
      </w:pPr>
    </w:p>
    <w:p w14:paraId="3FF8ECEE" w14:textId="77777777" w:rsidR="007149D5" w:rsidRDefault="007149D5" w:rsidP="007149D5">
      <w:pPr>
        <w:jc w:val="center"/>
        <w:rPr>
          <w:rFonts w:ascii="Myriad Pro" w:hAnsi="Myriad Pro"/>
          <w:b/>
          <w:color w:val="00587C"/>
          <w:sz w:val="34"/>
          <w:szCs w:val="28"/>
        </w:rPr>
      </w:pPr>
    </w:p>
    <w:p w14:paraId="4BA63D27" w14:textId="77777777" w:rsidR="007149D5" w:rsidRPr="00001B97" w:rsidRDefault="007149D5" w:rsidP="007149D5">
      <w:pPr>
        <w:jc w:val="center"/>
        <w:rPr>
          <w:rFonts w:ascii="Myriad Pro" w:hAnsi="Myriad Pro"/>
          <w:b/>
          <w:color w:val="00587C"/>
          <w:sz w:val="34"/>
          <w:szCs w:val="28"/>
        </w:rPr>
      </w:pPr>
      <w:r w:rsidRPr="00001B97">
        <w:rPr>
          <w:rFonts w:ascii="Myriad Pro" w:hAnsi="Myriad Pro"/>
          <w:b/>
          <w:color w:val="00587C"/>
          <w:sz w:val="34"/>
          <w:szCs w:val="28"/>
        </w:rPr>
        <w:t>IHK Hochrhein-Bodensee</w:t>
      </w:r>
    </w:p>
    <w:p w14:paraId="4384E114" w14:textId="77777777" w:rsidR="007149D5" w:rsidRPr="008A1942" w:rsidRDefault="007149D5" w:rsidP="007149D5">
      <w:pPr>
        <w:jc w:val="center"/>
        <w:rPr>
          <w:rFonts w:ascii="Myriad Pro" w:hAnsi="Myriad Pro"/>
          <w:b/>
          <w:color w:val="00587C"/>
          <w:sz w:val="32"/>
          <w:szCs w:val="28"/>
        </w:rPr>
      </w:pPr>
    </w:p>
    <w:p w14:paraId="5BBB82EC" w14:textId="77777777" w:rsidR="007149D5" w:rsidRDefault="007149D5" w:rsidP="007149D5">
      <w:pPr>
        <w:jc w:val="center"/>
        <w:rPr>
          <w:rFonts w:ascii="Myriad Pro" w:hAnsi="Myriad Pro"/>
          <w:b/>
          <w:color w:val="00587C"/>
          <w:sz w:val="32"/>
          <w:szCs w:val="28"/>
        </w:rPr>
      </w:pPr>
      <w:r w:rsidRPr="008A1942">
        <w:rPr>
          <w:rFonts w:ascii="Myriad Pro" w:hAnsi="Myriad Pro"/>
          <w:b/>
          <w:color w:val="00587C"/>
          <w:sz w:val="32"/>
          <w:szCs w:val="28"/>
        </w:rPr>
        <w:t>Eurokontakte</w:t>
      </w:r>
    </w:p>
    <w:p w14:paraId="439A7C97" w14:textId="77777777" w:rsidR="007149D5" w:rsidRPr="008A1942" w:rsidRDefault="007149D5" w:rsidP="007149D5">
      <w:pPr>
        <w:jc w:val="center"/>
        <w:rPr>
          <w:rFonts w:ascii="Myriad Pro" w:hAnsi="Myriad Pro"/>
          <w:b/>
          <w:color w:val="00587C"/>
          <w:sz w:val="32"/>
          <w:szCs w:val="28"/>
        </w:rPr>
      </w:pPr>
    </w:p>
    <w:p w14:paraId="18AA7311" w14:textId="77777777" w:rsidR="007149D5" w:rsidRPr="00362A9D" w:rsidRDefault="007149D5" w:rsidP="007149D5">
      <w:pPr>
        <w:jc w:val="center"/>
        <w:rPr>
          <w:rFonts w:ascii="Myriad Pro" w:hAnsi="Myriad Pro"/>
          <w:color w:val="00587C"/>
          <w:sz w:val="28"/>
          <w:szCs w:val="28"/>
        </w:rPr>
      </w:pPr>
      <w:r w:rsidRPr="00362A9D">
        <w:rPr>
          <w:rFonts w:ascii="Myriad Pro" w:hAnsi="Myriad Pro"/>
          <w:color w:val="00587C"/>
          <w:sz w:val="28"/>
          <w:szCs w:val="28"/>
        </w:rPr>
        <w:t>Ausländische Unternehmen suchen deutsche Partner</w:t>
      </w:r>
    </w:p>
    <w:p w14:paraId="5E0D0E38" w14:textId="6E8DBB19" w:rsidR="007149D5" w:rsidRPr="00001B97" w:rsidRDefault="006D2202" w:rsidP="007149D5">
      <w:pPr>
        <w:jc w:val="center"/>
        <w:rPr>
          <w:rFonts w:ascii="Myriad Pro" w:hAnsi="Myriad Pro"/>
          <w:b/>
          <w:color w:val="00587C"/>
          <w:sz w:val="32"/>
          <w:szCs w:val="28"/>
        </w:rPr>
      </w:pPr>
      <w:r>
        <w:rPr>
          <w:rFonts w:ascii="Myriad Pro" w:hAnsi="Myriad Pro"/>
          <w:b/>
          <w:color w:val="00587C"/>
          <w:sz w:val="32"/>
          <w:szCs w:val="28"/>
        </w:rPr>
        <w:t>Ju</w:t>
      </w:r>
      <w:r w:rsidR="00A628CA">
        <w:rPr>
          <w:rFonts w:ascii="Myriad Pro" w:hAnsi="Myriad Pro"/>
          <w:b/>
          <w:color w:val="00587C"/>
          <w:sz w:val="32"/>
          <w:szCs w:val="28"/>
        </w:rPr>
        <w:t>li</w:t>
      </w:r>
      <w:r w:rsidR="00BD1CC6">
        <w:rPr>
          <w:rFonts w:ascii="Myriad Pro" w:hAnsi="Myriad Pro"/>
          <w:b/>
          <w:color w:val="00587C"/>
          <w:sz w:val="32"/>
          <w:szCs w:val="28"/>
        </w:rPr>
        <w:t xml:space="preserve"> 202</w:t>
      </w:r>
      <w:r w:rsidR="00BA0CC7">
        <w:rPr>
          <w:rFonts w:ascii="Myriad Pro" w:hAnsi="Myriad Pro"/>
          <w:b/>
          <w:color w:val="00587C"/>
          <w:sz w:val="32"/>
          <w:szCs w:val="28"/>
        </w:rPr>
        <w:t>5</w:t>
      </w:r>
    </w:p>
    <w:p w14:paraId="35E75947" w14:textId="77777777" w:rsidR="007149D5" w:rsidRDefault="007149D5" w:rsidP="007149D5">
      <w:pPr>
        <w:jc w:val="center"/>
        <w:rPr>
          <w:rFonts w:ascii="Myriad Pro" w:hAnsi="Myriad Pro"/>
          <w:b/>
          <w:color w:val="00587C"/>
          <w:sz w:val="28"/>
          <w:szCs w:val="28"/>
        </w:rPr>
      </w:pPr>
    </w:p>
    <w:p w14:paraId="0758D7F5" w14:textId="77777777" w:rsidR="007149D5" w:rsidRDefault="007149D5" w:rsidP="007149D5">
      <w:pPr>
        <w:jc w:val="center"/>
        <w:rPr>
          <w:rFonts w:ascii="Myriad Pro" w:hAnsi="Myriad Pro"/>
          <w:b/>
          <w:color w:val="00587C"/>
          <w:sz w:val="28"/>
          <w:szCs w:val="28"/>
        </w:rPr>
      </w:pPr>
      <w:r>
        <w:rPr>
          <w:rFonts w:ascii="Myriad Pro" w:hAnsi="Myriad Pro"/>
          <w:b/>
          <w:noProof/>
          <w:color w:val="00587C"/>
          <w:sz w:val="28"/>
          <w:szCs w:val="28"/>
        </w:rPr>
        <w:drawing>
          <wp:inline distT="0" distB="0" distL="0" distR="0" wp14:anchorId="26B287C3" wp14:editId="2A0EF8E4">
            <wp:extent cx="3206750" cy="13411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1341120"/>
                    </a:xfrm>
                    <a:prstGeom prst="rect">
                      <a:avLst/>
                    </a:prstGeom>
                    <a:noFill/>
                  </pic:spPr>
                </pic:pic>
              </a:graphicData>
            </a:graphic>
          </wp:inline>
        </w:drawing>
      </w:r>
    </w:p>
    <w:p w14:paraId="76617957" w14:textId="77777777" w:rsidR="007149D5" w:rsidRDefault="007149D5" w:rsidP="007149D5">
      <w:pPr>
        <w:jc w:val="center"/>
        <w:rPr>
          <w:rFonts w:ascii="Myriad Pro" w:hAnsi="Myriad Pro"/>
          <w:b/>
          <w:color w:val="00587C"/>
          <w:sz w:val="28"/>
          <w:szCs w:val="28"/>
        </w:rPr>
      </w:pPr>
    </w:p>
    <w:p w14:paraId="1478E64F" w14:textId="77777777" w:rsidR="007149D5" w:rsidRPr="00362A9D" w:rsidRDefault="007149D5" w:rsidP="007149D5">
      <w:pPr>
        <w:tabs>
          <w:tab w:val="left" w:pos="0"/>
        </w:tabs>
        <w:spacing w:line="280" w:lineRule="atLeast"/>
        <w:jc w:val="both"/>
        <w:rPr>
          <w:rFonts w:ascii="Myriad Pro Light" w:hAnsi="Myriad Pro Light" w:cs="Arial"/>
          <w:color w:val="00587C"/>
          <w:sz w:val="20"/>
        </w:rPr>
      </w:pPr>
      <w:r w:rsidRPr="00362A9D">
        <w:rPr>
          <w:rFonts w:ascii="Myriad Pro Light" w:hAnsi="Myriad Pro Light" w:cs="Arial"/>
          <w:color w:val="00587C"/>
          <w:sz w:val="20"/>
        </w:rPr>
        <w:t>Gemeinschaftsprodukt mit den Mitgliedern des Enterprise Europe Network aus Berlin, Chemnitz, Erfurt, Frankfurt am Main, Frankfurt an der Oder, Hannover, Konstanz, Lahr, Magdeburg, Mülhe</w:t>
      </w:r>
      <w:r>
        <w:rPr>
          <w:rFonts w:ascii="Myriad Pro Light" w:hAnsi="Myriad Pro Light" w:cs="Arial"/>
          <w:color w:val="00587C"/>
          <w:sz w:val="20"/>
        </w:rPr>
        <w:t>im an der Ruhr und Saarbrücken.</w:t>
      </w:r>
    </w:p>
    <w:p w14:paraId="7D282728" w14:textId="77777777" w:rsidR="007149D5" w:rsidRDefault="007149D5" w:rsidP="007149D5">
      <w:pPr>
        <w:tabs>
          <w:tab w:val="left" w:pos="0"/>
          <w:tab w:val="right" w:pos="6237"/>
        </w:tabs>
        <w:spacing w:line="280" w:lineRule="atLeast"/>
        <w:jc w:val="both"/>
        <w:rPr>
          <w:rFonts w:ascii="Myriad Pro Light" w:hAnsi="Myriad Pro Light" w:cs="Arial"/>
          <w:color w:val="00587C"/>
          <w:sz w:val="20"/>
        </w:rPr>
      </w:pPr>
      <w:r w:rsidRPr="00362A9D">
        <w:rPr>
          <w:rFonts w:ascii="Myriad Pro Light" w:hAnsi="Myriad Pro Light" w:cs="Arial"/>
          <w:color w:val="00587C"/>
          <w:sz w:val="20"/>
        </w:rPr>
        <w:t>Möchten Sie mehr wissen? Schreiben Sie uns bitte eine E-Mail und nennen Sie uns die gewünschte EG-Referenznummer. Sie erhalten daraufhin ausführliche Informationen auf Englisch über das ausländische Unternehmen.</w:t>
      </w:r>
    </w:p>
    <w:p w14:paraId="08732E28" w14:textId="77777777" w:rsidR="007149D5" w:rsidRDefault="007149D5" w:rsidP="007149D5">
      <w:pPr>
        <w:tabs>
          <w:tab w:val="left" w:pos="0"/>
          <w:tab w:val="right" w:pos="6237"/>
        </w:tabs>
        <w:spacing w:line="280" w:lineRule="atLeast"/>
        <w:jc w:val="both"/>
        <w:rPr>
          <w:rFonts w:ascii="Myriad Pro Light" w:hAnsi="Myriad Pro Light" w:cs="Arial"/>
          <w:color w:val="00587C"/>
          <w:sz w:val="20"/>
        </w:rPr>
      </w:pPr>
    </w:p>
    <w:p w14:paraId="45BE7B7D" w14:textId="77777777" w:rsidR="007149D5" w:rsidRPr="00362A9D" w:rsidRDefault="007149D5" w:rsidP="007149D5">
      <w:pPr>
        <w:tabs>
          <w:tab w:val="left" w:pos="0"/>
          <w:tab w:val="right" w:pos="6237"/>
        </w:tabs>
        <w:spacing w:line="280" w:lineRule="atLeast"/>
        <w:jc w:val="both"/>
        <w:rPr>
          <w:rFonts w:ascii="Myriad Pro Light" w:hAnsi="Myriad Pro Light" w:cs="Arial"/>
          <w:color w:val="00587C"/>
          <w:sz w:val="20"/>
        </w:rPr>
      </w:pPr>
    </w:p>
    <w:p w14:paraId="379444C6" w14:textId="77777777" w:rsidR="007149D5" w:rsidRPr="00362A9D" w:rsidRDefault="007149D5" w:rsidP="007149D5">
      <w:pPr>
        <w:tabs>
          <w:tab w:val="left" w:pos="0"/>
          <w:tab w:val="right" w:pos="6237"/>
        </w:tabs>
        <w:spacing w:line="280" w:lineRule="atLeast"/>
        <w:jc w:val="both"/>
        <w:rPr>
          <w:rFonts w:ascii="Myriad Pro Light" w:hAnsi="Myriad Pro Light" w:cs="Arial"/>
          <w:color w:val="00587C"/>
          <w:sz w:val="20"/>
        </w:rPr>
      </w:pPr>
      <w:r>
        <w:rPr>
          <w:rFonts w:ascii="Myriad Pro Light" w:hAnsi="Myriad Pro Light" w:cs="Arial"/>
          <w:noProof/>
          <w:color w:val="00587C"/>
          <w:sz w:val="20"/>
        </w:rPr>
        <mc:AlternateContent>
          <mc:Choice Requires="wps">
            <w:drawing>
              <wp:anchor distT="0" distB="0" distL="114300" distR="114300" simplePos="0" relativeHeight="251750400" behindDoc="1" locked="0" layoutInCell="1" allowOverlap="1" wp14:anchorId="1B6F0D62" wp14:editId="0E61382E">
                <wp:simplePos x="0" y="0"/>
                <wp:positionH relativeFrom="column">
                  <wp:posOffset>1447800</wp:posOffset>
                </wp:positionH>
                <wp:positionV relativeFrom="paragraph">
                  <wp:posOffset>12700</wp:posOffset>
                </wp:positionV>
                <wp:extent cx="2508738" cy="920115"/>
                <wp:effectExtent l="0" t="0" r="25400" b="13335"/>
                <wp:wrapNone/>
                <wp:docPr id="6" name="Rechteck 6"/>
                <wp:cNvGraphicFramePr/>
                <a:graphic xmlns:a="http://schemas.openxmlformats.org/drawingml/2006/main">
                  <a:graphicData uri="http://schemas.microsoft.com/office/word/2010/wordprocessingShape">
                    <wps:wsp>
                      <wps:cNvSpPr/>
                      <wps:spPr>
                        <a:xfrm>
                          <a:off x="0" y="0"/>
                          <a:ext cx="2508738" cy="920115"/>
                        </a:xfrm>
                        <a:prstGeom prst="rect">
                          <a:avLst/>
                        </a:prstGeom>
                        <a:solidFill>
                          <a:schemeClr val="bg1"/>
                        </a:solidFill>
                        <a:ln>
                          <a:solidFill>
                            <a:srgbClr val="00587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3B5CD" id="Rechteck 6" o:spid="_x0000_s1026" style="position:absolute;margin-left:114pt;margin-top:1pt;width:197.55pt;height:72.45pt;z-index:-25156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" fillcolor="white [3212]" strokecolor="#00587c" strokeweight="1pt"/>
            </w:pict>
          </mc:Fallback>
        </mc:AlternateContent>
      </w:r>
    </w:p>
    <w:p w14:paraId="4E1F3C04" w14:textId="77777777" w:rsidR="007149D5" w:rsidRPr="00362A9D" w:rsidRDefault="007149D5" w:rsidP="007149D5">
      <w:pPr>
        <w:tabs>
          <w:tab w:val="left" w:pos="0"/>
          <w:tab w:val="right" w:pos="6237"/>
        </w:tabs>
        <w:spacing w:line="280" w:lineRule="atLeast"/>
        <w:ind w:left="2832"/>
        <w:rPr>
          <w:rFonts w:ascii="Myriad Pro Light" w:hAnsi="Myriad Pro Light" w:cs="Arial"/>
          <w:b/>
          <w:color w:val="00587C"/>
          <w:sz w:val="20"/>
        </w:rPr>
      </w:pPr>
      <w:r w:rsidRPr="00362A9D">
        <w:rPr>
          <w:rFonts w:ascii="Myriad Pro Light" w:hAnsi="Myriad Pro Light" w:cs="Arial"/>
          <w:b/>
          <w:color w:val="00587C"/>
          <w:sz w:val="20"/>
        </w:rPr>
        <w:t>Kontaktdaten:</w:t>
      </w:r>
    </w:p>
    <w:p w14:paraId="1F4E485C" w14:textId="77777777" w:rsidR="007149D5" w:rsidRDefault="007149D5" w:rsidP="007149D5">
      <w:pPr>
        <w:tabs>
          <w:tab w:val="left" w:pos="0"/>
          <w:tab w:val="right" w:pos="6237"/>
        </w:tabs>
        <w:spacing w:line="280" w:lineRule="atLeast"/>
        <w:ind w:left="2832"/>
        <w:rPr>
          <w:rFonts w:ascii="Myriad Pro Light" w:hAnsi="Myriad Pro Light" w:cs="Arial"/>
          <w:color w:val="00587C"/>
          <w:sz w:val="20"/>
        </w:rPr>
      </w:pPr>
      <w:r>
        <w:rPr>
          <w:rFonts w:ascii="Myriad Pro Light" w:hAnsi="Myriad Pro Light" w:cs="Arial"/>
          <w:color w:val="00587C"/>
          <w:sz w:val="20"/>
        </w:rPr>
        <w:t>Lena Gatz</w:t>
      </w:r>
    </w:p>
    <w:p w14:paraId="193AC246" w14:textId="77777777" w:rsidR="007149D5" w:rsidRPr="00362A9D" w:rsidRDefault="007149D5" w:rsidP="007149D5">
      <w:pPr>
        <w:tabs>
          <w:tab w:val="left" w:pos="0"/>
          <w:tab w:val="right" w:pos="6237"/>
        </w:tabs>
        <w:spacing w:line="280" w:lineRule="atLeast"/>
        <w:ind w:left="2832"/>
        <w:rPr>
          <w:rFonts w:ascii="Myriad Pro Light" w:hAnsi="Myriad Pro Light" w:cs="Arial"/>
          <w:color w:val="00587C"/>
          <w:sz w:val="20"/>
        </w:rPr>
      </w:pPr>
      <w:r w:rsidRPr="00362A9D">
        <w:rPr>
          <w:rFonts w:ascii="Myriad Pro Light" w:hAnsi="Myriad Pro Light" w:cs="Arial"/>
          <w:color w:val="00587C"/>
          <w:sz w:val="20"/>
        </w:rPr>
        <w:t xml:space="preserve">Mail: </w:t>
      </w:r>
      <w:hyperlink r:id="rId9" w:history="1">
        <w:r w:rsidRPr="00D52329">
          <w:rPr>
            <w:rStyle w:val="Hyperlink"/>
            <w:rFonts w:ascii="Myriad Pro Light" w:hAnsi="Myriad Pro Light" w:cs="Arial"/>
            <w:sz w:val="20"/>
          </w:rPr>
          <w:t>lena.gatz@konstanz.ihk.de</w:t>
        </w:r>
      </w:hyperlink>
    </w:p>
    <w:p w14:paraId="7E3BAA87" w14:textId="77777777" w:rsidR="007149D5" w:rsidRPr="00362A9D" w:rsidRDefault="007149D5" w:rsidP="007149D5">
      <w:pPr>
        <w:tabs>
          <w:tab w:val="left" w:pos="0"/>
          <w:tab w:val="right" w:pos="6237"/>
        </w:tabs>
        <w:spacing w:line="280" w:lineRule="atLeast"/>
        <w:jc w:val="both"/>
        <w:rPr>
          <w:rFonts w:ascii="Myriad Pro Light" w:hAnsi="Myriad Pro Light" w:cs="Arial"/>
          <w:color w:val="00587C"/>
          <w:sz w:val="20"/>
        </w:rPr>
      </w:pPr>
    </w:p>
    <w:p w14:paraId="5209F899" w14:textId="77777777" w:rsidR="007149D5" w:rsidRDefault="007149D5" w:rsidP="007149D5">
      <w:pPr>
        <w:tabs>
          <w:tab w:val="left" w:pos="0"/>
        </w:tabs>
        <w:spacing w:line="280" w:lineRule="atLeast"/>
        <w:jc w:val="both"/>
        <w:rPr>
          <w:rFonts w:ascii="Myriad Pro Light" w:hAnsi="Myriad Pro Light" w:cs="Arial"/>
          <w:color w:val="00587C"/>
          <w:sz w:val="20"/>
        </w:rPr>
      </w:pPr>
    </w:p>
    <w:p w14:paraId="6392F3A6" w14:textId="77777777" w:rsidR="007149D5" w:rsidRDefault="007149D5" w:rsidP="007149D5">
      <w:pPr>
        <w:tabs>
          <w:tab w:val="left" w:pos="0"/>
        </w:tabs>
        <w:spacing w:line="280" w:lineRule="atLeast"/>
        <w:jc w:val="both"/>
        <w:rPr>
          <w:rFonts w:ascii="Myriad Pro Light" w:hAnsi="Myriad Pro Light" w:cs="Arial"/>
          <w:color w:val="00587C"/>
          <w:sz w:val="20"/>
        </w:rPr>
      </w:pPr>
    </w:p>
    <w:p w14:paraId="179A20FE" w14:textId="77777777" w:rsidR="007149D5" w:rsidRPr="00362A9D" w:rsidRDefault="007149D5" w:rsidP="007149D5">
      <w:pPr>
        <w:tabs>
          <w:tab w:val="left" w:pos="0"/>
        </w:tabs>
        <w:spacing w:line="280" w:lineRule="atLeast"/>
        <w:jc w:val="both"/>
        <w:rPr>
          <w:rFonts w:ascii="Myriad Pro Light" w:hAnsi="Myriad Pro Light" w:cs="Arial"/>
          <w:color w:val="00587C"/>
          <w:sz w:val="20"/>
        </w:rPr>
      </w:pPr>
      <w:r w:rsidRPr="00362A9D">
        <w:rPr>
          <w:rFonts w:ascii="Myriad Pro Light" w:hAnsi="Myriad Pro Light" w:cs="Arial"/>
          <w:color w:val="00587C"/>
          <w:sz w:val="20"/>
        </w:rPr>
        <w:t xml:space="preserve">Möchten Sie darüber hinaus die Kontaktdaten des ausländischen Unternehmens erhalten? Bitte füllen Sie hierzu den Vordruck „Interessenbekundung“ (Expression </w:t>
      </w:r>
      <w:proofErr w:type="spellStart"/>
      <w:r w:rsidRPr="00362A9D">
        <w:rPr>
          <w:rFonts w:ascii="Myriad Pro Light" w:hAnsi="Myriad Pro Light" w:cs="Arial"/>
          <w:color w:val="00587C"/>
          <w:sz w:val="20"/>
        </w:rPr>
        <w:t>of</w:t>
      </w:r>
      <w:proofErr w:type="spellEnd"/>
      <w:r w:rsidRPr="00362A9D">
        <w:rPr>
          <w:rFonts w:ascii="Myriad Pro Light" w:hAnsi="Myriad Pro Light" w:cs="Arial"/>
          <w:color w:val="00587C"/>
          <w:sz w:val="20"/>
        </w:rPr>
        <w:t xml:space="preserve"> Interest </w:t>
      </w:r>
      <w:proofErr w:type="spellStart"/>
      <w:r w:rsidRPr="00362A9D">
        <w:rPr>
          <w:rFonts w:ascii="Myriad Pro Light" w:hAnsi="Myriad Pro Light" w:cs="Arial"/>
          <w:color w:val="00587C"/>
          <w:sz w:val="20"/>
        </w:rPr>
        <w:t>for</w:t>
      </w:r>
      <w:proofErr w:type="spellEnd"/>
      <w:r w:rsidRPr="00362A9D">
        <w:rPr>
          <w:rFonts w:ascii="Myriad Pro Light" w:hAnsi="Myriad Pro Light" w:cs="Arial"/>
          <w:color w:val="00587C"/>
          <w:sz w:val="20"/>
        </w:rPr>
        <w:t xml:space="preserve"> Business Co-operation </w:t>
      </w:r>
      <w:proofErr w:type="spellStart"/>
      <w:r w:rsidRPr="00362A9D">
        <w:rPr>
          <w:rFonts w:ascii="Myriad Pro Light" w:hAnsi="Myriad Pro Light" w:cs="Arial"/>
          <w:color w:val="00587C"/>
          <w:sz w:val="20"/>
        </w:rPr>
        <w:t>Proposals</w:t>
      </w:r>
      <w:proofErr w:type="spellEnd"/>
      <w:r w:rsidRPr="00362A9D">
        <w:rPr>
          <w:rFonts w:ascii="Myriad Pro Light" w:hAnsi="Myriad Pro Light" w:cs="Arial"/>
          <w:color w:val="00587C"/>
          <w:sz w:val="20"/>
        </w:rPr>
        <w:t>) aus und schicken Sie uns diesen zu.</w:t>
      </w:r>
    </w:p>
    <w:p w14:paraId="0EF06327" w14:textId="77777777" w:rsidR="007149D5" w:rsidRPr="00362A9D" w:rsidRDefault="007149D5" w:rsidP="007149D5">
      <w:pPr>
        <w:tabs>
          <w:tab w:val="left" w:pos="0"/>
        </w:tabs>
        <w:spacing w:line="280" w:lineRule="atLeast"/>
        <w:jc w:val="both"/>
        <w:rPr>
          <w:rFonts w:ascii="Myriad Pro Light" w:hAnsi="Myriad Pro Light" w:cs="Arial"/>
          <w:color w:val="00587C"/>
          <w:sz w:val="20"/>
        </w:rPr>
      </w:pPr>
      <w:r w:rsidRPr="00362A9D">
        <w:rPr>
          <w:rFonts w:ascii="Myriad Pro Light" w:hAnsi="Myriad Pro Light" w:cs="Arial"/>
          <w:color w:val="00587C"/>
          <w:sz w:val="20"/>
        </w:rPr>
        <w:t xml:space="preserve">Den Vordruck </w:t>
      </w:r>
      <w:r>
        <w:rPr>
          <w:rFonts w:ascii="Myriad Pro Light" w:hAnsi="Myriad Pro Light" w:cs="Arial"/>
          <w:color w:val="00587C"/>
          <w:sz w:val="20"/>
        </w:rPr>
        <w:t xml:space="preserve">Interessensbekundung </w:t>
      </w:r>
      <w:r w:rsidRPr="00362A9D">
        <w:rPr>
          <w:rFonts w:ascii="Myriad Pro Light" w:hAnsi="Myriad Pro Light" w:cs="Arial"/>
          <w:color w:val="00587C"/>
          <w:sz w:val="20"/>
        </w:rPr>
        <w:t xml:space="preserve">finden Sie ebenfalls </w:t>
      </w:r>
      <w:hyperlink r:id="rId10" w:history="1">
        <w:r w:rsidRPr="009709D8">
          <w:rPr>
            <w:rStyle w:val="Hyperlink"/>
            <w:rFonts w:ascii="Myriad Pro Light" w:hAnsi="Myriad Pro Light" w:cs="Arial"/>
            <w:sz w:val="20"/>
          </w:rPr>
          <w:t>hier</w:t>
        </w:r>
      </w:hyperlink>
      <w:r>
        <w:rPr>
          <w:rFonts w:ascii="Myriad Pro Light" w:hAnsi="Myriad Pro Light" w:cs="Arial"/>
          <w:color w:val="00587C"/>
          <w:sz w:val="20"/>
        </w:rPr>
        <w:t xml:space="preserve"> und weitere Informationen auf unserer </w:t>
      </w:r>
      <w:hyperlink r:id="rId11" w:history="1">
        <w:r w:rsidRPr="009709D8">
          <w:rPr>
            <w:rStyle w:val="Hyperlink"/>
            <w:rFonts w:ascii="Myriad Pro Light" w:hAnsi="Myriad Pro Light" w:cs="Arial"/>
            <w:sz w:val="20"/>
          </w:rPr>
          <w:t>Webseite im Artikel Kooperationsbörse</w:t>
        </w:r>
      </w:hyperlink>
      <w:r w:rsidRPr="00362A9D">
        <w:rPr>
          <w:rFonts w:ascii="Myriad Pro Light" w:hAnsi="Myriad Pro Light" w:cs="Arial"/>
          <w:color w:val="00587C"/>
          <w:sz w:val="20"/>
        </w:rPr>
        <w:t>.</w:t>
      </w:r>
    </w:p>
    <w:p w14:paraId="37188F75" w14:textId="77777777" w:rsidR="007D1151" w:rsidRPr="00455D26" w:rsidRDefault="003F5D31" w:rsidP="00455D26">
      <w:pPr>
        <w:rPr>
          <w:rFonts w:ascii="Myriad Pro Light" w:hAnsi="Myriad Pro Light" w:cs="Arial"/>
          <w:color w:val="00587C"/>
          <w:sz w:val="20"/>
        </w:rPr>
      </w:pPr>
      <w:r w:rsidRPr="00892C2C">
        <w:rPr>
          <w:rFonts w:ascii="Sparkasse Rg" w:hAnsi="Sparkasse Rg"/>
          <w:sz w:val="22"/>
          <w:szCs w:val="22"/>
        </w:rPr>
        <w:lastRenderedPageBreak/>
        <w:br/>
      </w:r>
    </w:p>
    <w:tbl>
      <w:tblPr>
        <w:tblW w:w="9075" w:type="dxa"/>
        <w:shd w:val="clear" w:color="auto" w:fill="FF0000"/>
        <w:tblLayout w:type="fixed"/>
        <w:tblCellMar>
          <w:left w:w="70" w:type="dxa"/>
          <w:right w:w="70" w:type="dxa"/>
        </w:tblCellMar>
        <w:tblLook w:val="0000" w:firstRow="0" w:lastRow="0" w:firstColumn="0" w:lastColumn="0" w:noHBand="0" w:noVBand="0"/>
      </w:tblPr>
      <w:tblGrid>
        <w:gridCol w:w="710"/>
        <w:gridCol w:w="4821"/>
        <w:gridCol w:w="1701"/>
        <w:gridCol w:w="1843"/>
      </w:tblGrid>
      <w:tr w:rsidR="00A11DB3" w:rsidRPr="008D2066" w14:paraId="6C72C4C2" w14:textId="77777777" w:rsidTr="00785F6B">
        <w:trPr>
          <w:trHeight w:val="805"/>
        </w:trPr>
        <w:tc>
          <w:tcPr>
            <w:tcW w:w="710" w:type="dxa"/>
            <w:shd w:val="clear" w:color="auto" w:fill="00587C"/>
            <w:vAlign w:val="center"/>
          </w:tcPr>
          <w:p w14:paraId="44444F80" w14:textId="77777777" w:rsidR="00812659" w:rsidRPr="008D2066" w:rsidRDefault="00706A89" w:rsidP="00A11DB3">
            <w:pPr>
              <w:pStyle w:val="EENUntertitel"/>
              <w:rPr>
                <w:color w:val="FFFFFF" w:themeColor="background1"/>
              </w:rPr>
            </w:pPr>
            <w:proofErr w:type="spellStart"/>
            <w:r w:rsidRPr="00706A89">
              <w:rPr>
                <w:color w:val="FFFFFF" w:themeColor="background1"/>
              </w:rPr>
              <w:t>NACE</w:t>
            </w:r>
            <w:r w:rsidR="00812659" w:rsidRPr="008D2066">
              <w:rPr>
                <w:color w:val="FFFFFF" w:themeColor="background1"/>
              </w:rPr>
              <w:t>Code</w:t>
            </w:r>
            <w:proofErr w:type="spellEnd"/>
          </w:p>
        </w:tc>
        <w:tc>
          <w:tcPr>
            <w:tcW w:w="4821" w:type="dxa"/>
            <w:shd w:val="clear" w:color="auto" w:fill="00587C"/>
            <w:vAlign w:val="center"/>
          </w:tcPr>
          <w:p w14:paraId="0BAAACBB" w14:textId="77777777" w:rsidR="00812659" w:rsidRPr="008D2066" w:rsidRDefault="00812659" w:rsidP="00A11DB3">
            <w:pPr>
              <w:pStyle w:val="EENUntertitel"/>
              <w:rPr>
                <w:color w:val="FFFFFF" w:themeColor="background1"/>
              </w:rPr>
            </w:pPr>
            <w:r w:rsidRPr="008D2066">
              <w:rPr>
                <w:color w:val="FFFFFF" w:themeColor="background1"/>
              </w:rPr>
              <w:t>Kooperationsgesuch</w:t>
            </w:r>
          </w:p>
        </w:tc>
        <w:tc>
          <w:tcPr>
            <w:tcW w:w="1701" w:type="dxa"/>
            <w:shd w:val="clear" w:color="auto" w:fill="00587C"/>
            <w:vAlign w:val="center"/>
          </w:tcPr>
          <w:p w14:paraId="2DB1437F" w14:textId="77777777" w:rsidR="00812659" w:rsidRPr="008D2066" w:rsidRDefault="00812659" w:rsidP="00A11DB3">
            <w:pPr>
              <w:pStyle w:val="EENUntertitel"/>
              <w:rPr>
                <w:color w:val="FFFFFF" w:themeColor="background1"/>
              </w:rPr>
            </w:pPr>
            <w:r w:rsidRPr="008D2066">
              <w:rPr>
                <w:color w:val="FFFFFF" w:themeColor="background1"/>
              </w:rPr>
              <w:t>Referenz-nummer</w:t>
            </w:r>
          </w:p>
        </w:tc>
        <w:tc>
          <w:tcPr>
            <w:tcW w:w="1843" w:type="dxa"/>
            <w:shd w:val="clear" w:color="auto" w:fill="00587C"/>
            <w:vAlign w:val="center"/>
          </w:tcPr>
          <w:p w14:paraId="04773682" w14:textId="77777777" w:rsidR="00812659" w:rsidRPr="008D2066" w:rsidRDefault="00812659" w:rsidP="00A11DB3">
            <w:pPr>
              <w:pStyle w:val="EENUntertitel"/>
              <w:rPr>
                <w:color w:val="FFFFFF" w:themeColor="background1"/>
              </w:rPr>
            </w:pPr>
            <w:r w:rsidRPr="008D2066">
              <w:rPr>
                <w:color w:val="FFFFFF" w:themeColor="background1"/>
              </w:rPr>
              <w:t>Land</w:t>
            </w:r>
          </w:p>
        </w:tc>
      </w:tr>
      <w:tr w:rsidR="00AE46A3" w:rsidRPr="00C81C89" w14:paraId="21021C45" w14:textId="77777777" w:rsidTr="00785F6B">
        <w:trPr>
          <w:trHeight w:val="57"/>
        </w:trPr>
        <w:tc>
          <w:tcPr>
            <w:tcW w:w="710" w:type="dxa"/>
          </w:tcPr>
          <w:p w14:paraId="573E2116" w14:textId="77777777" w:rsidR="00B40160" w:rsidRDefault="00B40160" w:rsidP="00A11DB3">
            <w:pPr>
              <w:pStyle w:val="EENText"/>
            </w:pPr>
          </w:p>
        </w:tc>
        <w:tc>
          <w:tcPr>
            <w:tcW w:w="4821" w:type="dxa"/>
          </w:tcPr>
          <w:p w14:paraId="05881AE5" w14:textId="77777777" w:rsidR="00AE46A3" w:rsidRPr="00C81C89" w:rsidRDefault="00AE46A3" w:rsidP="00A11DB3">
            <w:pPr>
              <w:pStyle w:val="EENText"/>
            </w:pPr>
          </w:p>
        </w:tc>
        <w:tc>
          <w:tcPr>
            <w:tcW w:w="1701" w:type="dxa"/>
          </w:tcPr>
          <w:p w14:paraId="517C64C2" w14:textId="77777777" w:rsidR="00AE46A3" w:rsidRPr="00C81C89" w:rsidRDefault="00AE46A3" w:rsidP="00A11DB3">
            <w:pPr>
              <w:pStyle w:val="EENText"/>
            </w:pPr>
          </w:p>
        </w:tc>
        <w:tc>
          <w:tcPr>
            <w:tcW w:w="1843" w:type="dxa"/>
          </w:tcPr>
          <w:p w14:paraId="2C324EB4" w14:textId="77777777" w:rsidR="00AE46A3" w:rsidRPr="00C81C89" w:rsidRDefault="00AE46A3" w:rsidP="00A11DB3">
            <w:pPr>
              <w:pStyle w:val="EENText"/>
            </w:pPr>
          </w:p>
        </w:tc>
      </w:tr>
      <w:tr w:rsidR="00F95313" w:rsidRPr="00C81C89" w14:paraId="22336D38" w14:textId="77777777" w:rsidTr="00785F6B">
        <w:trPr>
          <w:trHeight w:val="57"/>
        </w:trPr>
        <w:tc>
          <w:tcPr>
            <w:tcW w:w="710" w:type="dxa"/>
            <w:shd w:val="clear" w:color="auto" w:fill="00587C"/>
          </w:tcPr>
          <w:p w14:paraId="09A80E36" w14:textId="2E5AC10E" w:rsidR="00F95313" w:rsidRPr="00C81C89" w:rsidRDefault="00B40160" w:rsidP="009F2A99">
            <w:pPr>
              <w:pStyle w:val="EENUntertitel"/>
              <w:rPr>
                <w:color w:val="FFFFFF" w:themeColor="background1"/>
              </w:rPr>
            </w:pPr>
            <w:r>
              <w:rPr>
                <w:color w:val="FFFFFF" w:themeColor="background1"/>
              </w:rPr>
              <w:t>A</w:t>
            </w:r>
            <w:r w:rsidR="00F95313" w:rsidRPr="00C81C89">
              <w:rPr>
                <w:color w:val="FFFFFF" w:themeColor="background1"/>
              </w:rPr>
              <w:t xml:space="preserve"> </w:t>
            </w:r>
          </w:p>
        </w:tc>
        <w:tc>
          <w:tcPr>
            <w:tcW w:w="4821" w:type="dxa"/>
            <w:shd w:val="clear" w:color="auto" w:fill="00587C"/>
          </w:tcPr>
          <w:p w14:paraId="0F35DFAC" w14:textId="1C816653" w:rsidR="00F95313" w:rsidRPr="00C81C89" w:rsidRDefault="00B40160" w:rsidP="009F2A99">
            <w:pPr>
              <w:pStyle w:val="EENUntertitel"/>
              <w:rPr>
                <w:color w:val="FFFFFF" w:themeColor="background1"/>
              </w:rPr>
            </w:pPr>
            <w:r>
              <w:rPr>
                <w:color w:val="FFFFFF" w:themeColor="background1"/>
              </w:rPr>
              <w:t>Land- und Forstwirtschaft, Fischerei</w:t>
            </w:r>
          </w:p>
        </w:tc>
        <w:tc>
          <w:tcPr>
            <w:tcW w:w="1701" w:type="dxa"/>
            <w:shd w:val="clear" w:color="auto" w:fill="00587C"/>
          </w:tcPr>
          <w:p w14:paraId="20D289DA" w14:textId="77777777" w:rsidR="00F95313" w:rsidRPr="00C81C89" w:rsidRDefault="00F95313" w:rsidP="009F2A99">
            <w:pPr>
              <w:pStyle w:val="EENUntertitel"/>
              <w:rPr>
                <w:color w:val="FFFFFF" w:themeColor="background1"/>
              </w:rPr>
            </w:pPr>
          </w:p>
        </w:tc>
        <w:tc>
          <w:tcPr>
            <w:tcW w:w="1843" w:type="dxa"/>
            <w:shd w:val="clear" w:color="auto" w:fill="00587C"/>
          </w:tcPr>
          <w:p w14:paraId="47FF24CB" w14:textId="77777777" w:rsidR="00F95313" w:rsidRPr="00C81C89" w:rsidRDefault="00F95313" w:rsidP="009F2A99">
            <w:pPr>
              <w:pStyle w:val="EENUntertitel"/>
              <w:rPr>
                <w:color w:val="FFFFFF" w:themeColor="background1"/>
              </w:rPr>
            </w:pPr>
          </w:p>
        </w:tc>
      </w:tr>
      <w:tr w:rsidR="008D2066" w:rsidRPr="003B09FC" w14:paraId="73F0C1FF" w14:textId="77777777" w:rsidTr="00785F6B">
        <w:trPr>
          <w:trHeight w:val="57"/>
        </w:trPr>
        <w:tc>
          <w:tcPr>
            <w:tcW w:w="710" w:type="dxa"/>
          </w:tcPr>
          <w:p w14:paraId="7FB64791" w14:textId="77777777" w:rsidR="008D2066" w:rsidRPr="008D2066" w:rsidRDefault="008D2066" w:rsidP="008D2066">
            <w:pPr>
              <w:pStyle w:val="EENText"/>
            </w:pPr>
          </w:p>
        </w:tc>
        <w:tc>
          <w:tcPr>
            <w:tcW w:w="4821" w:type="dxa"/>
          </w:tcPr>
          <w:p w14:paraId="0EE48E6C" w14:textId="77777777" w:rsidR="008D2066" w:rsidRDefault="008D2066" w:rsidP="008D2066">
            <w:pPr>
              <w:pStyle w:val="EENText"/>
            </w:pPr>
          </w:p>
        </w:tc>
        <w:tc>
          <w:tcPr>
            <w:tcW w:w="1701" w:type="dxa"/>
          </w:tcPr>
          <w:p w14:paraId="71388BBD" w14:textId="77777777" w:rsidR="008D2066" w:rsidRPr="008D2066" w:rsidRDefault="008D2066" w:rsidP="008D2066">
            <w:pPr>
              <w:pStyle w:val="EENText"/>
            </w:pPr>
          </w:p>
        </w:tc>
        <w:tc>
          <w:tcPr>
            <w:tcW w:w="1843" w:type="dxa"/>
          </w:tcPr>
          <w:p w14:paraId="2155CEF1" w14:textId="77777777" w:rsidR="008D2066" w:rsidRPr="008D2066" w:rsidRDefault="008D2066" w:rsidP="008D2066">
            <w:pPr>
              <w:pStyle w:val="EENText"/>
            </w:pPr>
          </w:p>
        </w:tc>
      </w:tr>
      <w:tr w:rsidR="00B958FE" w:rsidRPr="00B958FE" w14:paraId="7A7636B0" w14:textId="77777777" w:rsidTr="00B958FE">
        <w:tblPrEx>
          <w:tblLook w:val="04A0" w:firstRow="1" w:lastRow="0" w:firstColumn="1" w:lastColumn="0" w:noHBand="0" w:noVBand="1"/>
        </w:tblPrEx>
        <w:trPr>
          <w:trHeight w:val="57"/>
        </w:trPr>
        <w:tc>
          <w:tcPr>
            <w:tcW w:w="710" w:type="dxa"/>
            <w:hideMark/>
          </w:tcPr>
          <w:p w14:paraId="698BD93A" w14:textId="77777777" w:rsidR="00B958FE" w:rsidRPr="00B958FE" w:rsidRDefault="00B958FE" w:rsidP="00B958FE">
            <w:pPr>
              <w:pStyle w:val="EENText"/>
            </w:pPr>
            <w:r w:rsidRPr="00B958FE">
              <w:t>A.01</w:t>
            </w:r>
          </w:p>
        </w:tc>
        <w:tc>
          <w:tcPr>
            <w:tcW w:w="4821" w:type="dxa"/>
            <w:hideMark/>
          </w:tcPr>
          <w:p w14:paraId="35197EC8" w14:textId="77777777" w:rsidR="00B958FE" w:rsidRPr="00B958FE" w:rsidRDefault="00B958FE" w:rsidP="00B958FE">
            <w:pPr>
              <w:pStyle w:val="EENText"/>
            </w:pPr>
            <w:hyperlink r:id="rId12" w:anchor="T44" w:history="1">
              <w:r w:rsidRPr="00B958FE">
                <w:rPr>
                  <w:rStyle w:val="Hyperlink"/>
                  <w:rFonts w:cs="Arial"/>
                </w:rPr>
                <w:t>Gesucht: landwirtschaftliche Dienstleister</w:t>
              </w:r>
            </w:hyperlink>
          </w:p>
        </w:tc>
        <w:tc>
          <w:tcPr>
            <w:tcW w:w="1701" w:type="dxa"/>
            <w:hideMark/>
          </w:tcPr>
          <w:p w14:paraId="2E218A09" w14:textId="77777777" w:rsidR="00B958FE" w:rsidRPr="00B958FE" w:rsidRDefault="00B958FE" w:rsidP="00B958FE">
            <w:pPr>
              <w:pStyle w:val="EENText"/>
            </w:pPr>
            <w:r w:rsidRPr="00B958FE">
              <w:t>EG0725 HR04</w:t>
            </w:r>
          </w:p>
        </w:tc>
        <w:tc>
          <w:tcPr>
            <w:tcW w:w="1843" w:type="dxa"/>
            <w:hideMark/>
          </w:tcPr>
          <w:p w14:paraId="57B94AC4" w14:textId="77777777" w:rsidR="00B958FE" w:rsidRPr="00B958FE" w:rsidRDefault="00B958FE" w:rsidP="00B958FE">
            <w:pPr>
              <w:pStyle w:val="EENText"/>
            </w:pPr>
            <w:r w:rsidRPr="00B958FE">
              <w:t>Kroatien</w:t>
            </w:r>
          </w:p>
        </w:tc>
      </w:tr>
      <w:tr w:rsidR="009E5794" w:rsidRPr="009E5794" w14:paraId="09DA2EA1" w14:textId="77777777" w:rsidTr="00785F6B">
        <w:tblPrEx>
          <w:tblLook w:val="04A0" w:firstRow="1" w:lastRow="0" w:firstColumn="1" w:lastColumn="0" w:noHBand="0" w:noVBand="1"/>
        </w:tblPrEx>
        <w:trPr>
          <w:trHeight w:val="57"/>
        </w:trPr>
        <w:tc>
          <w:tcPr>
            <w:tcW w:w="710" w:type="dxa"/>
          </w:tcPr>
          <w:p w14:paraId="5E3BC8C6" w14:textId="77777777" w:rsidR="009E5794" w:rsidRPr="009E5794" w:rsidRDefault="009E5794" w:rsidP="009E5794">
            <w:pPr>
              <w:pStyle w:val="EENText"/>
            </w:pPr>
          </w:p>
        </w:tc>
        <w:tc>
          <w:tcPr>
            <w:tcW w:w="4821" w:type="dxa"/>
          </w:tcPr>
          <w:p w14:paraId="36924D9D" w14:textId="77777777" w:rsidR="009E5794" w:rsidRPr="009E5794" w:rsidRDefault="009E5794" w:rsidP="009E5794">
            <w:pPr>
              <w:pStyle w:val="EENText"/>
            </w:pPr>
          </w:p>
        </w:tc>
        <w:tc>
          <w:tcPr>
            <w:tcW w:w="1701" w:type="dxa"/>
          </w:tcPr>
          <w:p w14:paraId="25B85947" w14:textId="77777777" w:rsidR="009E5794" w:rsidRPr="009E5794" w:rsidRDefault="009E5794" w:rsidP="009E5794">
            <w:pPr>
              <w:pStyle w:val="EENText"/>
            </w:pPr>
          </w:p>
        </w:tc>
        <w:tc>
          <w:tcPr>
            <w:tcW w:w="1843" w:type="dxa"/>
          </w:tcPr>
          <w:p w14:paraId="2C45B915" w14:textId="77777777" w:rsidR="009E5794" w:rsidRPr="009E5794" w:rsidRDefault="009E5794" w:rsidP="009E5794">
            <w:pPr>
              <w:pStyle w:val="EENText"/>
            </w:pPr>
          </w:p>
        </w:tc>
      </w:tr>
      <w:tr w:rsidR="003430C0" w:rsidRPr="00C81C89" w14:paraId="63580DF2" w14:textId="77777777" w:rsidTr="00785F6B">
        <w:trPr>
          <w:trHeight w:val="57"/>
        </w:trPr>
        <w:tc>
          <w:tcPr>
            <w:tcW w:w="710" w:type="dxa"/>
            <w:shd w:val="clear" w:color="auto" w:fill="00587C"/>
          </w:tcPr>
          <w:p w14:paraId="189ED103" w14:textId="77777777" w:rsidR="003430C0" w:rsidRPr="00C81C89" w:rsidRDefault="003430C0" w:rsidP="00144CF0">
            <w:pPr>
              <w:pStyle w:val="EENUntertitel"/>
              <w:rPr>
                <w:color w:val="FFFFFF" w:themeColor="background1"/>
              </w:rPr>
            </w:pPr>
            <w:r w:rsidRPr="00C81C89">
              <w:rPr>
                <w:color w:val="FFFFFF" w:themeColor="background1"/>
              </w:rPr>
              <w:t xml:space="preserve">C </w:t>
            </w:r>
          </w:p>
        </w:tc>
        <w:tc>
          <w:tcPr>
            <w:tcW w:w="4821" w:type="dxa"/>
            <w:shd w:val="clear" w:color="auto" w:fill="00587C"/>
          </w:tcPr>
          <w:p w14:paraId="1FC516B7" w14:textId="77777777" w:rsidR="003430C0" w:rsidRPr="00C81C89" w:rsidRDefault="003430C0" w:rsidP="00144CF0">
            <w:pPr>
              <w:pStyle w:val="EENUntertitel"/>
              <w:rPr>
                <w:color w:val="FFFFFF" w:themeColor="background1"/>
              </w:rPr>
            </w:pPr>
            <w:r w:rsidRPr="00C81C89">
              <w:rPr>
                <w:color w:val="FFFFFF" w:themeColor="background1"/>
              </w:rPr>
              <w:t>Verarbeitendes Gewerbe</w:t>
            </w:r>
          </w:p>
        </w:tc>
        <w:tc>
          <w:tcPr>
            <w:tcW w:w="1701" w:type="dxa"/>
            <w:shd w:val="clear" w:color="auto" w:fill="00587C"/>
          </w:tcPr>
          <w:p w14:paraId="67052DEA" w14:textId="77777777" w:rsidR="003430C0" w:rsidRPr="00C81C89" w:rsidRDefault="003430C0" w:rsidP="00144CF0">
            <w:pPr>
              <w:pStyle w:val="EENUntertitel"/>
              <w:rPr>
                <w:color w:val="FFFFFF" w:themeColor="background1"/>
              </w:rPr>
            </w:pPr>
          </w:p>
        </w:tc>
        <w:tc>
          <w:tcPr>
            <w:tcW w:w="1843" w:type="dxa"/>
            <w:shd w:val="clear" w:color="auto" w:fill="00587C"/>
          </w:tcPr>
          <w:p w14:paraId="4CBF5621" w14:textId="77777777" w:rsidR="003430C0" w:rsidRPr="00C81C89" w:rsidRDefault="003430C0" w:rsidP="00144CF0">
            <w:pPr>
              <w:pStyle w:val="EENUntertitel"/>
              <w:rPr>
                <w:color w:val="FFFFFF" w:themeColor="background1"/>
              </w:rPr>
            </w:pPr>
          </w:p>
        </w:tc>
      </w:tr>
      <w:tr w:rsidR="003430C0" w:rsidRPr="006A4AF0" w14:paraId="0D27FE00" w14:textId="77777777" w:rsidTr="00785F6B">
        <w:trPr>
          <w:trHeight w:val="57"/>
        </w:trPr>
        <w:tc>
          <w:tcPr>
            <w:tcW w:w="710" w:type="dxa"/>
          </w:tcPr>
          <w:p w14:paraId="441BF493" w14:textId="77777777" w:rsidR="003430C0" w:rsidRDefault="003430C0" w:rsidP="00144CF0">
            <w:pPr>
              <w:pStyle w:val="EENText"/>
            </w:pPr>
          </w:p>
        </w:tc>
        <w:tc>
          <w:tcPr>
            <w:tcW w:w="4821" w:type="dxa"/>
          </w:tcPr>
          <w:p w14:paraId="7F82884F" w14:textId="77777777" w:rsidR="003430C0" w:rsidRPr="002D4F9B" w:rsidRDefault="003430C0" w:rsidP="00144CF0">
            <w:pPr>
              <w:pStyle w:val="EENText"/>
            </w:pPr>
          </w:p>
        </w:tc>
        <w:tc>
          <w:tcPr>
            <w:tcW w:w="1701" w:type="dxa"/>
          </w:tcPr>
          <w:p w14:paraId="4DB447E4" w14:textId="77777777" w:rsidR="003430C0" w:rsidRPr="006A4AF0" w:rsidRDefault="003430C0" w:rsidP="00144CF0">
            <w:pPr>
              <w:pStyle w:val="EENText"/>
            </w:pPr>
          </w:p>
        </w:tc>
        <w:tc>
          <w:tcPr>
            <w:tcW w:w="1843" w:type="dxa"/>
          </w:tcPr>
          <w:p w14:paraId="1836E626" w14:textId="77777777" w:rsidR="003430C0" w:rsidRPr="006A4AF0" w:rsidRDefault="003430C0" w:rsidP="00144CF0">
            <w:pPr>
              <w:pStyle w:val="EENText"/>
            </w:pPr>
          </w:p>
        </w:tc>
      </w:tr>
      <w:tr w:rsidR="00B958FE" w:rsidRPr="00B958FE" w14:paraId="07B0DFF2" w14:textId="77777777" w:rsidTr="00B958FE">
        <w:tblPrEx>
          <w:tblLook w:val="04A0" w:firstRow="1" w:lastRow="0" w:firstColumn="1" w:lastColumn="0" w:noHBand="0" w:noVBand="1"/>
        </w:tblPrEx>
        <w:trPr>
          <w:trHeight w:val="57"/>
        </w:trPr>
        <w:tc>
          <w:tcPr>
            <w:tcW w:w="710" w:type="dxa"/>
            <w:hideMark/>
          </w:tcPr>
          <w:p w14:paraId="6329C775" w14:textId="77777777" w:rsidR="00B958FE" w:rsidRPr="00B958FE" w:rsidRDefault="00B958FE" w:rsidP="00B958FE">
            <w:pPr>
              <w:pStyle w:val="EENText"/>
            </w:pPr>
            <w:r w:rsidRPr="00B958FE">
              <w:t>C.10</w:t>
            </w:r>
          </w:p>
        </w:tc>
        <w:tc>
          <w:tcPr>
            <w:tcW w:w="4821" w:type="dxa"/>
            <w:hideMark/>
          </w:tcPr>
          <w:p w14:paraId="54D5ADF1" w14:textId="77777777" w:rsidR="00B958FE" w:rsidRPr="00B958FE" w:rsidRDefault="00B958FE" w:rsidP="00B958FE">
            <w:pPr>
              <w:pStyle w:val="EENText"/>
            </w:pPr>
            <w:hyperlink r:id="rId13" w:anchor="T4" w:history="1">
              <w:r w:rsidRPr="00B958FE">
                <w:rPr>
                  <w:rStyle w:val="Hyperlink"/>
                  <w:rFonts w:cs="Arial"/>
                </w:rPr>
                <w:t>Gesucht: Produktionspartner für nachhaltige Schokoladenalternative</w:t>
              </w:r>
            </w:hyperlink>
          </w:p>
        </w:tc>
        <w:tc>
          <w:tcPr>
            <w:tcW w:w="1701" w:type="dxa"/>
            <w:hideMark/>
          </w:tcPr>
          <w:p w14:paraId="247ED99C" w14:textId="77777777" w:rsidR="00B958FE" w:rsidRPr="00B958FE" w:rsidRDefault="00B958FE" w:rsidP="00B958FE">
            <w:pPr>
              <w:pStyle w:val="EENText"/>
            </w:pPr>
            <w:r w:rsidRPr="00B958FE">
              <w:t>EG0725 DK01</w:t>
            </w:r>
          </w:p>
        </w:tc>
        <w:tc>
          <w:tcPr>
            <w:tcW w:w="1843" w:type="dxa"/>
            <w:hideMark/>
          </w:tcPr>
          <w:p w14:paraId="316EEE18" w14:textId="77777777" w:rsidR="00B958FE" w:rsidRPr="00B958FE" w:rsidRDefault="00B958FE" w:rsidP="00B958FE">
            <w:pPr>
              <w:pStyle w:val="EENText"/>
            </w:pPr>
            <w:r w:rsidRPr="00B958FE">
              <w:t>Dänemark</w:t>
            </w:r>
          </w:p>
        </w:tc>
      </w:tr>
      <w:tr w:rsidR="00B958FE" w:rsidRPr="00B958FE" w14:paraId="412E3727" w14:textId="77777777" w:rsidTr="00B958FE">
        <w:tblPrEx>
          <w:tblLook w:val="04A0" w:firstRow="1" w:lastRow="0" w:firstColumn="1" w:lastColumn="0" w:noHBand="0" w:noVBand="1"/>
        </w:tblPrEx>
        <w:trPr>
          <w:trHeight w:val="57"/>
        </w:trPr>
        <w:tc>
          <w:tcPr>
            <w:tcW w:w="710" w:type="dxa"/>
            <w:hideMark/>
          </w:tcPr>
          <w:p w14:paraId="278BF67F" w14:textId="77777777" w:rsidR="00B958FE" w:rsidRPr="00B958FE" w:rsidRDefault="00B958FE" w:rsidP="00B958FE">
            <w:pPr>
              <w:pStyle w:val="EENText"/>
            </w:pPr>
            <w:r w:rsidRPr="00B958FE">
              <w:t>C.10</w:t>
            </w:r>
          </w:p>
        </w:tc>
        <w:tc>
          <w:tcPr>
            <w:tcW w:w="4821" w:type="dxa"/>
            <w:hideMark/>
          </w:tcPr>
          <w:p w14:paraId="3F7C26BA" w14:textId="77777777" w:rsidR="00B958FE" w:rsidRPr="00B958FE" w:rsidRDefault="00B958FE" w:rsidP="00B958FE">
            <w:pPr>
              <w:pStyle w:val="EENText"/>
            </w:pPr>
            <w:hyperlink r:id="rId14" w:anchor="T19" w:history="1">
              <w:r w:rsidRPr="00B958FE">
                <w:rPr>
                  <w:rStyle w:val="Hyperlink"/>
                  <w:rFonts w:cs="Arial"/>
                </w:rPr>
                <w:t>„Frei von“ Lebensmittel angeboten</w:t>
              </w:r>
            </w:hyperlink>
          </w:p>
        </w:tc>
        <w:tc>
          <w:tcPr>
            <w:tcW w:w="1701" w:type="dxa"/>
            <w:hideMark/>
          </w:tcPr>
          <w:p w14:paraId="18E67714" w14:textId="77777777" w:rsidR="00B958FE" w:rsidRPr="00B958FE" w:rsidRDefault="00B958FE" w:rsidP="00B958FE">
            <w:pPr>
              <w:pStyle w:val="EENText"/>
            </w:pPr>
            <w:r w:rsidRPr="00B958FE">
              <w:t>EG0725 GB01</w:t>
            </w:r>
          </w:p>
        </w:tc>
        <w:tc>
          <w:tcPr>
            <w:tcW w:w="1843" w:type="dxa"/>
            <w:hideMark/>
          </w:tcPr>
          <w:p w14:paraId="5C72F502" w14:textId="77777777" w:rsidR="00B958FE" w:rsidRPr="00B958FE" w:rsidRDefault="00B958FE" w:rsidP="00B958FE">
            <w:pPr>
              <w:pStyle w:val="EENText"/>
            </w:pPr>
            <w:r w:rsidRPr="00B958FE">
              <w:t>Großbritannien</w:t>
            </w:r>
          </w:p>
        </w:tc>
      </w:tr>
      <w:tr w:rsidR="00B958FE" w:rsidRPr="00B958FE" w14:paraId="22C96EC9" w14:textId="77777777" w:rsidTr="00B958FE">
        <w:tblPrEx>
          <w:tblLook w:val="04A0" w:firstRow="1" w:lastRow="0" w:firstColumn="1" w:lastColumn="0" w:noHBand="0" w:noVBand="1"/>
        </w:tblPrEx>
        <w:trPr>
          <w:trHeight w:val="57"/>
        </w:trPr>
        <w:tc>
          <w:tcPr>
            <w:tcW w:w="710" w:type="dxa"/>
            <w:hideMark/>
          </w:tcPr>
          <w:p w14:paraId="25069C73" w14:textId="77777777" w:rsidR="00B958FE" w:rsidRPr="00B958FE" w:rsidRDefault="00B958FE" w:rsidP="00B958FE">
            <w:pPr>
              <w:pStyle w:val="EENText"/>
            </w:pPr>
            <w:r w:rsidRPr="00B958FE">
              <w:t>C.10</w:t>
            </w:r>
          </w:p>
        </w:tc>
        <w:tc>
          <w:tcPr>
            <w:tcW w:w="4821" w:type="dxa"/>
            <w:hideMark/>
          </w:tcPr>
          <w:p w14:paraId="09ACB3FC" w14:textId="77777777" w:rsidR="00B958FE" w:rsidRPr="00B958FE" w:rsidRDefault="00B958FE" w:rsidP="00B958FE">
            <w:pPr>
              <w:pStyle w:val="EENText"/>
            </w:pPr>
            <w:hyperlink r:id="rId15" w:anchor="T31" w:history="1">
              <w:r w:rsidRPr="00B958FE">
                <w:rPr>
                  <w:rStyle w:val="Hyperlink"/>
                  <w:rFonts w:cs="Arial"/>
                </w:rPr>
                <w:t>Gesucht: Hersteller von Backwaren</w:t>
              </w:r>
            </w:hyperlink>
          </w:p>
        </w:tc>
        <w:tc>
          <w:tcPr>
            <w:tcW w:w="1701" w:type="dxa"/>
            <w:hideMark/>
          </w:tcPr>
          <w:p w14:paraId="4181739C" w14:textId="77777777" w:rsidR="00B958FE" w:rsidRPr="00B958FE" w:rsidRDefault="00B958FE" w:rsidP="00B958FE">
            <w:pPr>
              <w:pStyle w:val="EENText"/>
            </w:pPr>
            <w:r w:rsidRPr="00B958FE">
              <w:t>EG0725 IT01</w:t>
            </w:r>
          </w:p>
        </w:tc>
        <w:tc>
          <w:tcPr>
            <w:tcW w:w="1843" w:type="dxa"/>
            <w:hideMark/>
          </w:tcPr>
          <w:p w14:paraId="1E3CEFD5" w14:textId="77777777" w:rsidR="00B958FE" w:rsidRPr="00B958FE" w:rsidRDefault="00B958FE" w:rsidP="00B958FE">
            <w:pPr>
              <w:pStyle w:val="EENText"/>
            </w:pPr>
            <w:r w:rsidRPr="00B958FE">
              <w:t>Italien</w:t>
            </w:r>
          </w:p>
        </w:tc>
      </w:tr>
      <w:tr w:rsidR="00B958FE" w:rsidRPr="00B958FE" w14:paraId="66F35988" w14:textId="77777777" w:rsidTr="00B958FE">
        <w:tblPrEx>
          <w:tblLook w:val="04A0" w:firstRow="1" w:lastRow="0" w:firstColumn="1" w:lastColumn="0" w:noHBand="0" w:noVBand="1"/>
        </w:tblPrEx>
        <w:trPr>
          <w:trHeight w:val="57"/>
        </w:trPr>
        <w:tc>
          <w:tcPr>
            <w:tcW w:w="710" w:type="dxa"/>
            <w:hideMark/>
          </w:tcPr>
          <w:p w14:paraId="24ABD589" w14:textId="77777777" w:rsidR="00B958FE" w:rsidRPr="00B958FE" w:rsidRDefault="00B958FE" w:rsidP="00B958FE">
            <w:pPr>
              <w:pStyle w:val="EENText"/>
            </w:pPr>
            <w:r w:rsidRPr="00B958FE">
              <w:t>C.10</w:t>
            </w:r>
          </w:p>
        </w:tc>
        <w:tc>
          <w:tcPr>
            <w:tcW w:w="4821" w:type="dxa"/>
            <w:hideMark/>
          </w:tcPr>
          <w:p w14:paraId="6F2BAB4E" w14:textId="77777777" w:rsidR="00B958FE" w:rsidRPr="00B958FE" w:rsidRDefault="00B958FE" w:rsidP="00B958FE">
            <w:pPr>
              <w:pStyle w:val="EENText"/>
            </w:pPr>
            <w:hyperlink r:id="rId16" w:anchor="T37" w:history="1">
              <w:r w:rsidRPr="00B958FE">
                <w:rPr>
                  <w:rStyle w:val="Hyperlink"/>
                  <w:rFonts w:cs="Arial"/>
                </w:rPr>
                <w:t>Spezialitätenkaffee und Tourismusförderung angeboten</w:t>
              </w:r>
            </w:hyperlink>
          </w:p>
        </w:tc>
        <w:tc>
          <w:tcPr>
            <w:tcW w:w="1701" w:type="dxa"/>
            <w:hideMark/>
          </w:tcPr>
          <w:p w14:paraId="7957B490" w14:textId="77777777" w:rsidR="00B958FE" w:rsidRPr="00B958FE" w:rsidRDefault="00B958FE" w:rsidP="00B958FE">
            <w:pPr>
              <w:pStyle w:val="EENText"/>
            </w:pPr>
            <w:r w:rsidRPr="00B958FE">
              <w:t>EG0725 CO01</w:t>
            </w:r>
          </w:p>
        </w:tc>
        <w:tc>
          <w:tcPr>
            <w:tcW w:w="1843" w:type="dxa"/>
            <w:hideMark/>
          </w:tcPr>
          <w:p w14:paraId="34B6E170" w14:textId="77777777" w:rsidR="00B958FE" w:rsidRPr="00B958FE" w:rsidRDefault="00B958FE" w:rsidP="00B958FE">
            <w:pPr>
              <w:pStyle w:val="EENText"/>
            </w:pPr>
            <w:r w:rsidRPr="00B958FE">
              <w:t>Kolumbien</w:t>
            </w:r>
          </w:p>
        </w:tc>
      </w:tr>
      <w:tr w:rsidR="00B958FE" w:rsidRPr="00B958FE" w14:paraId="7B9FA077" w14:textId="77777777" w:rsidTr="00B958FE">
        <w:tblPrEx>
          <w:tblLook w:val="04A0" w:firstRow="1" w:lastRow="0" w:firstColumn="1" w:lastColumn="0" w:noHBand="0" w:noVBand="1"/>
        </w:tblPrEx>
        <w:trPr>
          <w:trHeight w:val="57"/>
        </w:trPr>
        <w:tc>
          <w:tcPr>
            <w:tcW w:w="710" w:type="dxa"/>
            <w:hideMark/>
          </w:tcPr>
          <w:p w14:paraId="20BE9A10" w14:textId="77777777" w:rsidR="00B958FE" w:rsidRPr="00B958FE" w:rsidRDefault="00B958FE" w:rsidP="00B958FE">
            <w:pPr>
              <w:pStyle w:val="EENText"/>
            </w:pPr>
            <w:r w:rsidRPr="00B958FE">
              <w:t>C.10</w:t>
            </w:r>
          </w:p>
        </w:tc>
        <w:tc>
          <w:tcPr>
            <w:tcW w:w="4821" w:type="dxa"/>
            <w:hideMark/>
          </w:tcPr>
          <w:p w14:paraId="4B29219E" w14:textId="77777777" w:rsidR="00B958FE" w:rsidRPr="00B958FE" w:rsidRDefault="00B958FE" w:rsidP="00B958FE">
            <w:pPr>
              <w:pStyle w:val="EENText"/>
            </w:pPr>
            <w:hyperlink r:id="rId17" w:anchor="T38" w:history="1">
              <w:r w:rsidRPr="00B958FE">
                <w:rPr>
                  <w:rStyle w:val="Hyperlink"/>
                  <w:rFonts w:cs="Arial"/>
                </w:rPr>
                <w:t>Nachhaltige Agrarprodukte angeboten</w:t>
              </w:r>
            </w:hyperlink>
          </w:p>
        </w:tc>
        <w:tc>
          <w:tcPr>
            <w:tcW w:w="1701" w:type="dxa"/>
            <w:hideMark/>
          </w:tcPr>
          <w:p w14:paraId="03FB8105" w14:textId="77777777" w:rsidR="00B958FE" w:rsidRPr="00B958FE" w:rsidRDefault="00B958FE" w:rsidP="00B958FE">
            <w:pPr>
              <w:pStyle w:val="EENText"/>
            </w:pPr>
            <w:r w:rsidRPr="00B958FE">
              <w:t>EG0725 CO02</w:t>
            </w:r>
          </w:p>
        </w:tc>
        <w:tc>
          <w:tcPr>
            <w:tcW w:w="1843" w:type="dxa"/>
            <w:hideMark/>
          </w:tcPr>
          <w:p w14:paraId="62914F64" w14:textId="77777777" w:rsidR="00B958FE" w:rsidRPr="00B958FE" w:rsidRDefault="00B958FE" w:rsidP="00B958FE">
            <w:pPr>
              <w:pStyle w:val="EENText"/>
            </w:pPr>
            <w:r w:rsidRPr="00B958FE">
              <w:t>Kolumbien</w:t>
            </w:r>
          </w:p>
        </w:tc>
      </w:tr>
      <w:tr w:rsidR="00B958FE" w:rsidRPr="00B958FE" w14:paraId="168B1DFF" w14:textId="77777777" w:rsidTr="00B958FE">
        <w:tblPrEx>
          <w:tblLook w:val="04A0" w:firstRow="1" w:lastRow="0" w:firstColumn="1" w:lastColumn="0" w:noHBand="0" w:noVBand="1"/>
        </w:tblPrEx>
        <w:trPr>
          <w:trHeight w:val="57"/>
        </w:trPr>
        <w:tc>
          <w:tcPr>
            <w:tcW w:w="710" w:type="dxa"/>
            <w:hideMark/>
          </w:tcPr>
          <w:p w14:paraId="35DC0013" w14:textId="77777777" w:rsidR="00B958FE" w:rsidRPr="00B958FE" w:rsidRDefault="00B958FE" w:rsidP="00B958FE">
            <w:pPr>
              <w:pStyle w:val="EENText"/>
            </w:pPr>
            <w:r w:rsidRPr="00B958FE">
              <w:t>C.10</w:t>
            </w:r>
          </w:p>
        </w:tc>
        <w:tc>
          <w:tcPr>
            <w:tcW w:w="4821" w:type="dxa"/>
            <w:hideMark/>
          </w:tcPr>
          <w:p w14:paraId="53FBA2B5" w14:textId="77777777" w:rsidR="00B958FE" w:rsidRPr="00B958FE" w:rsidRDefault="00B958FE" w:rsidP="00B958FE">
            <w:pPr>
              <w:pStyle w:val="EENText"/>
            </w:pPr>
            <w:hyperlink r:id="rId18" w:anchor="T39" w:history="1">
              <w:r w:rsidRPr="00B958FE">
                <w:rPr>
                  <w:rStyle w:val="Hyperlink"/>
                  <w:rFonts w:cs="Arial"/>
                </w:rPr>
                <w:t>Gewürze, Kräuter und Samen angeboten</w:t>
              </w:r>
            </w:hyperlink>
          </w:p>
        </w:tc>
        <w:tc>
          <w:tcPr>
            <w:tcW w:w="1701" w:type="dxa"/>
            <w:hideMark/>
          </w:tcPr>
          <w:p w14:paraId="779DD05E" w14:textId="77777777" w:rsidR="00B958FE" w:rsidRPr="00B958FE" w:rsidRDefault="00B958FE" w:rsidP="00B958FE">
            <w:pPr>
              <w:pStyle w:val="EENText"/>
            </w:pPr>
            <w:r w:rsidRPr="00B958FE">
              <w:t>EG0725 CO03</w:t>
            </w:r>
          </w:p>
        </w:tc>
        <w:tc>
          <w:tcPr>
            <w:tcW w:w="1843" w:type="dxa"/>
            <w:hideMark/>
          </w:tcPr>
          <w:p w14:paraId="7C4FA573" w14:textId="77777777" w:rsidR="00B958FE" w:rsidRPr="00B958FE" w:rsidRDefault="00B958FE" w:rsidP="00B958FE">
            <w:pPr>
              <w:pStyle w:val="EENText"/>
            </w:pPr>
            <w:r w:rsidRPr="00B958FE">
              <w:t>Kolumbien</w:t>
            </w:r>
          </w:p>
        </w:tc>
      </w:tr>
      <w:tr w:rsidR="00B958FE" w:rsidRPr="00B958FE" w14:paraId="1220533E" w14:textId="77777777" w:rsidTr="00B958FE">
        <w:tblPrEx>
          <w:tblLook w:val="04A0" w:firstRow="1" w:lastRow="0" w:firstColumn="1" w:lastColumn="0" w:noHBand="0" w:noVBand="1"/>
        </w:tblPrEx>
        <w:trPr>
          <w:trHeight w:val="57"/>
        </w:trPr>
        <w:tc>
          <w:tcPr>
            <w:tcW w:w="710" w:type="dxa"/>
            <w:hideMark/>
          </w:tcPr>
          <w:p w14:paraId="720A84CB" w14:textId="77777777" w:rsidR="00B958FE" w:rsidRPr="00B958FE" w:rsidRDefault="00B958FE" w:rsidP="00B958FE">
            <w:pPr>
              <w:pStyle w:val="EENText"/>
            </w:pPr>
            <w:r w:rsidRPr="00B958FE">
              <w:t>C.10</w:t>
            </w:r>
          </w:p>
        </w:tc>
        <w:tc>
          <w:tcPr>
            <w:tcW w:w="4821" w:type="dxa"/>
            <w:hideMark/>
          </w:tcPr>
          <w:p w14:paraId="189552B0" w14:textId="77777777" w:rsidR="00B958FE" w:rsidRPr="00B958FE" w:rsidRDefault="00B958FE" w:rsidP="00B958FE">
            <w:pPr>
              <w:pStyle w:val="EENText"/>
            </w:pPr>
            <w:hyperlink r:id="rId19" w:anchor="T41" w:history="1">
              <w:r w:rsidRPr="00B958FE">
                <w:rPr>
                  <w:rStyle w:val="Hyperlink"/>
                  <w:rFonts w:cs="Arial"/>
                </w:rPr>
                <w:t xml:space="preserve">Nudeln aus Brennnesseln angeboten </w:t>
              </w:r>
            </w:hyperlink>
          </w:p>
        </w:tc>
        <w:tc>
          <w:tcPr>
            <w:tcW w:w="1701" w:type="dxa"/>
            <w:hideMark/>
          </w:tcPr>
          <w:p w14:paraId="3391F5FE" w14:textId="77777777" w:rsidR="00B958FE" w:rsidRPr="00B958FE" w:rsidRDefault="00B958FE" w:rsidP="00B958FE">
            <w:pPr>
              <w:pStyle w:val="EENText"/>
            </w:pPr>
            <w:r w:rsidRPr="00B958FE">
              <w:t>EG0725 HR01</w:t>
            </w:r>
          </w:p>
        </w:tc>
        <w:tc>
          <w:tcPr>
            <w:tcW w:w="1843" w:type="dxa"/>
            <w:hideMark/>
          </w:tcPr>
          <w:p w14:paraId="0196D2C4" w14:textId="77777777" w:rsidR="00B958FE" w:rsidRPr="00B958FE" w:rsidRDefault="00B958FE" w:rsidP="00B958FE">
            <w:pPr>
              <w:pStyle w:val="EENText"/>
            </w:pPr>
            <w:r w:rsidRPr="00B958FE">
              <w:t>Kroatien</w:t>
            </w:r>
          </w:p>
        </w:tc>
      </w:tr>
      <w:tr w:rsidR="00B958FE" w:rsidRPr="00B958FE" w14:paraId="52FC51D7" w14:textId="77777777" w:rsidTr="00B958FE">
        <w:tblPrEx>
          <w:tblLook w:val="04A0" w:firstRow="1" w:lastRow="0" w:firstColumn="1" w:lastColumn="0" w:noHBand="0" w:noVBand="1"/>
        </w:tblPrEx>
        <w:trPr>
          <w:trHeight w:val="57"/>
        </w:trPr>
        <w:tc>
          <w:tcPr>
            <w:tcW w:w="710" w:type="dxa"/>
            <w:hideMark/>
          </w:tcPr>
          <w:p w14:paraId="7D26212D" w14:textId="77777777" w:rsidR="00B958FE" w:rsidRPr="00B958FE" w:rsidRDefault="00B958FE" w:rsidP="00B958FE">
            <w:pPr>
              <w:pStyle w:val="EENText"/>
            </w:pPr>
            <w:r w:rsidRPr="00B958FE">
              <w:t>C.10</w:t>
            </w:r>
          </w:p>
        </w:tc>
        <w:tc>
          <w:tcPr>
            <w:tcW w:w="4821" w:type="dxa"/>
            <w:hideMark/>
          </w:tcPr>
          <w:p w14:paraId="3AD3B4C5" w14:textId="77777777" w:rsidR="00B958FE" w:rsidRPr="00B958FE" w:rsidRDefault="00B958FE" w:rsidP="00B958FE">
            <w:pPr>
              <w:pStyle w:val="EENText"/>
            </w:pPr>
            <w:hyperlink r:id="rId20" w:anchor="T69" w:history="1">
              <w:r w:rsidRPr="00B958FE">
                <w:rPr>
                  <w:rStyle w:val="Hyperlink"/>
                  <w:rFonts w:cs="Arial"/>
                </w:rPr>
                <w:t>Futterzusatz zur Prävention von Zoonosen angeboten</w:t>
              </w:r>
            </w:hyperlink>
          </w:p>
        </w:tc>
        <w:tc>
          <w:tcPr>
            <w:tcW w:w="1701" w:type="dxa"/>
            <w:hideMark/>
          </w:tcPr>
          <w:p w14:paraId="66CABDB5" w14:textId="77777777" w:rsidR="00B958FE" w:rsidRPr="00B958FE" w:rsidRDefault="00B958FE" w:rsidP="00B958FE">
            <w:pPr>
              <w:pStyle w:val="EENText"/>
            </w:pPr>
            <w:r w:rsidRPr="00B958FE">
              <w:t>EG0725 PL06</w:t>
            </w:r>
          </w:p>
        </w:tc>
        <w:tc>
          <w:tcPr>
            <w:tcW w:w="1843" w:type="dxa"/>
            <w:hideMark/>
          </w:tcPr>
          <w:p w14:paraId="0ADCC849" w14:textId="77777777" w:rsidR="00B958FE" w:rsidRPr="00B958FE" w:rsidRDefault="00B958FE" w:rsidP="00B958FE">
            <w:pPr>
              <w:pStyle w:val="EENText"/>
            </w:pPr>
            <w:r w:rsidRPr="00B958FE">
              <w:t>Polen</w:t>
            </w:r>
          </w:p>
        </w:tc>
      </w:tr>
      <w:tr w:rsidR="00B958FE" w:rsidRPr="00B958FE" w14:paraId="6E37F6C7" w14:textId="77777777" w:rsidTr="00B958FE">
        <w:tblPrEx>
          <w:tblLook w:val="04A0" w:firstRow="1" w:lastRow="0" w:firstColumn="1" w:lastColumn="0" w:noHBand="0" w:noVBand="1"/>
        </w:tblPrEx>
        <w:trPr>
          <w:trHeight w:val="57"/>
        </w:trPr>
        <w:tc>
          <w:tcPr>
            <w:tcW w:w="710" w:type="dxa"/>
            <w:hideMark/>
          </w:tcPr>
          <w:p w14:paraId="34DC7D39" w14:textId="77777777" w:rsidR="00B958FE" w:rsidRPr="00B958FE" w:rsidRDefault="00B958FE" w:rsidP="00B958FE">
            <w:pPr>
              <w:pStyle w:val="EENText"/>
            </w:pPr>
            <w:r w:rsidRPr="00B958FE">
              <w:t>C.10</w:t>
            </w:r>
          </w:p>
        </w:tc>
        <w:tc>
          <w:tcPr>
            <w:tcW w:w="4821" w:type="dxa"/>
            <w:hideMark/>
          </w:tcPr>
          <w:p w14:paraId="09BCBE90" w14:textId="77777777" w:rsidR="00B958FE" w:rsidRPr="00B958FE" w:rsidRDefault="00B958FE" w:rsidP="00B958FE">
            <w:pPr>
              <w:pStyle w:val="EENText"/>
            </w:pPr>
            <w:hyperlink r:id="rId21" w:anchor="T76" w:history="1">
              <w:r w:rsidRPr="00B958FE">
                <w:rPr>
                  <w:rStyle w:val="Hyperlink"/>
                  <w:rFonts w:cs="Arial"/>
                </w:rPr>
                <w:t>Energieriegel und funktionelle Proteinprodukte angeboten</w:t>
              </w:r>
            </w:hyperlink>
          </w:p>
        </w:tc>
        <w:tc>
          <w:tcPr>
            <w:tcW w:w="1701" w:type="dxa"/>
            <w:hideMark/>
          </w:tcPr>
          <w:p w14:paraId="28E75F66" w14:textId="77777777" w:rsidR="00B958FE" w:rsidRPr="00B958FE" w:rsidRDefault="00B958FE" w:rsidP="00B958FE">
            <w:pPr>
              <w:pStyle w:val="EENText"/>
            </w:pPr>
            <w:r w:rsidRPr="00B958FE">
              <w:t>EG0725 PT03</w:t>
            </w:r>
          </w:p>
        </w:tc>
        <w:tc>
          <w:tcPr>
            <w:tcW w:w="1843" w:type="dxa"/>
            <w:hideMark/>
          </w:tcPr>
          <w:p w14:paraId="4F4391AA" w14:textId="77777777" w:rsidR="00B958FE" w:rsidRPr="00B958FE" w:rsidRDefault="00B958FE" w:rsidP="00B958FE">
            <w:pPr>
              <w:pStyle w:val="EENText"/>
            </w:pPr>
            <w:r w:rsidRPr="00B958FE">
              <w:t>Portugal</w:t>
            </w:r>
          </w:p>
        </w:tc>
      </w:tr>
      <w:tr w:rsidR="00B958FE" w:rsidRPr="00B958FE" w14:paraId="2DE15C00" w14:textId="77777777" w:rsidTr="00B958FE">
        <w:tblPrEx>
          <w:tblLook w:val="04A0" w:firstRow="1" w:lastRow="0" w:firstColumn="1" w:lastColumn="0" w:noHBand="0" w:noVBand="1"/>
        </w:tblPrEx>
        <w:trPr>
          <w:trHeight w:val="57"/>
        </w:trPr>
        <w:tc>
          <w:tcPr>
            <w:tcW w:w="710" w:type="dxa"/>
            <w:hideMark/>
          </w:tcPr>
          <w:p w14:paraId="74033031" w14:textId="77777777" w:rsidR="00B958FE" w:rsidRPr="00B958FE" w:rsidRDefault="00B958FE" w:rsidP="00B958FE">
            <w:pPr>
              <w:pStyle w:val="EENText"/>
            </w:pPr>
            <w:r w:rsidRPr="00B958FE">
              <w:t>C.10</w:t>
            </w:r>
          </w:p>
        </w:tc>
        <w:tc>
          <w:tcPr>
            <w:tcW w:w="4821" w:type="dxa"/>
            <w:hideMark/>
          </w:tcPr>
          <w:p w14:paraId="395CCA67" w14:textId="77777777" w:rsidR="00B958FE" w:rsidRPr="00B958FE" w:rsidRDefault="00B958FE" w:rsidP="00B958FE">
            <w:pPr>
              <w:pStyle w:val="EENText"/>
            </w:pPr>
            <w:hyperlink r:id="rId22" w:anchor="T92" w:history="1">
              <w:r w:rsidRPr="00B958FE">
                <w:rPr>
                  <w:rStyle w:val="Hyperlink"/>
                  <w:rFonts w:cs="Arial"/>
                </w:rPr>
                <w:t>Gesucht: Rizinusöl, Olivenöl, Hirse und Hefeflocken</w:t>
              </w:r>
            </w:hyperlink>
          </w:p>
        </w:tc>
        <w:tc>
          <w:tcPr>
            <w:tcW w:w="1701" w:type="dxa"/>
            <w:hideMark/>
          </w:tcPr>
          <w:p w14:paraId="37CD9BF9" w14:textId="77777777" w:rsidR="00B958FE" w:rsidRPr="00B958FE" w:rsidRDefault="00B958FE" w:rsidP="00B958FE">
            <w:pPr>
              <w:pStyle w:val="EENText"/>
            </w:pPr>
            <w:r w:rsidRPr="00B958FE">
              <w:t>EG0725 SI01</w:t>
            </w:r>
          </w:p>
        </w:tc>
        <w:tc>
          <w:tcPr>
            <w:tcW w:w="1843" w:type="dxa"/>
            <w:hideMark/>
          </w:tcPr>
          <w:p w14:paraId="65E56F07" w14:textId="77777777" w:rsidR="00B958FE" w:rsidRPr="00B958FE" w:rsidRDefault="00B958FE" w:rsidP="00B958FE">
            <w:pPr>
              <w:pStyle w:val="EENText"/>
            </w:pPr>
            <w:r w:rsidRPr="00B958FE">
              <w:t>Slowenien</w:t>
            </w:r>
          </w:p>
        </w:tc>
      </w:tr>
      <w:tr w:rsidR="00B958FE" w:rsidRPr="00B958FE" w14:paraId="482ACB82" w14:textId="77777777" w:rsidTr="00B958FE">
        <w:tblPrEx>
          <w:tblLook w:val="04A0" w:firstRow="1" w:lastRow="0" w:firstColumn="1" w:lastColumn="0" w:noHBand="0" w:noVBand="1"/>
        </w:tblPrEx>
        <w:trPr>
          <w:trHeight w:val="57"/>
        </w:trPr>
        <w:tc>
          <w:tcPr>
            <w:tcW w:w="710" w:type="dxa"/>
            <w:hideMark/>
          </w:tcPr>
          <w:p w14:paraId="39933A87" w14:textId="77777777" w:rsidR="00B958FE" w:rsidRPr="00B958FE" w:rsidRDefault="00B958FE" w:rsidP="00B958FE">
            <w:pPr>
              <w:pStyle w:val="EENText"/>
            </w:pPr>
            <w:r w:rsidRPr="00B958FE">
              <w:t>C.10</w:t>
            </w:r>
          </w:p>
        </w:tc>
        <w:tc>
          <w:tcPr>
            <w:tcW w:w="4821" w:type="dxa"/>
            <w:hideMark/>
          </w:tcPr>
          <w:p w14:paraId="60390E4E" w14:textId="77777777" w:rsidR="00B958FE" w:rsidRPr="00B958FE" w:rsidRDefault="00B958FE" w:rsidP="00B958FE">
            <w:pPr>
              <w:pStyle w:val="EENText"/>
            </w:pPr>
            <w:hyperlink r:id="rId23" w:anchor="T101" w:history="1">
              <w:r w:rsidRPr="00B958FE">
                <w:rPr>
                  <w:rStyle w:val="Hyperlink"/>
                  <w:rFonts w:cs="Arial"/>
                </w:rPr>
                <w:t>Teeblätter und Teepulver angeboten</w:t>
              </w:r>
            </w:hyperlink>
          </w:p>
        </w:tc>
        <w:tc>
          <w:tcPr>
            <w:tcW w:w="1701" w:type="dxa"/>
            <w:hideMark/>
          </w:tcPr>
          <w:p w14:paraId="07E6A832" w14:textId="77777777" w:rsidR="00B958FE" w:rsidRPr="00B958FE" w:rsidRDefault="00B958FE" w:rsidP="00B958FE">
            <w:pPr>
              <w:pStyle w:val="EENText"/>
            </w:pPr>
            <w:r w:rsidRPr="00B958FE">
              <w:t>EG0725 TW01</w:t>
            </w:r>
          </w:p>
        </w:tc>
        <w:tc>
          <w:tcPr>
            <w:tcW w:w="1843" w:type="dxa"/>
            <w:hideMark/>
          </w:tcPr>
          <w:p w14:paraId="36CF422F" w14:textId="77777777" w:rsidR="00B958FE" w:rsidRPr="00B958FE" w:rsidRDefault="00B958FE" w:rsidP="00B958FE">
            <w:pPr>
              <w:pStyle w:val="EENText"/>
            </w:pPr>
            <w:r w:rsidRPr="00B958FE">
              <w:t>Taiwan</w:t>
            </w:r>
          </w:p>
        </w:tc>
      </w:tr>
      <w:tr w:rsidR="00B958FE" w:rsidRPr="00B958FE" w14:paraId="56595ABD" w14:textId="77777777" w:rsidTr="00B958FE">
        <w:tblPrEx>
          <w:tblLook w:val="04A0" w:firstRow="1" w:lastRow="0" w:firstColumn="1" w:lastColumn="0" w:noHBand="0" w:noVBand="1"/>
        </w:tblPrEx>
        <w:trPr>
          <w:trHeight w:val="57"/>
        </w:trPr>
        <w:tc>
          <w:tcPr>
            <w:tcW w:w="710" w:type="dxa"/>
            <w:hideMark/>
          </w:tcPr>
          <w:p w14:paraId="2CCE0A2D" w14:textId="77777777" w:rsidR="00B958FE" w:rsidRPr="00B958FE" w:rsidRDefault="00B958FE" w:rsidP="00B958FE">
            <w:pPr>
              <w:pStyle w:val="EENText"/>
            </w:pPr>
            <w:r w:rsidRPr="00B958FE">
              <w:t>C.10</w:t>
            </w:r>
          </w:p>
        </w:tc>
        <w:tc>
          <w:tcPr>
            <w:tcW w:w="4821" w:type="dxa"/>
            <w:hideMark/>
          </w:tcPr>
          <w:p w14:paraId="776932EA" w14:textId="77777777" w:rsidR="00B958FE" w:rsidRPr="00B958FE" w:rsidRDefault="00B958FE" w:rsidP="00B958FE">
            <w:pPr>
              <w:pStyle w:val="EENText"/>
            </w:pPr>
            <w:hyperlink r:id="rId24" w:anchor="T109" w:history="1">
              <w:r w:rsidRPr="00B958FE">
                <w:rPr>
                  <w:rStyle w:val="Hyperlink"/>
                  <w:rFonts w:cs="Arial"/>
                </w:rPr>
                <w:t>Snackriegel angeboten</w:t>
              </w:r>
            </w:hyperlink>
          </w:p>
        </w:tc>
        <w:tc>
          <w:tcPr>
            <w:tcW w:w="1701" w:type="dxa"/>
            <w:hideMark/>
          </w:tcPr>
          <w:p w14:paraId="19D341A8" w14:textId="77777777" w:rsidR="00B958FE" w:rsidRPr="00B958FE" w:rsidRDefault="00B958FE" w:rsidP="00B958FE">
            <w:pPr>
              <w:pStyle w:val="EENText"/>
            </w:pPr>
            <w:r w:rsidRPr="00B958FE">
              <w:t>EG0725 TR03</w:t>
            </w:r>
          </w:p>
        </w:tc>
        <w:tc>
          <w:tcPr>
            <w:tcW w:w="1843" w:type="dxa"/>
            <w:hideMark/>
          </w:tcPr>
          <w:p w14:paraId="588A8D3E" w14:textId="77777777" w:rsidR="00B958FE" w:rsidRPr="00B958FE" w:rsidRDefault="00B958FE" w:rsidP="00B958FE">
            <w:pPr>
              <w:pStyle w:val="EENText"/>
            </w:pPr>
            <w:r w:rsidRPr="00B958FE">
              <w:t>Türkei</w:t>
            </w:r>
          </w:p>
        </w:tc>
      </w:tr>
      <w:tr w:rsidR="00B958FE" w:rsidRPr="00B958FE" w14:paraId="1AE2A162" w14:textId="77777777" w:rsidTr="00B958FE">
        <w:tblPrEx>
          <w:tblLook w:val="04A0" w:firstRow="1" w:lastRow="0" w:firstColumn="1" w:lastColumn="0" w:noHBand="0" w:noVBand="1"/>
        </w:tblPrEx>
        <w:trPr>
          <w:trHeight w:val="57"/>
        </w:trPr>
        <w:tc>
          <w:tcPr>
            <w:tcW w:w="710" w:type="dxa"/>
            <w:hideMark/>
          </w:tcPr>
          <w:p w14:paraId="3CFAEEFC" w14:textId="77777777" w:rsidR="00B958FE" w:rsidRPr="00B958FE" w:rsidRDefault="00B958FE" w:rsidP="00B958FE">
            <w:pPr>
              <w:pStyle w:val="EENText"/>
            </w:pPr>
            <w:r w:rsidRPr="00B958FE">
              <w:t>C.10</w:t>
            </w:r>
          </w:p>
        </w:tc>
        <w:tc>
          <w:tcPr>
            <w:tcW w:w="4821" w:type="dxa"/>
            <w:hideMark/>
          </w:tcPr>
          <w:p w14:paraId="01AF09B9" w14:textId="77777777" w:rsidR="00B958FE" w:rsidRPr="00B958FE" w:rsidRDefault="00B958FE" w:rsidP="00B958FE">
            <w:pPr>
              <w:pStyle w:val="EENText"/>
            </w:pPr>
            <w:hyperlink r:id="rId25" w:anchor="T110" w:history="1">
              <w:r w:rsidRPr="00B958FE">
                <w:rPr>
                  <w:rStyle w:val="Hyperlink"/>
                  <w:rFonts w:cs="Arial"/>
                </w:rPr>
                <w:t>Bienenprodukte angeboten</w:t>
              </w:r>
            </w:hyperlink>
          </w:p>
        </w:tc>
        <w:tc>
          <w:tcPr>
            <w:tcW w:w="1701" w:type="dxa"/>
            <w:hideMark/>
          </w:tcPr>
          <w:p w14:paraId="3314BF52" w14:textId="77777777" w:rsidR="00B958FE" w:rsidRPr="00B958FE" w:rsidRDefault="00B958FE" w:rsidP="00B958FE">
            <w:pPr>
              <w:pStyle w:val="EENText"/>
            </w:pPr>
            <w:r w:rsidRPr="00B958FE">
              <w:t>EG0725 TR04</w:t>
            </w:r>
          </w:p>
        </w:tc>
        <w:tc>
          <w:tcPr>
            <w:tcW w:w="1843" w:type="dxa"/>
            <w:hideMark/>
          </w:tcPr>
          <w:p w14:paraId="3DFC80B6" w14:textId="77777777" w:rsidR="00B958FE" w:rsidRPr="00B958FE" w:rsidRDefault="00B958FE" w:rsidP="00B958FE">
            <w:pPr>
              <w:pStyle w:val="EENText"/>
            </w:pPr>
            <w:r w:rsidRPr="00B958FE">
              <w:t>Türkei</w:t>
            </w:r>
          </w:p>
        </w:tc>
      </w:tr>
      <w:tr w:rsidR="00B958FE" w:rsidRPr="00B958FE" w14:paraId="7BBEEE31" w14:textId="77777777" w:rsidTr="00B958FE">
        <w:tblPrEx>
          <w:tblLook w:val="04A0" w:firstRow="1" w:lastRow="0" w:firstColumn="1" w:lastColumn="0" w:noHBand="0" w:noVBand="1"/>
        </w:tblPrEx>
        <w:trPr>
          <w:trHeight w:val="57"/>
        </w:trPr>
        <w:tc>
          <w:tcPr>
            <w:tcW w:w="710" w:type="dxa"/>
            <w:hideMark/>
          </w:tcPr>
          <w:p w14:paraId="0355E939" w14:textId="77777777" w:rsidR="00B958FE" w:rsidRPr="00B958FE" w:rsidRDefault="00B958FE" w:rsidP="00B958FE">
            <w:pPr>
              <w:pStyle w:val="EENText"/>
            </w:pPr>
            <w:r w:rsidRPr="00B958FE">
              <w:t>C.10</w:t>
            </w:r>
          </w:p>
        </w:tc>
        <w:tc>
          <w:tcPr>
            <w:tcW w:w="4821" w:type="dxa"/>
            <w:hideMark/>
          </w:tcPr>
          <w:p w14:paraId="11E0E12A" w14:textId="77777777" w:rsidR="00B958FE" w:rsidRPr="00B958FE" w:rsidRDefault="00B958FE" w:rsidP="00B958FE">
            <w:pPr>
              <w:pStyle w:val="EENText"/>
            </w:pPr>
            <w:hyperlink r:id="rId26" w:anchor="T111" w:history="1">
              <w:r w:rsidRPr="00B958FE">
                <w:rPr>
                  <w:rStyle w:val="Hyperlink"/>
                  <w:rFonts w:cs="Arial"/>
                </w:rPr>
                <w:t>Bananenmehl und Bananenchips angeboten</w:t>
              </w:r>
            </w:hyperlink>
          </w:p>
        </w:tc>
        <w:tc>
          <w:tcPr>
            <w:tcW w:w="1701" w:type="dxa"/>
            <w:hideMark/>
          </w:tcPr>
          <w:p w14:paraId="7B2AB73C" w14:textId="77777777" w:rsidR="00B958FE" w:rsidRPr="00B958FE" w:rsidRDefault="00B958FE" w:rsidP="00B958FE">
            <w:pPr>
              <w:pStyle w:val="EENText"/>
            </w:pPr>
            <w:r w:rsidRPr="00B958FE">
              <w:t>EG0725 TR05</w:t>
            </w:r>
          </w:p>
        </w:tc>
        <w:tc>
          <w:tcPr>
            <w:tcW w:w="1843" w:type="dxa"/>
            <w:hideMark/>
          </w:tcPr>
          <w:p w14:paraId="30C474BB" w14:textId="77777777" w:rsidR="00B958FE" w:rsidRPr="00B958FE" w:rsidRDefault="00B958FE" w:rsidP="00B958FE">
            <w:pPr>
              <w:pStyle w:val="EENText"/>
            </w:pPr>
            <w:r w:rsidRPr="00B958FE">
              <w:t>Türkei</w:t>
            </w:r>
          </w:p>
        </w:tc>
      </w:tr>
      <w:tr w:rsidR="00B958FE" w:rsidRPr="00B958FE" w14:paraId="1E1936AA" w14:textId="77777777" w:rsidTr="00B958FE">
        <w:tblPrEx>
          <w:tblLook w:val="04A0" w:firstRow="1" w:lastRow="0" w:firstColumn="1" w:lastColumn="0" w:noHBand="0" w:noVBand="1"/>
        </w:tblPrEx>
        <w:trPr>
          <w:trHeight w:val="57"/>
        </w:trPr>
        <w:tc>
          <w:tcPr>
            <w:tcW w:w="710" w:type="dxa"/>
            <w:hideMark/>
          </w:tcPr>
          <w:p w14:paraId="66C4B9D8" w14:textId="77777777" w:rsidR="00B958FE" w:rsidRPr="00B958FE" w:rsidRDefault="00B958FE" w:rsidP="00B958FE">
            <w:pPr>
              <w:pStyle w:val="EENText"/>
            </w:pPr>
            <w:r w:rsidRPr="00B958FE">
              <w:lastRenderedPageBreak/>
              <w:t>C.10</w:t>
            </w:r>
          </w:p>
        </w:tc>
        <w:tc>
          <w:tcPr>
            <w:tcW w:w="4821" w:type="dxa"/>
            <w:hideMark/>
          </w:tcPr>
          <w:p w14:paraId="241A90FA" w14:textId="77777777" w:rsidR="00B958FE" w:rsidRPr="00B958FE" w:rsidRDefault="00B958FE" w:rsidP="00B958FE">
            <w:pPr>
              <w:pStyle w:val="EENText"/>
            </w:pPr>
            <w:hyperlink r:id="rId27" w:anchor="T113" w:history="1">
              <w:r w:rsidRPr="00B958FE">
                <w:rPr>
                  <w:rStyle w:val="Hyperlink"/>
                  <w:rFonts w:cs="Arial"/>
                </w:rPr>
                <w:t>Gewürze und Saucen angeboten</w:t>
              </w:r>
            </w:hyperlink>
          </w:p>
        </w:tc>
        <w:tc>
          <w:tcPr>
            <w:tcW w:w="1701" w:type="dxa"/>
            <w:hideMark/>
          </w:tcPr>
          <w:p w14:paraId="2A3883D0" w14:textId="77777777" w:rsidR="00B958FE" w:rsidRPr="00B958FE" w:rsidRDefault="00B958FE" w:rsidP="00B958FE">
            <w:pPr>
              <w:pStyle w:val="EENText"/>
            </w:pPr>
            <w:r w:rsidRPr="00B958FE">
              <w:t>EG0725 TR07</w:t>
            </w:r>
          </w:p>
        </w:tc>
        <w:tc>
          <w:tcPr>
            <w:tcW w:w="1843" w:type="dxa"/>
            <w:hideMark/>
          </w:tcPr>
          <w:p w14:paraId="552596DB" w14:textId="77777777" w:rsidR="00B958FE" w:rsidRPr="00B958FE" w:rsidRDefault="00B958FE" w:rsidP="00B958FE">
            <w:pPr>
              <w:pStyle w:val="EENText"/>
            </w:pPr>
            <w:r w:rsidRPr="00B958FE">
              <w:t>Türkei</w:t>
            </w:r>
          </w:p>
        </w:tc>
      </w:tr>
      <w:tr w:rsidR="00B958FE" w:rsidRPr="00B958FE" w14:paraId="4D1672E0" w14:textId="77777777" w:rsidTr="00B958FE">
        <w:tblPrEx>
          <w:tblLook w:val="04A0" w:firstRow="1" w:lastRow="0" w:firstColumn="1" w:lastColumn="0" w:noHBand="0" w:noVBand="1"/>
        </w:tblPrEx>
        <w:trPr>
          <w:trHeight w:val="57"/>
        </w:trPr>
        <w:tc>
          <w:tcPr>
            <w:tcW w:w="710" w:type="dxa"/>
            <w:hideMark/>
          </w:tcPr>
          <w:p w14:paraId="4852C8D6" w14:textId="77777777" w:rsidR="00B958FE" w:rsidRPr="00B958FE" w:rsidRDefault="00B958FE" w:rsidP="00B958FE">
            <w:pPr>
              <w:pStyle w:val="EENText"/>
            </w:pPr>
            <w:r w:rsidRPr="00B958FE">
              <w:t>C.10</w:t>
            </w:r>
          </w:p>
        </w:tc>
        <w:tc>
          <w:tcPr>
            <w:tcW w:w="4821" w:type="dxa"/>
            <w:hideMark/>
          </w:tcPr>
          <w:p w14:paraId="2AEF929C" w14:textId="77777777" w:rsidR="00B958FE" w:rsidRPr="00B958FE" w:rsidRDefault="00B958FE" w:rsidP="00B958FE">
            <w:pPr>
              <w:pStyle w:val="EENText"/>
            </w:pPr>
            <w:hyperlink r:id="rId28" w:anchor="T116" w:history="1">
              <w:r w:rsidRPr="00B958FE">
                <w:rPr>
                  <w:rStyle w:val="Hyperlink"/>
                  <w:rFonts w:cs="Arial"/>
                </w:rPr>
                <w:t xml:space="preserve">Eishersteller sucht Vertriebspartner </w:t>
              </w:r>
            </w:hyperlink>
          </w:p>
        </w:tc>
        <w:tc>
          <w:tcPr>
            <w:tcW w:w="1701" w:type="dxa"/>
            <w:hideMark/>
          </w:tcPr>
          <w:p w14:paraId="43D82E7B" w14:textId="77777777" w:rsidR="00B958FE" w:rsidRPr="00B958FE" w:rsidRDefault="00B958FE" w:rsidP="00B958FE">
            <w:pPr>
              <w:pStyle w:val="EENText"/>
            </w:pPr>
            <w:r w:rsidRPr="00B958FE">
              <w:t>EG0725 UA01</w:t>
            </w:r>
          </w:p>
        </w:tc>
        <w:tc>
          <w:tcPr>
            <w:tcW w:w="1843" w:type="dxa"/>
            <w:hideMark/>
          </w:tcPr>
          <w:p w14:paraId="577C0D48" w14:textId="77777777" w:rsidR="00B958FE" w:rsidRPr="00B958FE" w:rsidRDefault="00B958FE" w:rsidP="00B958FE">
            <w:pPr>
              <w:pStyle w:val="EENText"/>
            </w:pPr>
            <w:r w:rsidRPr="00B958FE">
              <w:t>Ukraine</w:t>
            </w:r>
          </w:p>
        </w:tc>
      </w:tr>
      <w:tr w:rsidR="00B958FE" w:rsidRPr="00B958FE" w14:paraId="1E980BA7" w14:textId="77777777" w:rsidTr="00B958FE">
        <w:tblPrEx>
          <w:tblLook w:val="04A0" w:firstRow="1" w:lastRow="0" w:firstColumn="1" w:lastColumn="0" w:noHBand="0" w:noVBand="1"/>
        </w:tblPrEx>
        <w:trPr>
          <w:trHeight w:val="57"/>
        </w:trPr>
        <w:tc>
          <w:tcPr>
            <w:tcW w:w="710" w:type="dxa"/>
            <w:hideMark/>
          </w:tcPr>
          <w:p w14:paraId="7141CE8B" w14:textId="77777777" w:rsidR="00B958FE" w:rsidRPr="00B958FE" w:rsidRDefault="00B958FE" w:rsidP="00B958FE">
            <w:pPr>
              <w:pStyle w:val="EENText"/>
            </w:pPr>
            <w:r w:rsidRPr="00B958FE">
              <w:t>C.11</w:t>
            </w:r>
          </w:p>
        </w:tc>
        <w:tc>
          <w:tcPr>
            <w:tcW w:w="4821" w:type="dxa"/>
            <w:hideMark/>
          </w:tcPr>
          <w:p w14:paraId="049D9C2B" w14:textId="77777777" w:rsidR="00B958FE" w:rsidRPr="00B958FE" w:rsidRDefault="00B958FE" w:rsidP="00B958FE">
            <w:pPr>
              <w:pStyle w:val="EENText"/>
            </w:pPr>
            <w:hyperlink r:id="rId29" w:anchor="T40" w:history="1">
              <w:r w:rsidRPr="00B958FE">
                <w:rPr>
                  <w:rStyle w:val="Hyperlink"/>
                  <w:rFonts w:cs="Arial"/>
                </w:rPr>
                <w:t>Craftbeer angeboten</w:t>
              </w:r>
            </w:hyperlink>
          </w:p>
        </w:tc>
        <w:tc>
          <w:tcPr>
            <w:tcW w:w="1701" w:type="dxa"/>
            <w:hideMark/>
          </w:tcPr>
          <w:p w14:paraId="2D7CBFDD" w14:textId="77777777" w:rsidR="00B958FE" w:rsidRPr="00B958FE" w:rsidRDefault="00B958FE" w:rsidP="00B958FE">
            <w:pPr>
              <w:pStyle w:val="EENText"/>
            </w:pPr>
            <w:r w:rsidRPr="00B958FE">
              <w:t>EG0725 CO04</w:t>
            </w:r>
          </w:p>
        </w:tc>
        <w:tc>
          <w:tcPr>
            <w:tcW w:w="1843" w:type="dxa"/>
            <w:hideMark/>
          </w:tcPr>
          <w:p w14:paraId="25D95B80" w14:textId="77777777" w:rsidR="00B958FE" w:rsidRPr="00B958FE" w:rsidRDefault="00B958FE" w:rsidP="00B958FE">
            <w:pPr>
              <w:pStyle w:val="EENText"/>
            </w:pPr>
            <w:r w:rsidRPr="00B958FE">
              <w:t>Kolumbien</w:t>
            </w:r>
          </w:p>
        </w:tc>
      </w:tr>
      <w:tr w:rsidR="00B958FE" w:rsidRPr="00B958FE" w14:paraId="371EAF25" w14:textId="77777777" w:rsidTr="00B958FE">
        <w:tblPrEx>
          <w:tblLook w:val="04A0" w:firstRow="1" w:lastRow="0" w:firstColumn="1" w:lastColumn="0" w:noHBand="0" w:noVBand="1"/>
        </w:tblPrEx>
        <w:trPr>
          <w:trHeight w:val="57"/>
        </w:trPr>
        <w:tc>
          <w:tcPr>
            <w:tcW w:w="710" w:type="dxa"/>
            <w:hideMark/>
          </w:tcPr>
          <w:p w14:paraId="4A03CA74" w14:textId="77777777" w:rsidR="00B958FE" w:rsidRPr="00B958FE" w:rsidRDefault="00B958FE" w:rsidP="00B958FE">
            <w:pPr>
              <w:pStyle w:val="EENText"/>
            </w:pPr>
            <w:r w:rsidRPr="00B958FE">
              <w:t>C.13</w:t>
            </w:r>
          </w:p>
        </w:tc>
        <w:tc>
          <w:tcPr>
            <w:tcW w:w="4821" w:type="dxa"/>
            <w:hideMark/>
          </w:tcPr>
          <w:p w14:paraId="0E7A943E" w14:textId="77777777" w:rsidR="00B958FE" w:rsidRPr="00B958FE" w:rsidRDefault="00B958FE" w:rsidP="00B958FE">
            <w:pPr>
              <w:pStyle w:val="EENText"/>
            </w:pPr>
            <w:hyperlink r:id="rId30" w:anchor="T106" w:history="1">
              <w:r w:rsidRPr="00B958FE">
                <w:rPr>
                  <w:rStyle w:val="Hyperlink"/>
                  <w:rFonts w:cs="Arial"/>
                </w:rPr>
                <w:t>Babytragen angeboten</w:t>
              </w:r>
            </w:hyperlink>
          </w:p>
        </w:tc>
        <w:tc>
          <w:tcPr>
            <w:tcW w:w="1701" w:type="dxa"/>
            <w:hideMark/>
          </w:tcPr>
          <w:p w14:paraId="0F95C8AC" w14:textId="77777777" w:rsidR="00B958FE" w:rsidRPr="00B958FE" w:rsidRDefault="00B958FE" w:rsidP="00B958FE">
            <w:pPr>
              <w:pStyle w:val="EENText"/>
            </w:pPr>
            <w:r w:rsidRPr="00B958FE">
              <w:t>EG0725 CZ01</w:t>
            </w:r>
          </w:p>
        </w:tc>
        <w:tc>
          <w:tcPr>
            <w:tcW w:w="1843" w:type="dxa"/>
            <w:hideMark/>
          </w:tcPr>
          <w:p w14:paraId="0040202B" w14:textId="77777777" w:rsidR="00B958FE" w:rsidRPr="00B958FE" w:rsidRDefault="00B958FE" w:rsidP="00B958FE">
            <w:pPr>
              <w:pStyle w:val="EENText"/>
            </w:pPr>
            <w:r w:rsidRPr="00B958FE">
              <w:t>Tschechien</w:t>
            </w:r>
          </w:p>
        </w:tc>
      </w:tr>
      <w:tr w:rsidR="00B958FE" w:rsidRPr="00B958FE" w14:paraId="69C65C7E" w14:textId="77777777" w:rsidTr="00B958FE">
        <w:tblPrEx>
          <w:tblLook w:val="04A0" w:firstRow="1" w:lastRow="0" w:firstColumn="1" w:lastColumn="0" w:noHBand="0" w:noVBand="1"/>
        </w:tblPrEx>
        <w:trPr>
          <w:trHeight w:val="57"/>
        </w:trPr>
        <w:tc>
          <w:tcPr>
            <w:tcW w:w="710" w:type="dxa"/>
            <w:hideMark/>
          </w:tcPr>
          <w:p w14:paraId="2F31E7A6" w14:textId="77777777" w:rsidR="00B958FE" w:rsidRPr="00B958FE" w:rsidRDefault="00B958FE" w:rsidP="00B958FE">
            <w:pPr>
              <w:pStyle w:val="EENText"/>
            </w:pPr>
            <w:r w:rsidRPr="00B958FE">
              <w:t>C.14</w:t>
            </w:r>
          </w:p>
        </w:tc>
        <w:tc>
          <w:tcPr>
            <w:tcW w:w="4821" w:type="dxa"/>
            <w:hideMark/>
          </w:tcPr>
          <w:p w14:paraId="28909EED" w14:textId="77777777" w:rsidR="00B958FE" w:rsidRPr="00B958FE" w:rsidRDefault="00B958FE" w:rsidP="00B958FE">
            <w:pPr>
              <w:pStyle w:val="EENText"/>
            </w:pPr>
            <w:hyperlink r:id="rId31" w:anchor="T42" w:history="1">
              <w:r w:rsidRPr="00B958FE">
                <w:rPr>
                  <w:rStyle w:val="Hyperlink"/>
                  <w:rFonts w:cs="Arial"/>
                </w:rPr>
                <w:t>Zuschnitte, Näharbeiten, Digitaldruck angeboten</w:t>
              </w:r>
            </w:hyperlink>
          </w:p>
        </w:tc>
        <w:tc>
          <w:tcPr>
            <w:tcW w:w="1701" w:type="dxa"/>
            <w:hideMark/>
          </w:tcPr>
          <w:p w14:paraId="4F2DB8D9" w14:textId="77777777" w:rsidR="00B958FE" w:rsidRPr="00B958FE" w:rsidRDefault="00B958FE" w:rsidP="00B958FE">
            <w:pPr>
              <w:pStyle w:val="EENText"/>
            </w:pPr>
            <w:r w:rsidRPr="00B958FE">
              <w:t>EG0725 HR02</w:t>
            </w:r>
          </w:p>
        </w:tc>
        <w:tc>
          <w:tcPr>
            <w:tcW w:w="1843" w:type="dxa"/>
            <w:hideMark/>
          </w:tcPr>
          <w:p w14:paraId="28193300" w14:textId="77777777" w:rsidR="00B958FE" w:rsidRPr="00B958FE" w:rsidRDefault="00B958FE" w:rsidP="00B958FE">
            <w:pPr>
              <w:pStyle w:val="EENText"/>
            </w:pPr>
            <w:r w:rsidRPr="00B958FE">
              <w:t>Kroatien</w:t>
            </w:r>
          </w:p>
        </w:tc>
      </w:tr>
      <w:tr w:rsidR="00B958FE" w:rsidRPr="00B958FE" w14:paraId="695EC15D" w14:textId="77777777" w:rsidTr="00B958FE">
        <w:tblPrEx>
          <w:tblLook w:val="04A0" w:firstRow="1" w:lastRow="0" w:firstColumn="1" w:lastColumn="0" w:noHBand="0" w:noVBand="1"/>
        </w:tblPrEx>
        <w:trPr>
          <w:trHeight w:val="57"/>
        </w:trPr>
        <w:tc>
          <w:tcPr>
            <w:tcW w:w="710" w:type="dxa"/>
            <w:hideMark/>
          </w:tcPr>
          <w:p w14:paraId="79D73146" w14:textId="77777777" w:rsidR="00B958FE" w:rsidRPr="00B958FE" w:rsidRDefault="00B958FE" w:rsidP="00B958FE">
            <w:pPr>
              <w:pStyle w:val="EENText"/>
            </w:pPr>
            <w:r w:rsidRPr="00B958FE">
              <w:t>C.14</w:t>
            </w:r>
          </w:p>
        </w:tc>
        <w:tc>
          <w:tcPr>
            <w:tcW w:w="4821" w:type="dxa"/>
            <w:hideMark/>
          </w:tcPr>
          <w:p w14:paraId="4F8A5306" w14:textId="77777777" w:rsidR="00B958FE" w:rsidRPr="00B958FE" w:rsidRDefault="00B958FE" w:rsidP="00B958FE">
            <w:pPr>
              <w:pStyle w:val="EENText"/>
            </w:pPr>
            <w:hyperlink r:id="rId32" w:anchor="T43" w:history="1">
              <w:r w:rsidRPr="00B958FE">
                <w:rPr>
                  <w:rStyle w:val="Hyperlink"/>
                  <w:rFonts w:cs="Arial"/>
                </w:rPr>
                <w:t>Textilware und Fertigungsdienstleistungen angeboten</w:t>
              </w:r>
            </w:hyperlink>
          </w:p>
        </w:tc>
        <w:tc>
          <w:tcPr>
            <w:tcW w:w="1701" w:type="dxa"/>
            <w:hideMark/>
          </w:tcPr>
          <w:p w14:paraId="089FEC1E" w14:textId="77777777" w:rsidR="00B958FE" w:rsidRPr="00B958FE" w:rsidRDefault="00B958FE" w:rsidP="00B958FE">
            <w:pPr>
              <w:pStyle w:val="EENText"/>
            </w:pPr>
            <w:r w:rsidRPr="00B958FE">
              <w:t>EG0725 HR03</w:t>
            </w:r>
          </w:p>
        </w:tc>
        <w:tc>
          <w:tcPr>
            <w:tcW w:w="1843" w:type="dxa"/>
            <w:hideMark/>
          </w:tcPr>
          <w:p w14:paraId="7A31F3B1" w14:textId="77777777" w:rsidR="00B958FE" w:rsidRPr="00B958FE" w:rsidRDefault="00B958FE" w:rsidP="00B958FE">
            <w:pPr>
              <w:pStyle w:val="EENText"/>
            </w:pPr>
            <w:r w:rsidRPr="00B958FE">
              <w:t>Kroatien</w:t>
            </w:r>
          </w:p>
        </w:tc>
      </w:tr>
      <w:tr w:rsidR="00B958FE" w:rsidRPr="00B958FE" w14:paraId="2DA371F5" w14:textId="77777777" w:rsidTr="00B958FE">
        <w:tblPrEx>
          <w:tblLook w:val="04A0" w:firstRow="1" w:lastRow="0" w:firstColumn="1" w:lastColumn="0" w:noHBand="0" w:noVBand="1"/>
        </w:tblPrEx>
        <w:trPr>
          <w:trHeight w:val="57"/>
        </w:trPr>
        <w:tc>
          <w:tcPr>
            <w:tcW w:w="710" w:type="dxa"/>
            <w:hideMark/>
          </w:tcPr>
          <w:p w14:paraId="732CF48F" w14:textId="77777777" w:rsidR="00B958FE" w:rsidRPr="00B958FE" w:rsidRDefault="00B958FE" w:rsidP="00B958FE">
            <w:pPr>
              <w:pStyle w:val="EENText"/>
            </w:pPr>
            <w:r w:rsidRPr="00B958FE">
              <w:t>C.14</w:t>
            </w:r>
          </w:p>
        </w:tc>
        <w:tc>
          <w:tcPr>
            <w:tcW w:w="4821" w:type="dxa"/>
            <w:hideMark/>
          </w:tcPr>
          <w:p w14:paraId="1EAF01BF" w14:textId="77777777" w:rsidR="00B958FE" w:rsidRPr="00B958FE" w:rsidRDefault="00B958FE" w:rsidP="00B958FE">
            <w:pPr>
              <w:pStyle w:val="EENText"/>
            </w:pPr>
            <w:hyperlink r:id="rId33" w:anchor="T54" w:history="1">
              <w:r w:rsidRPr="00B958FE">
                <w:rPr>
                  <w:rStyle w:val="Hyperlink"/>
                  <w:rFonts w:cs="Arial"/>
                </w:rPr>
                <w:t xml:space="preserve">Gesucht: Hersteller von Wollschals, Hüten und Schiebermützen </w:t>
              </w:r>
            </w:hyperlink>
          </w:p>
        </w:tc>
        <w:tc>
          <w:tcPr>
            <w:tcW w:w="1701" w:type="dxa"/>
            <w:hideMark/>
          </w:tcPr>
          <w:p w14:paraId="3AE2B02A" w14:textId="77777777" w:rsidR="00B958FE" w:rsidRPr="00B958FE" w:rsidRDefault="00B958FE" w:rsidP="00B958FE">
            <w:pPr>
              <w:pStyle w:val="EENText"/>
            </w:pPr>
            <w:r w:rsidRPr="00B958FE">
              <w:t>EG0725 NL01</w:t>
            </w:r>
          </w:p>
        </w:tc>
        <w:tc>
          <w:tcPr>
            <w:tcW w:w="1843" w:type="dxa"/>
            <w:hideMark/>
          </w:tcPr>
          <w:p w14:paraId="258D0271" w14:textId="77777777" w:rsidR="00B958FE" w:rsidRPr="00B958FE" w:rsidRDefault="00B958FE" w:rsidP="00B958FE">
            <w:pPr>
              <w:pStyle w:val="EENText"/>
            </w:pPr>
            <w:r w:rsidRPr="00B958FE">
              <w:t>Niederlande</w:t>
            </w:r>
          </w:p>
        </w:tc>
      </w:tr>
      <w:tr w:rsidR="00B958FE" w:rsidRPr="00B958FE" w14:paraId="10D2EB1F" w14:textId="77777777" w:rsidTr="00B958FE">
        <w:tblPrEx>
          <w:tblLook w:val="04A0" w:firstRow="1" w:lastRow="0" w:firstColumn="1" w:lastColumn="0" w:noHBand="0" w:noVBand="1"/>
        </w:tblPrEx>
        <w:trPr>
          <w:trHeight w:val="57"/>
        </w:trPr>
        <w:tc>
          <w:tcPr>
            <w:tcW w:w="710" w:type="dxa"/>
            <w:hideMark/>
          </w:tcPr>
          <w:p w14:paraId="725793BA" w14:textId="77777777" w:rsidR="00B958FE" w:rsidRPr="00B958FE" w:rsidRDefault="00B958FE" w:rsidP="00B958FE">
            <w:pPr>
              <w:pStyle w:val="EENText"/>
            </w:pPr>
            <w:r w:rsidRPr="00B958FE">
              <w:t>C.16</w:t>
            </w:r>
          </w:p>
        </w:tc>
        <w:tc>
          <w:tcPr>
            <w:tcW w:w="4821" w:type="dxa"/>
            <w:hideMark/>
          </w:tcPr>
          <w:p w14:paraId="24CB2A9A" w14:textId="77777777" w:rsidR="00B958FE" w:rsidRPr="00B958FE" w:rsidRDefault="00B958FE" w:rsidP="00B958FE">
            <w:pPr>
              <w:pStyle w:val="EENText"/>
            </w:pPr>
            <w:hyperlink r:id="rId34" w:anchor="T2" w:history="1">
              <w:r w:rsidRPr="00B958FE">
                <w:rPr>
                  <w:rStyle w:val="Hyperlink"/>
                  <w:rFonts w:cs="Arial"/>
                </w:rPr>
                <w:t>Gesucht: Holzstäbchen für Lebensmitteln</w:t>
              </w:r>
            </w:hyperlink>
          </w:p>
        </w:tc>
        <w:tc>
          <w:tcPr>
            <w:tcW w:w="1701" w:type="dxa"/>
            <w:hideMark/>
          </w:tcPr>
          <w:p w14:paraId="212E1C4E" w14:textId="77777777" w:rsidR="00B958FE" w:rsidRPr="00B958FE" w:rsidRDefault="00B958FE" w:rsidP="00B958FE">
            <w:pPr>
              <w:pStyle w:val="EENText"/>
            </w:pPr>
            <w:r w:rsidRPr="00B958FE">
              <w:t>EG0725 BE03</w:t>
            </w:r>
          </w:p>
        </w:tc>
        <w:tc>
          <w:tcPr>
            <w:tcW w:w="1843" w:type="dxa"/>
            <w:hideMark/>
          </w:tcPr>
          <w:p w14:paraId="0100A552" w14:textId="77777777" w:rsidR="00B958FE" w:rsidRPr="00B958FE" w:rsidRDefault="00B958FE" w:rsidP="00B958FE">
            <w:pPr>
              <w:pStyle w:val="EENText"/>
            </w:pPr>
            <w:r w:rsidRPr="00B958FE">
              <w:t>Belgien</w:t>
            </w:r>
          </w:p>
        </w:tc>
      </w:tr>
      <w:tr w:rsidR="00B958FE" w:rsidRPr="00B958FE" w14:paraId="674E2739" w14:textId="77777777" w:rsidTr="00B958FE">
        <w:tblPrEx>
          <w:tblLook w:val="04A0" w:firstRow="1" w:lastRow="0" w:firstColumn="1" w:lastColumn="0" w:noHBand="0" w:noVBand="1"/>
        </w:tblPrEx>
        <w:trPr>
          <w:trHeight w:val="57"/>
        </w:trPr>
        <w:tc>
          <w:tcPr>
            <w:tcW w:w="710" w:type="dxa"/>
            <w:hideMark/>
          </w:tcPr>
          <w:p w14:paraId="0692BDD0" w14:textId="77777777" w:rsidR="00B958FE" w:rsidRPr="00B958FE" w:rsidRDefault="00B958FE" w:rsidP="00B958FE">
            <w:pPr>
              <w:pStyle w:val="EENText"/>
            </w:pPr>
            <w:r w:rsidRPr="00B958FE">
              <w:t>C.16</w:t>
            </w:r>
          </w:p>
        </w:tc>
        <w:tc>
          <w:tcPr>
            <w:tcW w:w="4821" w:type="dxa"/>
            <w:hideMark/>
          </w:tcPr>
          <w:p w14:paraId="4688805C" w14:textId="77777777" w:rsidR="00B958FE" w:rsidRPr="00B958FE" w:rsidRDefault="00B958FE" w:rsidP="00B958FE">
            <w:pPr>
              <w:pStyle w:val="EENText"/>
            </w:pPr>
            <w:hyperlink r:id="rId35" w:anchor="T45" w:history="1">
              <w:r w:rsidRPr="00B958FE">
                <w:rPr>
                  <w:rStyle w:val="Hyperlink"/>
                  <w:rFonts w:cs="Arial"/>
                </w:rPr>
                <w:t xml:space="preserve">Holzfenster und Holztüren angeboten </w:t>
              </w:r>
            </w:hyperlink>
          </w:p>
        </w:tc>
        <w:tc>
          <w:tcPr>
            <w:tcW w:w="1701" w:type="dxa"/>
            <w:hideMark/>
          </w:tcPr>
          <w:p w14:paraId="7DB1168F" w14:textId="77777777" w:rsidR="00B958FE" w:rsidRPr="00B958FE" w:rsidRDefault="00B958FE" w:rsidP="00B958FE">
            <w:pPr>
              <w:pStyle w:val="EENText"/>
            </w:pPr>
            <w:r w:rsidRPr="00B958FE">
              <w:t>EG0725 LV01</w:t>
            </w:r>
          </w:p>
        </w:tc>
        <w:tc>
          <w:tcPr>
            <w:tcW w:w="1843" w:type="dxa"/>
            <w:hideMark/>
          </w:tcPr>
          <w:p w14:paraId="0DBB58E6" w14:textId="77777777" w:rsidR="00B958FE" w:rsidRPr="00B958FE" w:rsidRDefault="00B958FE" w:rsidP="00B958FE">
            <w:pPr>
              <w:pStyle w:val="EENText"/>
            </w:pPr>
            <w:r w:rsidRPr="00B958FE">
              <w:t>Lettland</w:t>
            </w:r>
          </w:p>
        </w:tc>
      </w:tr>
      <w:tr w:rsidR="00B958FE" w:rsidRPr="00B958FE" w14:paraId="103AE62D" w14:textId="77777777" w:rsidTr="00B958FE">
        <w:tblPrEx>
          <w:tblLook w:val="04A0" w:firstRow="1" w:lastRow="0" w:firstColumn="1" w:lastColumn="0" w:noHBand="0" w:noVBand="1"/>
        </w:tblPrEx>
        <w:trPr>
          <w:trHeight w:val="57"/>
        </w:trPr>
        <w:tc>
          <w:tcPr>
            <w:tcW w:w="710" w:type="dxa"/>
            <w:hideMark/>
          </w:tcPr>
          <w:p w14:paraId="3C43B456" w14:textId="77777777" w:rsidR="00B958FE" w:rsidRPr="00B958FE" w:rsidRDefault="00B958FE" w:rsidP="00B958FE">
            <w:pPr>
              <w:pStyle w:val="EENText"/>
            </w:pPr>
            <w:r w:rsidRPr="00B958FE">
              <w:t>C.16</w:t>
            </w:r>
          </w:p>
        </w:tc>
        <w:tc>
          <w:tcPr>
            <w:tcW w:w="4821" w:type="dxa"/>
            <w:hideMark/>
          </w:tcPr>
          <w:p w14:paraId="0C6A2009" w14:textId="77777777" w:rsidR="00B958FE" w:rsidRPr="00B958FE" w:rsidRDefault="00B958FE" w:rsidP="00B958FE">
            <w:pPr>
              <w:pStyle w:val="EENText"/>
            </w:pPr>
            <w:hyperlink r:id="rId36" w:anchor="T72" w:history="1">
              <w:r w:rsidRPr="00B958FE">
                <w:rPr>
                  <w:rStyle w:val="Hyperlink"/>
                  <w:rFonts w:cs="Arial"/>
                </w:rPr>
                <w:t>Holzfußboden angeboten</w:t>
              </w:r>
            </w:hyperlink>
          </w:p>
        </w:tc>
        <w:tc>
          <w:tcPr>
            <w:tcW w:w="1701" w:type="dxa"/>
            <w:hideMark/>
          </w:tcPr>
          <w:p w14:paraId="5E5BB61C" w14:textId="77777777" w:rsidR="00B958FE" w:rsidRPr="00B958FE" w:rsidRDefault="00B958FE" w:rsidP="00B958FE">
            <w:pPr>
              <w:pStyle w:val="EENText"/>
            </w:pPr>
            <w:r w:rsidRPr="00B958FE">
              <w:t>EG0725 PL09</w:t>
            </w:r>
          </w:p>
        </w:tc>
        <w:tc>
          <w:tcPr>
            <w:tcW w:w="1843" w:type="dxa"/>
            <w:hideMark/>
          </w:tcPr>
          <w:p w14:paraId="7F663CE4" w14:textId="77777777" w:rsidR="00B958FE" w:rsidRPr="00B958FE" w:rsidRDefault="00B958FE" w:rsidP="00B958FE">
            <w:pPr>
              <w:pStyle w:val="EENText"/>
            </w:pPr>
            <w:r w:rsidRPr="00B958FE">
              <w:t>Polen</w:t>
            </w:r>
          </w:p>
        </w:tc>
      </w:tr>
      <w:tr w:rsidR="00B958FE" w:rsidRPr="00B958FE" w14:paraId="0C2D6834" w14:textId="77777777" w:rsidTr="00B958FE">
        <w:tblPrEx>
          <w:tblLook w:val="04A0" w:firstRow="1" w:lastRow="0" w:firstColumn="1" w:lastColumn="0" w:noHBand="0" w:noVBand="1"/>
        </w:tblPrEx>
        <w:trPr>
          <w:trHeight w:val="57"/>
        </w:trPr>
        <w:tc>
          <w:tcPr>
            <w:tcW w:w="710" w:type="dxa"/>
            <w:hideMark/>
          </w:tcPr>
          <w:p w14:paraId="3E9CFCD4" w14:textId="77777777" w:rsidR="00B958FE" w:rsidRPr="00B958FE" w:rsidRDefault="00B958FE" w:rsidP="00B958FE">
            <w:pPr>
              <w:pStyle w:val="EENText"/>
            </w:pPr>
            <w:r w:rsidRPr="00B958FE">
              <w:t>C.17</w:t>
            </w:r>
          </w:p>
        </w:tc>
        <w:tc>
          <w:tcPr>
            <w:tcW w:w="4821" w:type="dxa"/>
            <w:hideMark/>
          </w:tcPr>
          <w:p w14:paraId="279C1880" w14:textId="77777777" w:rsidR="00B958FE" w:rsidRPr="00B958FE" w:rsidRDefault="00B958FE" w:rsidP="00B958FE">
            <w:pPr>
              <w:pStyle w:val="EENText"/>
            </w:pPr>
            <w:hyperlink r:id="rId37" w:anchor="T82" w:history="1">
              <w:r w:rsidRPr="00B958FE">
                <w:rPr>
                  <w:rStyle w:val="Hyperlink"/>
                  <w:rFonts w:cs="Arial"/>
                </w:rPr>
                <w:t>Hygieneprodukte aus Papier angeboten</w:t>
              </w:r>
            </w:hyperlink>
          </w:p>
        </w:tc>
        <w:tc>
          <w:tcPr>
            <w:tcW w:w="1701" w:type="dxa"/>
            <w:hideMark/>
          </w:tcPr>
          <w:p w14:paraId="2A64A4EB" w14:textId="77777777" w:rsidR="00B958FE" w:rsidRPr="00B958FE" w:rsidRDefault="00B958FE" w:rsidP="00B958FE">
            <w:pPr>
              <w:pStyle w:val="EENText"/>
            </w:pPr>
            <w:r w:rsidRPr="00B958FE">
              <w:t>EG0725 RO05</w:t>
            </w:r>
          </w:p>
        </w:tc>
        <w:tc>
          <w:tcPr>
            <w:tcW w:w="1843" w:type="dxa"/>
            <w:hideMark/>
          </w:tcPr>
          <w:p w14:paraId="72178A9C" w14:textId="77777777" w:rsidR="00B958FE" w:rsidRPr="00B958FE" w:rsidRDefault="00B958FE" w:rsidP="00B958FE">
            <w:pPr>
              <w:pStyle w:val="EENText"/>
            </w:pPr>
            <w:r w:rsidRPr="00B958FE">
              <w:t>Rumänien</w:t>
            </w:r>
          </w:p>
        </w:tc>
      </w:tr>
      <w:tr w:rsidR="00B958FE" w:rsidRPr="00B958FE" w14:paraId="3C466B0E" w14:textId="77777777" w:rsidTr="00B958FE">
        <w:tblPrEx>
          <w:tblLook w:val="04A0" w:firstRow="1" w:lastRow="0" w:firstColumn="1" w:lastColumn="0" w:noHBand="0" w:noVBand="1"/>
        </w:tblPrEx>
        <w:trPr>
          <w:trHeight w:val="57"/>
        </w:trPr>
        <w:tc>
          <w:tcPr>
            <w:tcW w:w="710" w:type="dxa"/>
            <w:hideMark/>
          </w:tcPr>
          <w:p w14:paraId="45034B29" w14:textId="77777777" w:rsidR="00B958FE" w:rsidRPr="00B958FE" w:rsidRDefault="00B958FE" w:rsidP="00B958FE">
            <w:pPr>
              <w:pStyle w:val="EENText"/>
            </w:pPr>
            <w:r w:rsidRPr="00B958FE">
              <w:t>C.18</w:t>
            </w:r>
          </w:p>
        </w:tc>
        <w:tc>
          <w:tcPr>
            <w:tcW w:w="4821" w:type="dxa"/>
            <w:hideMark/>
          </w:tcPr>
          <w:p w14:paraId="2A674D8C" w14:textId="77777777" w:rsidR="00B958FE" w:rsidRPr="00B958FE" w:rsidRDefault="00B958FE" w:rsidP="00B958FE">
            <w:pPr>
              <w:pStyle w:val="EENText"/>
            </w:pPr>
            <w:hyperlink r:id="rId38" w:anchor="T5" w:history="1">
              <w:r w:rsidRPr="00B958FE">
                <w:rPr>
                  <w:rStyle w:val="Hyperlink"/>
                  <w:rFonts w:cs="Arial"/>
                </w:rPr>
                <w:t>Gesucht: Produktion von großformatigen Karten aus Papier</w:t>
              </w:r>
            </w:hyperlink>
          </w:p>
        </w:tc>
        <w:tc>
          <w:tcPr>
            <w:tcW w:w="1701" w:type="dxa"/>
            <w:hideMark/>
          </w:tcPr>
          <w:p w14:paraId="5816ABAE" w14:textId="77777777" w:rsidR="00B958FE" w:rsidRPr="00B958FE" w:rsidRDefault="00B958FE" w:rsidP="00B958FE">
            <w:pPr>
              <w:pStyle w:val="EENText"/>
            </w:pPr>
            <w:r w:rsidRPr="00B958FE">
              <w:t>EG0725 FR01</w:t>
            </w:r>
          </w:p>
        </w:tc>
        <w:tc>
          <w:tcPr>
            <w:tcW w:w="1843" w:type="dxa"/>
            <w:hideMark/>
          </w:tcPr>
          <w:p w14:paraId="78C51869" w14:textId="77777777" w:rsidR="00B958FE" w:rsidRPr="00B958FE" w:rsidRDefault="00B958FE" w:rsidP="00B958FE">
            <w:pPr>
              <w:pStyle w:val="EENText"/>
            </w:pPr>
            <w:r w:rsidRPr="00B958FE">
              <w:t>Frankreich</w:t>
            </w:r>
          </w:p>
        </w:tc>
      </w:tr>
      <w:tr w:rsidR="00B958FE" w:rsidRPr="00B958FE" w14:paraId="672A4A4C" w14:textId="77777777" w:rsidTr="00B958FE">
        <w:tblPrEx>
          <w:tblLook w:val="04A0" w:firstRow="1" w:lastRow="0" w:firstColumn="1" w:lastColumn="0" w:noHBand="0" w:noVBand="1"/>
        </w:tblPrEx>
        <w:trPr>
          <w:trHeight w:val="57"/>
        </w:trPr>
        <w:tc>
          <w:tcPr>
            <w:tcW w:w="710" w:type="dxa"/>
            <w:hideMark/>
          </w:tcPr>
          <w:p w14:paraId="7485DC1D" w14:textId="77777777" w:rsidR="00B958FE" w:rsidRPr="00B958FE" w:rsidRDefault="00B958FE" w:rsidP="00B958FE">
            <w:pPr>
              <w:pStyle w:val="EENText"/>
            </w:pPr>
            <w:r w:rsidRPr="00B958FE">
              <w:t>C.20</w:t>
            </w:r>
          </w:p>
        </w:tc>
        <w:tc>
          <w:tcPr>
            <w:tcW w:w="4821" w:type="dxa"/>
            <w:hideMark/>
          </w:tcPr>
          <w:p w14:paraId="4E5A312E" w14:textId="77777777" w:rsidR="00B958FE" w:rsidRPr="00B958FE" w:rsidRDefault="00B958FE" w:rsidP="00B958FE">
            <w:pPr>
              <w:pStyle w:val="EENText"/>
            </w:pPr>
            <w:hyperlink r:id="rId39" w:anchor="T20" w:history="1">
              <w:r w:rsidRPr="00B958FE">
                <w:rPr>
                  <w:rStyle w:val="Hyperlink"/>
                  <w:rFonts w:cs="Arial"/>
                </w:rPr>
                <w:t>Biobasierter Klebstoff für Verpackung und Medizin angeboten</w:t>
              </w:r>
            </w:hyperlink>
          </w:p>
        </w:tc>
        <w:tc>
          <w:tcPr>
            <w:tcW w:w="1701" w:type="dxa"/>
            <w:hideMark/>
          </w:tcPr>
          <w:p w14:paraId="751D9A3C" w14:textId="77777777" w:rsidR="00B958FE" w:rsidRPr="00B958FE" w:rsidRDefault="00B958FE" w:rsidP="00B958FE">
            <w:pPr>
              <w:pStyle w:val="EENText"/>
            </w:pPr>
            <w:r w:rsidRPr="00B958FE">
              <w:t>EG0725 GB02</w:t>
            </w:r>
          </w:p>
        </w:tc>
        <w:tc>
          <w:tcPr>
            <w:tcW w:w="1843" w:type="dxa"/>
            <w:hideMark/>
          </w:tcPr>
          <w:p w14:paraId="0BB2D88D" w14:textId="77777777" w:rsidR="00B958FE" w:rsidRPr="00B958FE" w:rsidRDefault="00B958FE" w:rsidP="00B958FE">
            <w:pPr>
              <w:pStyle w:val="EENText"/>
            </w:pPr>
            <w:r w:rsidRPr="00B958FE">
              <w:t>Großbritannien</w:t>
            </w:r>
          </w:p>
        </w:tc>
      </w:tr>
      <w:tr w:rsidR="00B958FE" w:rsidRPr="00B958FE" w14:paraId="77BA1936" w14:textId="77777777" w:rsidTr="00B958FE">
        <w:tblPrEx>
          <w:tblLook w:val="04A0" w:firstRow="1" w:lastRow="0" w:firstColumn="1" w:lastColumn="0" w:noHBand="0" w:noVBand="1"/>
        </w:tblPrEx>
        <w:trPr>
          <w:trHeight w:val="57"/>
        </w:trPr>
        <w:tc>
          <w:tcPr>
            <w:tcW w:w="710" w:type="dxa"/>
            <w:hideMark/>
          </w:tcPr>
          <w:p w14:paraId="5C7144D6" w14:textId="77777777" w:rsidR="00B958FE" w:rsidRPr="00B958FE" w:rsidRDefault="00B958FE" w:rsidP="00B958FE">
            <w:pPr>
              <w:pStyle w:val="EENText"/>
            </w:pPr>
            <w:r w:rsidRPr="00B958FE">
              <w:t>C.20</w:t>
            </w:r>
          </w:p>
        </w:tc>
        <w:tc>
          <w:tcPr>
            <w:tcW w:w="4821" w:type="dxa"/>
            <w:hideMark/>
          </w:tcPr>
          <w:p w14:paraId="006AAFEB" w14:textId="77777777" w:rsidR="00B958FE" w:rsidRPr="00B958FE" w:rsidRDefault="00B958FE" w:rsidP="00B958FE">
            <w:pPr>
              <w:pStyle w:val="EENText"/>
            </w:pPr>
            <w:hyperlink r:id="rId40" w:anchor="T30" w:history="1">
              <w:r w:rsidRPr="00B958FE">
                <w:rPr>
                  <w:rStyle w:val="Hyperlink"/>
                  <w:rFonts w:cs="Arial"/>
                </w:rPr>
                <w:t>Hochmoderne Hautpflegelösungen angeboten</w:t>
              </w:r>
            </w:hyperlink>
          </w:p>
        </w:tc>
        <w:tc>
          <w:tcPr>
            <w:tcW w:w="1701" w:type="dxa"/>
            <w:hideMark/>
          </w:tcPr>
          <w:p w14:paraId="17EB8C9C" w14:textId="77777777" w:rsidR="00B958FE" w:rsidRPr="00B958FE" w:rsidRDefault="00B958FE" w:rsidP="00B958FE">
            <w:pPr>
              <w:pStyle w:val="EENText"/>
            </w:pPr>
            <w:r w:rsidRPr="00B958FE">
              <w:t>EG0725 IL03</w:t>
            </w:r>
          </w:p>
        </w:tc>
        <w:tc>
          <w:tcPr>
            <w:tcW w:w="1843" w:type="dxa"/>
            <w:hideMark/>
          </w:tcPr>
          <w:p w14:paraId="427E0607" w14:textId="77777777" w:rsidR="00B958FE" w:rsidRPr="00B958FE" w:rsidRDefault="00B958FE" w:rsidP="00B958FE">
            <w:pPr>
              <w:pStyle w:val="EENText"/>
            </w:pPr>
            <w:r w:rsidRPr="00B958FE">
              <w:t>Israel</w:t>
            </w:r>
          </w:p>
        </w:tc>
      </w:tr>
      <w:tr w:rsidR="00B958FE" w:rsidRPr="00B958FE" w14:paraId="52A83B83" w14:textId="77777777" w:rsidTr="00B958FE">
        <w:tblPrEx>
          <w:tblLook w:val="04A0" w:firstRow="1" w:lastRow="0" w:firstColumn="1" w:lastColumn="0" w:noHBand="0" w:noVBand="1"/>
        </w:tblPrEx>
        <w:trPr>
          <w:trHeight w:val="57"/>
        </w:trPr>
        <w:tc>
          <w:tcPr>
            <w:tcW w:w="710" w:type="dxa"/>
            <w:hideMark/>
          </w:tcPr>
          <w:p w14:paraId="39662CE5" w14:textId="77777777" w:rsidR="00B958FE" w:rsidRPr="00B958FE" w:rsidRDefault="00B958FE" w:rsidP="00B958FE">
            <w:pPr>
              <w:pStyle w:val="EENText"/>
            </w:pPr>
            <w:r w:rsidRPr="00B958FE">
              <w:t>C.20</w:t>
            </w:r>
          </w:p>
        </w:tc>
        <w:tc>
          <w:tcPr>
            <w:tcW w:w="4821" w:type="dxa"/>
            <w:hideMark/>
          </w:tcPr>
          <w:p w14:paraId="1FD525D5" w14:textId="77777777" w:rsidR="00B958FE" w:rsidRPr="00B958FE" w:rsidRDefault="00B958FE" w:rsidP="00B958FE">
            <w:pPr>
              <w:pStyle w:val="EENText"/>
            </w:pPr>
            <w:hyperlink r:id="rId41" w:anchor="T46" w:history="1">
              <w:r w:rsidRPr="00B958FE">
                <w:rPr>
                  <w:rStyle w:val="Hyperlink"/>
                  <w:rFonts w:cs="Arial"/>
                </w:rPr>
                <w:t>Biologische Gesundheits- und Hautpflegeprodukte angeboten</w:t>
              </w:r>
            </w:hyperlink>
          </w:p>
        </w:tc>
        <w:tc>
          <w:tcPr>
            <w:tcW w:w="1701" w:type="dxa"/>
            <w:hideMark/>
          </w:tcPr>
          <w:p w14:paraId="4F1931A6" w14:textId="77777777" w:rsidR="00B958FE" w:rsidRPr="00B958FE" w:rsidRDefault="00B958FE" w:rsidP="00B958FE">
            <w:pPr>
              <w:pStyle w:val="EENText"/>
            </w:pPr>
            <w:r w:rsidRPr="00B958FE">
              <w:t>EG0725 LV02</w:t>
            </w:r>
          </w:p>
        </w:tc>
        <w:tc>
          <w:tcPr>
            <w:tcW w:w="1843" w:type="dxa"/>
            <w:hideMark/>
          </w:tcPr>
          <w:p w14:paraId="14927BE8" w14:textId="77777777" w:rsidR="00B958FE" w:rsidRPr="00B958FE" w:rsidRDefault="00B958FE" w:rsidP="00B958FE">
            <w:pPr>
              <w:pStyle w:val="EENText"/>
            </w:pPr>
            <w:r w:rsidRPr="00B958FE">
              <w:t>Lettland</w:t>
            </w:r>
          </w:p>
        </w:tc>
      </w:tr>
      <w:tr w:rsidR="00B958FE" w:rsidRPr="00B958FE" w14:paraId="5000B3B1" w14:textId="77777777" w:rsidTr="00B958FE">
        <w:tblPrEx>
          <w:tblLook w:val="04A0" w:firstRow="1" w:lastRow="0" w:firstColumn="1" w:lastColumn="0" w:noHBand="0" w:noVBand="1"/>
        </w:tblPrEx>
        <w:trPr>
          <w:trHeight w:val="57"/>
        </w:trPr>
        <w:tc>
          <w:tcPr>
            <w:tcW w:w="710" w:type="dxa"/>
            <w:hideMark/>
          </w:tcPr>
          <w:p w14:paraId="1AFFEE54" w14:textId="77777777" w:rsidR="00B958FE" w:rsidRPr="00B958FE" w:rsidRDefault="00B958FE" w:rsidP="00B958FE">
            <w:pPr>
              <w:pStyle w:val="EENText"/>
            </w:pPr>
            <w:r w:rsidRPr="00B958FE">
              <w:t>C.20</w:t>
            </w:r>
          </w:p>
        </w:tc>
        <w:tc>
          <w:tcPr>
            <w:tcW w:w="4821" w:type="dxa"/>
            <w:hideMark/>
          </w:tcPr>
          <w:p w14:paraId="6766C8E8" w14:textId="77777777" w:rsidR="00B958FE" w:rsidRPr="00B958FE" w:rsidRDefault="00B958FE" w:rsidP="00B958FE">
            <w:pPr>
              <w:pStyle w:val="EENText"/>
            </w:pPr>
            <w:hyperlink r:id="rId42" w:anchor="T66" w:history="1">
              <w:r w:rsidRPr="00B958FE">
                <w:rPr>
                  <w:rStyle w:val="Hyperlink"/>
                  <w:rFonts w:cs="Arial"/>
                </w:rPr>
                <w:t>Hautpflegeprodukte angeboten</w:t>
              </w:r>
            </w:hyperlink>
          </w:p>
        </w:tc>
        <w:tc>
          <w:tcPr>
            <w:tcW w:w="1701" w:type="dxa"/>
            <w:hideMark/>
          </w:tcPr>
          <w:p w14:paraId="6D36558E" w14:textId="77777777" w:rsidR="00B958FE" w:rsidRPr="00B958FE" w:rsidRDefault="00B958FE" w:rsidP="00B958FE">
            <w:pPr>
              <w:pStyle w:val="EENText"/>
            </w:pPr>
            <w:r w:rsidRPr="00B958FE">
              <w:t>EG0725 PL03</w:t>
            </w:r>
          </w:p>
        </w:tc>
        <w:tc>
          <w:tcPr>
            <w:tcW w:w="1843" w:type="dxa"/>
            <w:hideMark/>
          </w:tcPr>
          <w:p w14:paraId="587D0A4B" w14:textId="77777777" w:rsidR="00B958FE" w:rsidRPr="00B958FE" w:rsidRDefault="00B958FE" w:rsidP="00B958FE">
            <w:pPr>
              <w:pStyle w:val="EENText"/>
            </w:pPr>
            <w:r w:rsidRPr="00B958FE">
              <w:t>Polen</w:t>
            </w:r>
          </w:p>
        </w:tc>
      </w:tr>
      <w:tr w:rsidR="00B958FE" w:rsidRPr="00B958FE" w14:paraId="7C24A51B" w14:textId="77777777" w:rsidTr="00B958FE">
        <w:tblPrEx>
          <w:tblLook w:val="04A0" w:firstRow="1" w:lastRow="0" w:firstColumn="1" w:lastColumn="0" w:noHBand="0" w:noVBand="1"/>
        </w:tblPrEx>
        <w:trPr>
          <w:trHeight w:val="57"/>
        </w:trPr>
        <w:tc>
          <w:tcPr>
            <w:tcW w:w="710" w:type="dxa"/>
            <w:hideMark/>
          </w:tcPr>
          <w:p w14:paraId="45FA5BFA" w14:textId="77777777" w:rsidR="00B958FE" w:rsidRPr="00B958FE" w:rsidRDefault="00B958FE" w:rsidP="00B958FE">
            <w:pPr>
              <w:pStyle w:val="EENText"/>
            </w:pPr>
            <w:r w:rsidRPr="00B958FE">
              <w:t>C.20</w:t>
            </w:r>
          </w:p>
        </w:tc>
        <w:tc>
          <w:tcPr>
            <w:tcW w:w="4821" w:type="dxa"/>
            <w:hideMark/>
          </w:tcPr>
          <w:p w14:paraId="30A75505" w14:textId="77777777" w:rsidR="00B958FE" w:rsidRPr="00B958FE" w:rsidRDefault="00B958FE" w:rsidP="00B958FE">
            <w:pPr>
              <w:pStyle w:val="EENText"/>
            </w:pPr>
            <w:hyperlink r:id="rId43" w:anchor="T73" w:history="1">
              <w:r w:rsidRPr="00B958FE">
                <w:rPr>
                  <w:rStyle w:val="Hyperlink"/>
                  <w:rFonts w:cs="Arial"/>
                </w:rPr>
                <w:t xml:space="preserve">Gesucht: Zulieferer für Ethylenglykol, Propylenglykol und Glycerin </w:t>
              </w:r>
            </w:hyperlink>
          </w:p>
        </w:tc>
        <w:tc>
          <w:tcPr>
            <w:tcW w:w="1701" w:type="dxa"/>
            <w:hideMark/>
          </w:tcPr>
          <w:p w14:paraId="1E757A6F" w14:textId="77777777" w:rsidR="00B958FE" w:rsidRPr="00B958FE" w:rsidRDefault="00B958FE" w:rsidP="00B958FE">
            <w:pPr>
              <w:pStyle w:val="EENText"/>
            </w:pPr>
            <w:r w:rsidRPr="00B958FE">
              <w:t>EG0725 PL10</w:t>
            </w:r>
          </w:p>
        </w:tc>
        <w:tc>
          <w:tcPr>
            <w:tcW w:w="1843" w:type="dxa"/>
            <w:hideMark/>
          </w:tcPr>
          <w:p w14:paraId="1BE6B118" w14:textId="77777777" w:rsidR="00B958FE" w:rsidRPr="00B958FE" w:rsidRDefault="00B958FE" w:rsidP="00B958FE">
            <w:pPr>
              <w:pStyle w:val="EENText"/>
            </w:pPr>
            <w:r w:rsidRPr="00B958FE">
              <w:t>Polen</w:t>
            </w:r>
          </w:p>
        </w:tc>
      </w:tr>
      <w:tr w:rsidR="00B958FE" w:rsidRPr="00B958FE" w14:paraId="788A5E9F" w14:textId="77777777" w:rsidTr="00B958FE">
        <w:tblPrEx>
          <w:tblLook w:val="04A0" w:firstRow="1" w:lastRow="0" w:firstColumn="1" w:lastColumn="0" w:noHBand="0" w:noVBand="1"/>
        </w:tblPrEx>
        <w:trPr>
          <w:trHeight w:val="57"/>
        </w:trPr>
        <w:tc>
          <w:tcPr>
            <w:tcW w:w="710" w:type="dxa"/>
            <w:hideMark/>
          </w:tcPr>
          <w:p w14:paraId="24DEF046" w14:textId="77777777" w:rsidR="00B958FE" w:rsidRPr="00B958FE" w:rsidRDefault="00B958FE" w:rsidP="00B958FE">
            <w:pPr>
              <w:pStyle w:val="EENText"/>
            </w:pPr>
            <w:r w:rsidRPr="00B958FE">
              <w:t>C.20</w:t>
            </w:r>
          </w:p>
        </w:tc>
        <w:tc>
          <w:tcPr>
            <w:tcW w:w="4821" w:type="dxa"/>
            <w:hideMark/>
          </w:tcPr>
          <w:p w14:paraId="17B483D3" w14:textId="77777777" w:rsidR="00B958FE" w:rsidRPr="00B958FE" w:rsidRDefault="00B958FE" w:rsidP="00B958FE">
            <w:pPr>
              <w:pStyle w:val="EENText"/>
            </w:pPr>
            <w:hyperlink r:id="rId44" w:anchor="T74" w:history="1">
              <w:r w:rsidRPr="00B958FE">
                <w:rPr>
                  <w:rStyle w:val="Hyperlink"/>
                  <w:rFonts w:cs="Arial"/>
                </w:rPr>
                <w:t>Nachhaltige Reinigungslösung für Photovoltaikmodule angeboten</w:t>
              </w:r>
            </w:hyperlink>
          </w:p>
        </w:tc>
        <w:tc>
          <w:tcPr>
            <w:tcW w:w="1701" w:type="dxa"/>
            <w:hideMark/>
          </w:tcPr>
          <w:p w14:paraId="0331F9B1" w14:textId="77777777" w:rsidR="00B958FE" w:rsidRPr="00B958FE" w:rsidRDefault="00B958FE" w:rsidP="00B958FE">
            <w:pPr>
              <w:pStyle w:val="EENText"/>
            </w:pPr>
            <w:r w:rsidRPr="00B958FE">
              <w:t>EG0725 PT01</w:t>
            </w:r>
          </w:p>
        </w:tc>
        <w:tc>
          <w:tcPr>
            <w:tcW w:w="1843" w:type="dxa"/>
            <w:hideMark/>
          </w:tcPr>
          <w:p w14:paraId="2F44AC15" w14:textId="77777777" w:rsidR="00B958FE" w:rsidRPr="00B958FE" w:rsidRDefault="00B958FE" w:rsidP="00B958FE">
            <w:pPr>
              <w:pStyle w:val="EENText"/>
            </w:pPr>
            <w:r w:rsidRPr="00B958FE">
              <w:t>Portugal</w:t>
            </w:r>
          </w:p>
        </w:tc>
      </w:tr>
      <w:tr w:rsidR="00B958FE" w:rsidRPr="00B958FE" w14:paraId="0B2A744B" w14:textId="77777777" w:rsidTr="00B958FE">
        <w:tblPrEx>
          <w:tblLook w:val="04A0" w:firstRow="1" w:lastRow="0" w:firstColumn="1" w:lastColumn="0" w:noHBand="0" w:noVBand="1"/>
        </w:tblPrEx>
        <w:trPr>
          <w:trHeight w:val="57"/>
        </w:trPr>
        <w:tc>
          <w:tcPr>
            <w:tcW w:w="710" w:type="dxa"/>
            <w:hideMark/>
          </w:tcPr>
          <w:p w14:paraId="6F5CE50E" w14:textId="77777777" w:rsidR="00B958FE" w:rsidRPr="00B958FE" w:rsidRDefault="00B958FE" w:rsidP="00B958FE">
            <w:pPr>
              <w:pStyle w:val="EENText"/>
            </w:pPr>
            <w:r w:rsidRPr="00B958FE">
              <w:t>C.20</w:t>
            </w:r>
          </w:p>
        </w:tc>
        <w:tc>
          <w:tcPr>
            <w:tcW w:w="4821" w:type="dxa"/>
            <w:hideMark/>
          </w:tcPr>
          <w:p w14:paraId="59CC4E7C" w14:textId="77777777" w:rsidR="00B958FE" w:rsidRPr="00B958FE" w:rsidRDefault="00B958FE" w:rsidP="00B958FE">
            <w:pPr>
              <w:pStyle w:val="EENText"/>
            </w:pPr>
            <w:hyperlink r:id="rId45" w:anchor="T79" w:history="1">
              <w:r w:rsidRPr="00B958FE">
                <w:rPr>
                  <w:rStyle w:val="Hyperlink"/>
                  <w:rFonts w:cs="Arial"/>
                </w:rPr>
                <w:t>Natürliche Extrakte für Kosmetik und Wellness angeboten</w:t>
              </w:r>
            </w:hyperlink>
          </w:p>
        </w:tc>
        <w:tc>
          <w:tcPr>
            <w:tcW w:w="1701" w:type="dxa"/>
            <w:hideMark/>
          </w:tcPr>
          <w:p w14:paraId="0DEBC364" w14:textId="77777777" w:rsidR="00B958FE" w:rsidRPr="00B958FE" w:rsidRDefault="00B958FE" w:rsidP="00B958FE">
            <w:pPr>
              <w:pStyle w:val="EENText"/>
            </w:pPr>
            <w:r w:rsidRPr="00B958FE">
              <w:t>EG0725 RO02</w:t>
            </w:r>
          </w:p>
        </w:tc>
        <w:tc>
          <w:tcPr>
            <w:tcW w:w="1843" w:type="dxa"/>
            <w:hideMark/>
          </w:tcPr>
          <w:p w14:paraId="28B38CBA" w14:textId="77777777" w:rsidR="00B958FE" w:rsidRPr="00B958FE" w:rsidRDefault="00B958FE" w:rsidP="00B958FE">
            <w:pPr>
              <w:pStyle w:val="EENText"/>
            </w:pPr>
            <w:r w:rsidRPr="00B958FE">
              <w:t>Rumänien</w:t>
            </w:r>
          </w:p>
        </w:tc>
      </w:tr>
      <w:tr w:rsidR="00B958FE" w:rsidRPr="00B958FE" w14:paraId="1D964875" w14:textId="77777777" w:rsidTr="00B958FE">
        <w:tblPrEx>
          <w:tblLook w:val="04A0" w:firstRow="1" w:lastRow="0" w:firstColumn="1" w:lastColumn="0" w:noHBand="0" w:noVBand="1"/>
        </w:tblPrEx>
        <w:trPr>
          <w:trHeight w:val="57"/>
        </w:trPr>
        <w:tc>
          <w:tcPr>
            <w:tcW w:w="710" w:type="dxa"/>
            <w:hideMark/>
          </w:tcPr>
          <w:p w14:paraId="76BC27FA" w14:textId="77777777" w:rsidR="00B958FE" w:rsidRPr="00B958FE" w:rsidRDefault="00B958FE" w:rsidP="00B958FE">
            <w:pPr>
              <w:pStyle w:val="EENText"/>
            </w:pPr>
            <w:r w:rsidRPr="00B958FE">
              <w:t>C.20</w:t>
            </w:r>
          </w:p>
        </w:tc>
        <w:tc>
          <w:tcPr>
            <w:tcW w:w="4821" w:type="dxa"/>
            <w:hideMark/>
          </w:tcPr>
          <w:p w14:paraId="2B568DA5" w14:textId="77777777" w:rsidR="00B958FE" w:rsidRPr="00B958FE" w:rsidRDefault="00B958FE" w:rsidP="00B958FE">
            <w:pPr>
              <w:pStyle w:val="EENText"/>
            </w:pPr>
            <w:hyperlink r:id="rId46" w:anchor="T80" w:history="1">
              <w:r w:rsidRPr="00B958FE">
                <w:rPr>
                  <w:rStyle w:val="Hyperlink"/>
                  <w:rFonts w:cs="Arial"/>
                </w:rPr>
                <w:t>Kompost und Düngemittel angeboten</w:t>
              </w:r>
            </w:hyperlink>
          </w:p>
        </w:tc>
        <w:tc>
          <w:tcPr>
            <w:tcW w:w="1701" w:type="dxa"/>
            <w:hideMark/>
          </w:tcPr>
          <w:p w14:paraId="3284B51B" w14:textId="77777777" w:rsidR="00B958FE" w:rsidRPr="00B958FE" w:rsidRDefault="00B958FE" w:rsidP="00B958FE">
            <w:pPr>
              <w:pStyle w:val="EENText"/>
            </w:pPr>
            <w:r w:rsidRPr="00B958FE">
              <w:t>EG0725 RO03</w:t>
            </w:r>
          </w:p>
        </w:tc>
        <w:tc>
          <w:tcPr>
            <w:tcW w:w="1843" w:type="dxa"/>
            <w:hideMark/>
          </w:tcPr>
          <w:p w14:paraId="28248F32" w14:textId="77777777" w:rsidR="00B958FE" w:rsidRPr="00B958FE" w:rsidRDefault="00B958FE" w:rsidP="00B958FE">
            <w:pPr>
              <w:pStyle w:val="EENText"/>
            </w:pPr>
            <w:r w:rsidRPr="00B958FE">
              <w:t>Rumänien</w:t>
            </w:r>
          </w:p>
        </w:tc>
      </w:tr>
      <w:tr w:rsidR="00B958FE" w:rsidRPr="00B958FE" w14:paraId="3EAD3E1D" w14:textId="77777777" w:rsidTr="00B958FE">
        <w:tblPrEx>
          <w:tblLook w:val="04A0" w:firstRow="1" w:lastRow="0" w:firstColumn="1" w:lastColumn="0" w:noHBand="0" w:noVBand="1"/>
        </w:tblPrEx>
        <w:trPr>
          <w:trHeight w:val="57"/>
        </w:trPr>
        <w:tc>
          <w:tcPr>
            <w:tcW w:w="710" w:type="dxa"/>
            <w:hideMark/>
          </w:tcPr>
          <w:p w14:paraId="29667B6F" w14:textId="77777777" w:rsidR="00B958FE" w:rsidRPr="00B958FE" w:rsidRDefault="00B958FE" w:rsidP="00B958FE">
            <w:pPr>
              <w:pStyle w:val="EENText"/>
            </w:pPr>
            <w:r w:rsidRPr="00B958FE">
              <w:t>C.20</w:t>
            </w:r>
          </w:p>
        </w:tc>
        <w:tc>
          <w:tcPr>
            <w:tcW w:w="4821" w:type="dxa"/>
            <w:hideMark/>
          </w:tcPr>
          <w:p w14:paraId="5B9A1D60" w14:textId="77777777" w:rsidR="00B958FE" w:rsidRPr="00B958FE" w:rsidRDefault="00B958FE" w:rsidP="00B958FE">
            <w:pPr>
              <w:pStyle w:val="EENText"/>
            </w:pPr>
            <w:hyperlink r:id="rId47" w:anchor="T91" w:history="1">
              <w:r w:rsidRPr="00B958FE">
                <w:rPr>
                  <w:rStyle w:val="Hyperlink"/>
                  <w:rFonts w:cs="Arial"/>
                </w:rPr>
                <w:t>Pflanzliche Extrakte und ätherische Öle angeboten</w:t>
              </w:r>
            </w:hyperlink>
          </w:p>
        </w:tc>
        <w:tc>
          <w:tcPr>
            <w:tcW w:w="1701" w:type="dxa"/>
            <w:hideMark/>
          </w:tcPr>
          <w:p w14:paraId="4265D3BA" w14:textId="77777777" w:rsidR="00B958FE" w:rsidRPr="00B958FE" w:rsidRDefault="00B958FE" w:rsidP="00B958FE">
            <w:pPr>
              <w:pStyle w:val="EENText"/>
            </w:pPr>
            <w:r w:rsidRPr="00B958FE">
              <w:t>EG0725 SK01</w:t>
            </w:r>
          </w:p>
        </w:tc>
        <w:tc>
          <w:tcPr>
            <w:tcW w:w="1843" w:type="dxa"/>
            <w:hideMark/>
          </w:tcPr>
          <w:p w14:paraId="577856F8" w14:textId="77777777" w:rsidR="00B958FE" w:rsidRPr="00B958FE" w:rsidRDefault="00B958FE" w:rsidP="00B958FE">
            <w:pPr>
              <w:pStyle w:val="EENText"/>
            </w:pPr>
            <w:r w:rsidRPr="00B958FE">
              <w:t>Slowakei</w:t>
            </w:r>
          </w:p>
        </w:tc>
      </w:tr>
      <w:tr w:rsidR="00B958FE" w:rsidRPr="00B958FE" w14:paraId="33402F0A" w14:textId="77777777" w:rsidTr="00B958FE">
        <w:tblPrEx>
          <w:tblLook w:val="04A0" w:firstRow="1" w:lastRow="0" w:firstColumn="1" w:lastColumn="0" w:noHBand="0" w:noVBand="1"/>
        </w:tblPrEx>
        <w:trPr>
          <w:trHeight w:val="57"/>
        </w:trPr>
        <w:tc>
          <w:tcPr>
            <w:tcW w:w="710" w:type="dxa"/>
            <w:hideMark/>
          </w:tcPr>
          <w:p w14:paraId="1734A618" w14:textId="77777777" w:rsidR="00B958FE" w:rsidRPr="00B958FE" w:rsidRDefault="00B958FE" w:rsidP="00B958FE">
            <w:pPr>
              <w:pStyle w:val="EENText"/>
            </w:pPr>
            <w:r w:rsidRPr="00B958FE">
              <w:lastRenderedPageBreak/>
              <w:t>C.21</w:t>
            </w:r>
          </w:p>
        </w:tc>
        <w:tc>
          <w:tcPr>
            <w:tcW w:w="4821" w:type="dxa"/>
            <w:hideMark/>
          </w:tcPr>
          <w:p w14:paraId="59D4AC1A" w14:textId="77777777" w:rsidR="00B958FE" w:rsidRPr="00B958FE" w:rsidRDefault="00B958FE" w:rsidP="00B958FE">
            <w:pPr>
              <w:pStyle w:val="EENText"/>
            </w:pPr>
            <w:hyperlink r:id="rId48" w:anchor="T32" w:history="1">
              <w:r w:rsidRPr="00B958FE">
                <w:rPr>
                  <w:rStyle w:val="Hyperlink"/>
                  <w:rFonts w:cs="Arial"/>
                </w:rPr>
                <w:t xml:space="preserve">Gesucht: Hersteller aus der Pharma-, Nutraceutical- und Kosmetikbranche </w:t>
              </w:r>
            </w:hyperlink>
          </w:p>
        </w:tc>
        <w:tc>
          <w:tcPr>
            <w:tcW w:w="1701" w:type="dxa"/>
            <w:hideMark/>
          </w:tcPr>
          <w:p w14:paraId="4EDB42ED" w14:textId="77777777" w:rsidR="00B958FE" w:rsidRPr="00B958FE" w:rsidRDefault="00B958FE" w:rsidP="00B958FE">
            <w:pPr>
              <w:pStyle w:val="EENText"/>
            </w:pPr>
            <w:r w:rsidRPr="00B958FE">
              <w:t>EG0725 IT02</w:t>
            </w:r>
          </w:p>
        </w:tc>
        <w:tc>
          <w:tcPr>
            <w:tcW w:w="1843" w:type="dxa"/>
            <w:hideMark/>
          </w:tcPr>
          <w:p w14:paraId="4CA36400" w14:textId="77777777" w:rsidR="00B958FE" w:rsidRPr="00B958FE" w:rsidRDefault="00B958FE" w:rsidP="00B958FE">
            <w:pPr>
              <w:pStyle w:val="EENText"/>
            </w:pPr>
            <w:r w:rsidRPr="00B958FE">
              <w:t>Italien</w:t>
            </w:r>
          </w:p>
        </w:tc>
      </w:tr>
      <w:tr w:rsidR="00B958FE" w:rsidRPr="00B958FE" w14:paraId="36F6778D" w14:textId="77777777" w:rsidTr="00B958FE">
        <w:tblPrEx>
          <w:tblLook w:val="04A0" w:firstRow="1" w:lastRow="0" w:firstColumn="1" w:lastColumn="0" w:noHBand="0" w:noVBand="1"/>
        </w:tblPrEx>
        <w:trPr>
          <w:trHeight w:val="57"/>
        </w:trPr>
        <w:tc>
          <w:tcPr>
            <w:tcW w:w="710" w:type="dxa"/>
            <w:hideMark/>
          </w:tcPr>
          <w:p w14:paraId="405960B5" w14:textId="77777777" w:rsidR="00B958FE" w:rsidRPr="00B958FE" w:rsidRDefault="00B958FE" w:rsidP="00B958FE">
            <w:pPr>
              <w:pStyle w:val="EENText"/>
            </w:pPr>
            <w:r w:rsidRPr="00B958FE">
              <w:t>C.22</w:t>
            </w:r>
          </w:p>
        </w:tc>
        <w:tc>
          <w:tcPr>
            <w:tcW w:w="4821" w:type="dxa"/>
            <w:hideMark/>
          </w:tcPr>
          <w:p w14:paraId="3FDFE3EF" w14:textId="77777777" w:rsidR="00B958FE" w:rsidRPr="00B958FE" w:rsidRDefault="00B958FE" w:rsidP="00B958FE">
            <w:pPr>
              <w:pStyle w:val="EENText"/>
            </w:pPr>
            <w:hyperlink r:id="rId49" w:anchor="T0" w:history="1">
              <w:r w:rsidRPr="00B958FE">
                <w:rPr>
                  <w:rStyle w:val="Hyperlink"/>
                  <w:rFonts w:cs="Arial"/>
                </w:rPr>
                <w:t>Aufblasbare Badewanne für Babys angeboten</w:t>
              </w:r>
            </w:hyperlink>
          </w:p>
        </w:tc>
        <w:tc>
          <w:tcPr>
            <w:tcW w:w="1701" w:type="dxa"/>
            <w:hideMark/>
          </w:tcPr>
          <w:p w14:paraId="0B381C0C" w14:textId="77777777" w:rsidR="00B958FE" w:rsidRPr="00B958FE" w:rsidRDefault="00B958FE" w:rsidP="00B958FE">
            <w:pPr>
              <w:pStyle w:val="EENText"/>
            </w:pPr>
            <w:r w:rsidRPr="00B958FE">
              <w:t>EG0725 BE01</w:t>
            </w:r>
          </w:p>
        </w:tc>
        <w:tc>
          <w:tcPr>
            <w:tcW w:w="1843" w:type="dxa"/>
            <w:hideMark/>
          </w:tcPr>
          <w:p w14:paraId="0298B222" w14:textId="77777777" w:rsidR="00B958FE" w:rsidRPr="00B958FE" w:rsidRDefault="00B958FE" w:rsidP="00B958FE">
            <w:pPr>
              <w:pStyle w:val="EENText"/>
            </w:pPr>
            <w:r w:rsidRPr="00B958FE">
              <w:t>Belgien</w:t>
            </w:r>
          </w:p>
        </w:tc>
      </w:tr>
      <w:tr w:rsidR="00B958FE" w:rsidRPr="00B958FE" w14:paraId="1DDAEB5F" w14:textId="77777777" w:rsidTr="00B958FE">
        <w:tblPrEx>
          <w:tblLook w:val="04A0" w:firstRow="1" w:lastRow="0" w:firstColumn="1" w:lastColumn="0" w:noHBand="0" w:noVBand="1"/>
        </w:tblPrEx>
        <w:trPr>
          <w:trHeight w:val="57"/>
        </w:trPr>
        <w:tc>
          <w:tcPr>
            <w:tcW w:w="710" w:type="dxa"/>
            <w:hideMark/>
          </w:tcPr>
          <w:p w14:paraId="285534B8" w14:textId="77777777" w:rsidR="00B958FE" w:rsidRPr="00B958FE" w:rsidRDefault="00B958FE" w:rsidP="00B958FE">
            <w:pPr>
              <w:pStyle w:val="EENText"/>
            </w:pPr>
            <w:r w:rsidRPr="00B958FE">
              <w:t>C.22</w:t>
            </w:r>
          </w:p>
        </w:tc>
        <w:tc>
          <w:tcPr>
            <w:tcW w:w="4821" w:type="dxa"/>
            <w:hideMark/>
          </w:tcPr>
          <w:p w14:paraId="67D42ED0" w14:textId="77777777" w:rsidR="00B958FE" w:rsidRPr="00B958FE" w:rsidRDefault="00B958FE" w:rsidP="00B958FE">
            <w:pPr>
              <w:pStyle w:val="EENText"/>
            </w:pPr>
            <w:hyperlink r:id="rId50" w:anchor="T1" w:history="1">
              <w:r w:rsidRPr="00B958FE">
                <w:rPr>
                  <w:rStyle w:val="Hyperlink"/>
                  <w:rFonts w:cs="Arial"/>
                </w:rPr>
                <w:t xml:space="preserve">Gesucht: Biokunststoff-Verbundwerkstoff </w:t>
              </w:r>
            </w:hyperlink>
          </w:p>
        </w:tc>
        <w:tc>
          <w:tcPr>
            <w:tcW w:w="1701" w:type="dxa"/>
            <w:hideMark/>
          </w:tcPr>
          <w:p w14:paraId="5214D5B3" w14:textId="77777777" w:rsidR="00B958FE" w:rsidRPr="00B958FE" w:rsidRDefault="00B958FE" w:rsidP="00B958FE">
            <w:pPr>
              <w:pStyle w:val="EENText"/>
            </w:pPr>
            <w:r w:rsidRPr="00B958FE">
              <w:t>EG0725 BE02</w:t>
            </w:r>
          </w:p>
        </w:tc>
        <w:tc>
          <w:tcPr>
            <w:tcW w:w="1843" w:type="dxa"/>
            <w:hideMark/>
          </w:tcPr>
          <w:p w14:paraId="045722B3" w14:textId="77777777" w:rsidR="00B958FE" w:rsidRPr="00B958FE" w:rsidRDefault="00B958FE" w:rsidP="00B958FE">
            <w:pPr>
              <w:pStyle w:val="EENText"/>
            </w:pPr>
            <w:r w:rsidRPr="00B958FE">
              <w:t>Belgien</w:t>
            </w:r>
          </w:p>
        </w:tc>
      </w:tr>
      <w:tr w:rsidR="00B958FE" w:rsidRPr="00B958FE" w14:paraId="750341A5" w14:textId="77777777" w:rsidTr="00B958FE">
        <w:tblPrEx>
          <w:tblLook w:val="04A0" w:firstRow="1" w:lastRow="0" w:firstColumn="1" w:lastColumn="0" w:noHBand="0" w:noVBand="1"/>
        </w:tblPrEx>
        <w:trPr>
          <w:trHeight w:val="57"/>
        </w:trPr>
        <w:tc>
          <w:tcPr>
            <w:tcW w:w="710" w:type="dxa"/>
            <w:hideMark/>
          </w:tcPr>
          <w:p w14:paraId="728453C8" w14:textId="77777777" w:rsidR="00B958FE" w:rsidRPr="00B958FE" w:rsidRDefault="00B958FE" w:rsidP="00B958FE">
            <w:pPr>
              <w:pStyle w:val="EENText"/>
            </w:pPr>
            <w:r w:rsidRPr="00B958FE">
              <w:t>C.22</w:t>
            </w:r>
          </w:p>
        </w:tc>
        <w:tc>
          <w:tcPr>
            <w:tcW w:w="4821" w:type="dxa"/>
            <w:hideMark/>
          </w:tcPr>
          <w:p w14:paraId="598F094E" w14:textId="77777777" w:rsidR="00B958FE" w:rsidRPr="00B958FE" w:rsidRDefault="00B958FE" w:rsidP="00B958FE">
            <w:pPr>
              <w:pStyle w:val="EENText"/>
            </w:pPr>
            <w:hyperlink r:id="rId51" w:anchor="T6" w:history="1">
              <w:r w:rsidRPr="00B958FE">
                <w:rPr>
                  <w:rStyle w:val="Hyperlink"/>
                  <w:rFonts w:cs="Arial"/>
                </w:rPr>
                <w:t>Gesucht: Verpackungen aus Glas, Aluminium oder Kunststoff</w:t>
              </w:r>
            </w:hyperlink>
          </w:p>
        </w:tc>
        <w:tc>
          <w:tcPr>
            <w:tcW w:w="1701" w:type="dxa"/>
            <w:hideMark/>
          </w:tcPr>
          <w:p w14:paraId="5F64D3AB" w14:textId="77777777" w:rsidR="00B958FE" w:rsidRPr="00B958FE" w:rsidRDefault="00B958FE" w:rsidP="00B958FE">
            <w:pPr>
              <w:pStyle w:val="EENText"/>
            </w:pPr>
            <w:r w:rsidRPr="00B958FE">
              <w:t>EG0725 FR02</w:t>
            </w:r>
          </w:p>
        </w:tc>
        <w:tc>
          <w:tcPr>
            <w:tcW w:w="1843" w:type="dxa"/>
            <w:hideMark/>
          </w:tcPr>
          <w:p w14:paraId="3A193B43" w14:textId="77777777" w:rsidR="00B958FE" w:rsidRPr="00B958FE" w:rsidRDefault="00B958FE" w:rsidP="00B958FE">
            <w:pPr>
              <w:pStyle w:val="EENText"/>
            </w:pPr>
            <w:r w:rsidRPr="00B958FE">
              <w:t>Frankreich</w:t>
            </w:r>
          </w:p>
        </w:tc>
      </w:tr>
      <w:tr w:rsidR="00B958FE" w:rsidRPr="00B958FE" w14:paraId="2C50968F" w14:textId="77777777" w:rsidTr="00B958FE">
        <w:tblPrEx>
          <w:tblLook w:val="04A0" w:firstRow="1" w:lastRow="0" w:firstColumn="1" w:lastColumn="0" w:noHBand="0" w:noVBand="1"/>
        </w:tblPrEx>
        <w:trPr>
          <w:trHeight w:val="57"/>
        </w:trPr>
        <w:tc>
          <w:tcPr>
            <w:tcW w:w="710" w:type="dxa"/>
            <w:hideMark/>
          </w:tcPr>
          <w:p w14:paraId="18FA3BA6" w14:textId="77777777" w:rsidR="00B958FE" w:rsidRPr="00B958FE" w:rsidRDefault="00B958FE" w:rsidP="00B958FE">
            <w:pPr>
              <w:pStyle w:val="EENText"/>
            </w:pPr>
            <w:r w:rsidRPr="00B958FE">
              <w:t>C.22</w:t>
            </w:r>
          </w:p>
        </w:tc>
        <w:tc>
          <w:tcPr>
            <w:tcW w:w="4821" w:type="dxa"/>
            <w:hideMark/>
          </w:tcPr>
          <w:p w14:paraId="52CF0793" w14:textId="77777777" w:rsidR="00B958FE" w:rsidRPr="00B958FE" w:rsidRDefault="00B958FE" w:rsidP="00B958FE">
            <w:pPr>
              <w:pStyle w:val="EENText"/>
            </w:pPr>
            <w:hyperlink r:id="rId52" w:anchor="T85" w:history="1">
              <w:r w:rsidRPr="00B958FE">
                <w:rPr>
                  <w:rStyle w:val="Hyperlink"/>
                  <w:rFonts w:cs="Arial"/>
                </w:rPr>
                <w:t>Reifen angeboten</w:t>
              </w:r>
            </w:hyperlink>
          </w:p>
        </w:tc>
        <w:tc>
          <w:tcPr>
            <w:tcW w:w="1701" w:type="dxa"/>
            <w:hideMark/>
          </w:tcPr>
          <w:p w14:paraId="6B627C0D" w14:textId="77777777" w:rsidR="00B958FE" w:rsidRPr="00B958FE" w:rsidRDefault="00B958FE" w:rsidP="00B958FE">
            <w:pPr>
              <w:pStyle w:val="EENText"/>
            </w:pPr>
            <w:r w:rsidRPr="00B958FE">
              <w:t>EG0725 RO08</w:t>
            </w:r>
          </w:p>
        </w:tc>
        <w:tc>
          <w:tcPr>
            <w:tcW w:w="1843" w:type="dxa"/>
            <w:hideMark/>
          </w:tcPr>
          <w:p w14:paraId="3C3DDCE8" w14:textId="77777777" w:rsidR="00B958FE" w:rsidRPr="00B958FE" w:rsidRDefault="00B958FE" w:rsidP="00B958FE">
            <w:pPr>
              <w:pStyle w:val="EENText"/>
            </w:pPr>
            <w:r w:rsidRPr="00B958FE">
              <w:t>Rumänien</w:t>
            </w:r>
          </w:p>
        </w:tc>
      </w:tr>
      <w:tr w:rsidR="00B958FE" w:rsidRPr="00B958FE" w14:paraId="3BBBFA2C" w14:textId="77777777" w:rsidTr="00B958FE">
        <w:tblPrEx>
          <w:tblLook w:val="04A0" w:firstRow="1" w:lastRow="0" w:firstColumn="1" w:lastColumn="0" w:noHBand="0" w:noVBand="1"/>
        </w:tblPrEx>
        <w:trPr>
          <w:trHeight w:val="57"/>
        </w:trPr>
        <w:tc>
          <w:tcPr>
            <w:tcW w:w="710" w:type="dxa"/>
            <w:hideMark/>
          </w:tcPr>
          <w:p w14:paraId="2AACC378" w14:textId="77777777" w:rsidR="00B958FE" w:rsidRPr="00B958FE" w:rsidRDefault="00B958FE" w:rsidP="00B958FE">
            <w:pPr>
              <w:pStyle w:val="EENText"/>
            </w:pPr>
            <w:r w:rsidRPr="00B958FE">
              <w:t>C.22</w:t>
            </w:r>
          </w:p>
        </w:tc>
        <w:tc>
          <w:tcPr>
            <w:tcW w:w="4821" w:type="dxa"/>
            <w:hideMark/>
          </w:tcPr>
          <w:p w14:paraId="40D38C10" w14:textId="77777777" w:rsidR="00B958FE" w:rsidRPr="00B958FE" w:rsidRDefault="00B958FE" w:rsidP="00B958FE">
            <w:pPr>
              <w:pStyle w:val="EENText"/>
            </w:pPr>
            <w:hyperlink r:id="rId53" w:anchor="T117" w:history="1">
              <w:r w:rsidRPr="00B958FE">
                <w:rPr>
                  <w:rStyle w:val="Hyperlink"/>
                  <w:rFonts w:cs="Arial"/>
                </w:rPr>
                <w:t>Glasfaser-Bewehrungsmatten für Betonkonstruktionen angeboten</w:t>
              </w:r>
            </w:hyperlink>
          </w:p>
        </w:tc>
        <w:tc>
          <w:tcPr>
            <w:tcW w:w="1701" w:type="dxa"/>
            <w:hideMark/>
          </w:tcPr>
          <w:p w14:paraId="0EB127DE" w14:textId="77777777" w:rsidR="00B958FE" w:rsidRPr="00B958FE" w:rsidRDefault="00B958FE" w:rsidP="00B958FE">
            <w:pPr>
              <w:pStyle w:val="EENText"/>
            </w:pPr>
            <w:r w:rsidRPr="00B958FE">
              <w:t>EG0725 UA02</w:t>
            </w:r>
          </w:p>
        </w:tc>
        <w:tc>
          <w:tcPr>
            <w:tcW w:w="1843" w:type="dxa"/>
            <w:hideMark/>
          </w:tcPr>
          <w:p w14:paraId="3D533243" w14:textId="77777777" w:rsidR="00B958FE" w:rsidRPr="00B958FE" w:rsidRDefault="00B958FE" w:rsidP="00B958FE">
            <w:pPr>
              <w:pStyle w:val="EENText"/>
            </w:pPr>
            <w:r w:rsidRPr="00B958FE">
              <w:t>Ukraine</w:t>
            </w:r>
          </w:p>
        </w:tc>
      </w:tr>
      <w:tr w:rsidR="00B958FE" w:rsidRPr="00B958FE" w14:paraId="137B1593" w14:textId="77777777" w:rsidTr="00B958FE">
        <w:tblPrEx>
          <w:tblLook w:val="04A0" w:firstRow="1" w:lastRow="0" w:firstColumn="1" w:lastColumn="0" w:noHBand="0" w:noVBand="1"/>
        </w:tblPrEx>
        <w:trPr>
          <w:trHeight w:val="57"/>
        </w:trPr>
        <w:tc>
          <w:tcPr>
            <w:tcW w:w="710" w:type="dxa"/>
            <w:hideMark/>
          </w:tcPr>
          <w:p w14:paraId="35794EEA" w14:textId="77777777" w:rsidR="00B958FE" w:rsidRPr="00B958FE" w:rsidRDefault="00B958FE" w:rsidP="00B958FE">
            <w:pPr>
              <w:pStyle w:val="EENText"/>
            </w:pPr>
            <w:r w:rsidRPr="00B958FE">
              <w:t>C.23</w:t>
            </w:r>
          </w:p>
        </w:tc>
        <w:tc>
          <w:tcPr>
            <w:tcW w:w="4821" w:type="dxa"/>
            <w:hideMark/>
          </w:tcPr>
          <w:p w14:paraId="09D53430" w14:textId="77777777" w:rsidR="00B958FE" w:rsidRPr="00B958FE" w:rsidRDefault="00B958FE" w:rsidP="00B958FE">
            <w:pPr>
              <w:pStyle w:val="EENText"/>
            </w:pPr>
            <w:hyperlink r:id="rId54" w:anchor="T81" w:history="1">
              <w:r w:rsidRPr="00B958FE">
                <w:rPr>
                  <w:rStyle w:val="Hyperlink"/>
                  <w:rFonts w:cs="Arial"/>
                </w:rPr>
                <w:t>Trenntüren aus Aluminium und Glas angeboten</w:t>
              </w:r>
            </w:hyperlink>
          </w:p>
        </w:tc>
        <w:tc>
          <w:tcPr>
            <w:tcW w:w="1701" w:type="dxa"/>
            <w:hideMark/>
          </w:tcPr>
          <w:p w14:paraId="533FCC5C" w14:textId="77777777" w:rsidR="00B958FE" w:rsidRPr="00B958FE" w:rsidRDefault="00B958FE" w:rsidP="00B958FE">
            <w:pPr>
              <w:pStyle w:val="EENText"/>
            </w:pPr>
            <w:r w:rsidRPr="00B958FE">
              <w:t>EG0725 RO04</w:t>
            </w:r>
          </w:p>
        </w:tc>
        <w:tc>
          <w:tcPr>
            <w:tcW w:w="1843" w:type="dxa"/>
            <w:hideMark/>
          </w:tcPr>
          <w:p w14:paraId="518FC4BB" w14:textId="77777777" w:rsidR="00B958FE" w:rsidRPr="00B958FE" w:rsidRDefault="00B958FE" w:rsidP="00B958FE">
            <w:pPr>
              <w:pStyle w:val="EENText"/>
            </w:pPr>
            <w:r w:rsidRPr="00B958FE">
              <w:t>Rumänien</w:t>
            </w:r>
          </w:p>
        </w:tc>
      </w:tr>
      <w:tr w:rsidR="00B958FE" w:rsidRPr="00B958FE" w14:paraId="37463AD3" w14:textId="77777777" w:rsidTr="00B958FE">
        <w:tblPrEx>
          <w:tblLook w:val="04A0" w:firstRow="1" w:lastRow="0" w:firstColumn="1" w:lastColumn="0" w:noHBand="0" w:noVBand="1"/>
        </w:tblPrEx>
        <w:trPr>
          <w:trHeight w:val="57"/>
        </w:trPr>
        <w:tc>
          <w:tcPr>
            <w:tcW w:w="710" w:type="dxa"/>
            <w:hideMark/>
          </w:tcPr>
          <w:p w14:paraId="73F7617F" w14:textId="77777777" w:rsidR="00B958FE" w:rsidRPr="00B958FE" w:rsidRDefault="00B958FE" w:rsidP="00B958FE">
            <w:pPr>
              <w:pStyle w:val="EENText"/>
            </w:pPr>
            <w:r w:rsidRPr="00B958FE">
              <w:t>C.24</w:t>
            </w:r>
          </w:p>
        </w:tc>
        <w:tc>
          <w:tcPr>
            <w:tcW w:w="4821" w:type="dxa"/>
            <w:hideMark/>
          </w:tcPr>
          <w:p w14:paraId="74642EB5" w14:textId="77777777" w:rsidR="00B958FE" w:rsidRPr="00B958FE" w:rsidRDefault="00B958FE" w:rsidP="00B958FE">
            <w:pPr>
              <w:pStyle w:val="EENText"/>
            </w:pPr>
            <w:hyperlink r:id="rId55" w:anchor="T47" w:history="1">
              <w:r w:rsidRPr="00B958FE">
                <w:rPr>
                  <w:rStyle w:val="Hyperlink"/>
                  <w:rFonts w:cs="Arial"/>
                </w:rPr>
                <w:t xml:space="preserve">Komponenten aus Kohlenstoffstahl angeboten </w:t>
              </w:r>
            </w:hyperlink>
          </w:p>
        </w:tc>
        <w:tc>
          <w:tcPr>
            <w:tcW w:w="1701" w:type="dxa"/>
            <w:hideMark/>
          </w:tcPr>
          <w:p w14:paraId="4260D369" w14:textId="77777777" w:rsidR="00B958FE" w:rsidRPr="00B958FE" w:rsidRDefault="00B958FE" w:rsidP="00B958FE">
            <w:pPr>
              <w:pStyle w:val="EENText"/>
            </w:pPr>
            <w:r w:rsidRPr="00B958FE">
              <w:t>EG0725 LV03</w:t>
            </w:r>
          </w:p>
        </w:tc>
        <w:tc>
          <w:tcPr>
            <w:tcW w:w="1843" w:type="dxa"/>
            <w:hideMark/>
          </w:tcPr>
          <w:p w14:paraId="179B2E27" w14:textId="77777777" w:rsidR="00B958FE" w:rsidRPr="00B958FE" w:rsidRDefault="00B958FE" w:rsidP="00B958FE">
            <w:pPr>
              <w:pStyle w:val="EENText"/>
            </w:pPr>
            <w:r w:rsidRPr="00B958FE">
              <w:t>Lettland</w:t>
            </w:r>
          </w:p>
        </w:tc>
      </w:tr>
      <w:tr w:rsidR="00B958FE" w:rsidRPr="00B958FE" w14:paraId="68681E45" w14:textId="77777777" w:rsidTr="00B958FE">
        <w:tblPrEx>
          <w:tblLook w:val="04A0" w:firstRow="1" w:lastRow="0" w:firstColumn="1" w:lastColumn="0" w:noHBand="0" w:noVBand="1"/>
        </w:tblPrEx>
        <w:trPr>
          <w:trHeight w:val="57"/>
        </w:trPr>
        <w:tc>
          <w:tcPr>
            <w:tcW w:w="710" w:type="dxa"/>
            <w:hideMark/>
          </w:tcPr>
          <w:p w14:paraId="1C4B9462" w14:textId="77777777" w:rsidR="00B958FE" w:rsidRPr="00B958FE" w:rsidRDefault="00B958FE" w:rsidP="00B958FE">
            <w:pPr>
              <w:pStyle w:val="EENText"/>
            </w:pPr>
            <w:r w:rsidRPr="00B958FE">
              <w:t>C.25</w:t>
            </w:r>
          </w:p>
        </w:tc>
        <w:tc>
          <w:tcPr>
            <w:tcW w:w="4821" w:type="dxa"/>
            <w:hideMark/>
          </w:tcPr>
          <w:p w14:paraId="1A884460" w14:textId="77777777" w:rsidR="00B958FE" w:rsidRPr="00B958FE" w:rsidRDefault="00B958FE" w:rsidP="00B958FE">
            <w:pPr>
              <w:pStyle w:val="EENText"/>
            </w:pPr>
            <w:hyperlink r:id="rId56" w:anchor="T7" w:history="1">
              <w:r w:rsidRPr="00B958FE">
                <w:rPr>
                  <w:rStyle w:val="Hyperlink"/>
                  <w:rFonts w:cs="Arial"/>
                </w:rPr>
                <w:t>Gesucht: Herstellung von Metall-Tischbeinen</w:t>
              </w:r>
            </w:hyperlink>
          </w:p>
        </w:tc>
        <w:tc>
          <w:tcPr>
            <w:tcW w:w="1701" w:type="dxa"/>
            <w:hideMark/>
          </w:tcPr>
          <w:p w14:paraId="78B3E95E" w14:textId="77777777" w:rsidR="00B958FE" w:rsidRPr="00B958FE" w:rsidRDefault="00B958FE" w:rsidP="00B958FE">
            <w:pPr>
              <w:pStyle w:val="EENText"/>
            </w:pPr>
            <w:r w:rsidRPr="00B958FE">
              <w:t>EG0725 FR03</w:t>
            </w:r>
          </w:p>
        </w:tc>
        <w:tc>
          <w:tcPr>
            <w:tcW w:w="1843" w:type="dxa"/>
            <w:hideMark/>
          </w:tcPr>
          <w:p w14:paraId="290CBAD4" w14:textId="77777777" w:rsidR="00B958FE" w:rsidRPr="00B958FE" w:rsidRDefault="00B958FE" w:rsidP="00B958FE">
            <w:pPr>
              <w:pStyle w:val="EENText"/>
            </w:pPr>
            <w:r w:rsidRPr="00B958FE">
              <w:t>Frankreich</w:t>
            </w:r>
          </w:p>
        </w:tc>
      </w:tr>
      <w:tr w:rsidR="00B958FE" w:rsidRPr="00B958FE" w14:paraId="24C19CD9" w14:textId="77777777" w:rsidTr="00B958FE">
        <w:tblPrEx>
          <w:tblLook w:val="04A0" w:firstRow="1" w:lastRow="0" w:firstColumn="1" w:lastColumn="0" w:noHBand="0" w:noVBand="1"/>
        </w:tblPrEx>
        <w:trPr>
          <w:trHeight w:val="57"/>
        </w:trPr>
        <w:tc>
          <w:tcPr>
            <w:tcW w:w="710" w:type="dxa"/>
            <w:hideMark/>
          </w:tcPr>
          <w:p w14:paraId="7D5E334D" w14:textId="77777777" w:rsidR="00B958FE" w:rsidRPr="00B958FE" w:rsidRDefault="00B958FE" w:rsidP="00B958FE">
            <w:pPr>
              <w:pStyle w:val="EENText"/>
            </w:pPr>
            <w:r w:rsidRPr="00B958FE">
              <w:t>C.25</w:t>
            </w:r>
          </w:p>
        </w:tc>
        <w:tc>
          <w:tcPr>
            <w:tcW w:w="4821" w:type="dxa"/>
            <w:hideMark/>
          </w:tcPr>
          <w:p w14:paraId="21E302F1" w14:textId="77777777" w:rsidR="00B958FE" w:rsidRPr="00B958FE" w:rsidRDefault="00B958FE" w:rsidP="00B958FE">
            <w:pPr>
              <w:pStyle w:val="EENText"/>
            </w:pPr>
            <w:hyperlink r:id="rId57" w:anchor="T26" w:history="1">
              <w:r w:rsidRPr="00B958FE">
                <w:rPr>
                  <w:rStyle w:val="Hyperlink"/>
                  <w:rFonts w:cs="Arial"/>
                </w:rPr>
                <w:t>Torschließsystem angeboten</w:t>
              </w:r>
            </w:hyperlink>
          </w:p>
        </w:tc>
        <w:tc>
          <w:tcPr>
            <w:tcW w:w="1701" w:type="dxa"/>
            <w:hideMark/>
          </w:tcPr>
          <w:p w14:paraId="1CF495AB" w14:textId="77777777" w:rsidR="00B958FE" w:rsidRPr="00B958FE" w:rsidRDefault="00B958FE" w:rsidP="00B958FE">
            <w:pPr>
              <w:pStyle w:val="EENText"/>
            </w:pPr>
            <w:r w:rsidRPr="00B958FE">
              <w:t>EG0725 IE01</w:t>
            </w:r>
          </w:p>
        </w:tc>
        <w:tc>
          <w:tcPr>
            <w:tcW w:w="1843" w:type="dxa"/>
            <w:hideMark/>
          </w:tcPr>
          <w:p w14:paraId="6E1E8AD9" w14:textId="77777777" w:rsidR="00B958FE" w:rsidRPr="00B958FE" w:rsidRDefault="00B958FE" w:rsidP="00B958FE">
            <w:pPr>
              <w:pStyle w:val="EENText"/>
            </w:pPr>
            <w:r w:rsidRPr="00B958FE">
              <w:t>Irland</w:t>
            </w:r>
          </w:p>
        </w:tc>
      </w:tr>
      <w:tr w:rsidR="00B958FE" w:rsidRPr="00B958FE" w14:paraId="7CB9806D" w14:textId="77777777" w:rsidTr="00B958FE">
        <w:tblPrEx>
          <w:tblLook w:val="04A0" w:firstRow="1" w:lastRow="0" w:firstColumn="1" w:lastColumn="0" w:noHBand="0" w:noVBand="1"/>
        </w:tblPrEx>
        <w:trPr>
          <w:trHeight w:val="57"/>
        </w:trPr>
        <w:tc>
          <w:tcPr>
            <w:tcW w:w="710" w:type="dxa"/>
            <w:hideMark/>
          </w:tcPr>
          <w:p w14:paraId="32AAE79B" w14:textId="77777777" w:rsidR="00B958FE" w:rsidRPr="00B958FE" w:rsidRDefault="00B958FE" w:rsidP="00B958FE">
            <w:pPr>
              <w:pStyle w:val="EENText"/>
            </w:pPr>
            <w:r w:rsidRPr="00B958FE">
              <w:t>C.25</w:t>
            </w:r>
          </w:p>
        </w:tc>
        <w:tc>
          <w:tcPr>
            <w:tcW w:w="4821" w:type="dxa"/>
            <w:hideMark/>
          </w:tcPr>
          <w:p w14:paraId="6183F6AE" w14:textId="77777777" w:rsidR="00B958FE" w:rsidRPr="00B958FE" w:rsidRDefault="00B958FE" w:rsidP="00B958FE">
            <w:pPr>
              <w:pStyle w:val="EENText"/>
            </w:pPr>
            <w:hyperlink r:id="rId58" w:anchor="T48" w:history="1">
              <w:r w:rsidRPr="00B958FE">
                <w:rPr>
                  <w:rStyle w:val="Hyperlink"/>
                  <w:rFonts w:cs="Arial"/>
                </w:rPr>
                <w:t xml:space="preserve">Metallverarbeitung angeboten </w:t>
              </w:r>
            </w:hyperlink>
          </w:p>
        </w:tc>
        <w:tc>
          <w:tcPr>
            <w:tcW w:w="1701" w:type="dxa"/>
            <w:hideMark/>
          </w:tcPr>
          <w:p w14:paraId="1E9B5518" w14:textId="77777777" w:rsidR="00B958FE" w:rsidRPr="00B958FE" w:rsidRDefault="00B958FE" w:rsidP="00B958FE">
            <w:pPr>
              <w:pStyle w:val="EENText"/>
            </w:pPr>
            <w:r w:rsidRPr="00B958FE">
              <w:t>EG0725 LV04</w:t>
            </w:r>
          </w:p>
        </w:tc>
        <w:tc>
          <w:tcPr>
            <w:tcW w:w="1843" w:type="dxa"/>
            <w:hideMark/>
          </w:tcPr>
          <w:p w14:paraId="481C3211" w14:textId="77777777" w:rsidR="00B958FE" w:rsidRPr="00B958FE" w:rsidRDefault="00B958FE" w:rsidP="00B958FE">
            <w:pPr>
              <w:pStyle w:val="EENText"/>
            </w:pPr>
            <w:r w:rsidRPr="00B958FE">
              <w:t>Lettland</w:t>
            </w:r>
          </w:p>
        </w:tc>
      </w:tr>
      <w:tr w:rsidR="00B958FE" w:rsidRPr="00B958FE" w14:paraId="2369E69E" w14:textId="77777777" w:rsidTr="00B958FE">
        <w:tblPrEx>
          <w:tblLook w:val="04A0" w:firstRow="1" w:lastRow="0" w:firstColumn="1" w:lastColumn="0" w:noHBand="0" w:noVBand="1"/>
        </w:tblPrEx>
        <w:trPr>
          <w:trHeight w:val="57"/>
        </w:trPr>
        <w:tc>
          <w:tcPr>
            <w:tcW w:w="710" w:type="dxa"/>
            <w:hideMark/>
          </w:tcPr>
          <w:p w14:paraId="7380D606" w14:textId="77777777" w:rsidR="00B958FE" w:rsidRPr="00B958FE" w:rsidRDefault="00B958FE" w:rsidP="00B958FE">
            <w:pPr>
              <w:pStyle w:val="EENText"/>
            </w:pPr>
            <w:r w:rsidRPr="00B958FE">
              <w:t>C.25</w:t>
            </w:r>
          </w:p>
        </w:tc>
        <w:tc>
          <w:tcPr>
            <w:tcW w:w="4821" w:type="dxa"/>
            <w:hideMark/>
          </w:tcPr>
          <w:p w14:paraId="309F8AE8" w14:textId="77777777" w:rsidR="00B958FE" w:rsidRPr="00B958FE" w:rsidRDefault="00B958FE" w:rsidP="00B958FE">
            <w:pPr>
              <w:pStyle w:val="EENText"/>
            </w:pPr>
            <w:hyperlink r:id="rId59" w:anchor="T55" w:history="1">
              <w:r w:rsidRPr="00B958FE">
                <w:rPr>
                  <w:rStyle w:val="Hyperlink"/>
                  <w:rFonts w:cs="Arial"/>
                </w:rPr>
                <w:t>Zertifizierte Kraftstofftanks für Nutzfahrzeuge zum Vertrieb angeboten</w:t>
              </w:r>
            </w:hyperlink>
          </w:p>
        </w:tc>
        <w:tc>
          <w:tcPr>
            <w:tcW w:w="1701" w:type="dxa"/>
            <w:hideMark/>
          </w:tcPr>
          <w:p w14:paraId="73A0C151" w14:textId="77777777" w:rsidR="00B958FE" w:rsidRPr="00B958FE" w:rsidRDefault="00B958FE" w:rsidP="00B958FE">
            <w:pPr>
              <w:pStyle w:val="EENText"/>
            </w:pPr>
            <w:r w:rsidRPr="00B958FE">
              <w:t>EG0725 NL02</w:t>
            </w:r>
          </w:p>
        </w:tc>
        <w:tc>
          <w:tcPr>
            <w:tcW w:w="1843" w:type="dxa"/>
            <w:hideMark/>
          </w:tcPr>
          <w:p w14:paraId="792534DC" w14:textId="77777777" w:rsidR="00B958FE" w:rsidRPr="00B958FE" w:rsidRDefault="00B958FE" w:rsidP="00B958FE">
            <w:pPr>
              <w:pStyle w:val="EENText"/>
            </w:pPr>
            <w:r w:rsidRPr="00B958FE">
              <w:t>Niederlande</w:t>
            </w:r>
          </w:p>
        </w:tc>
      </w:tr>
      <w:tr w:rsidR="00B958FE" w:rsidRPr="00B958FE" w14:paraId="40548CC5" w14:textId="77777777" w:rsidTr="00B958FE">
        <w:tblPrEx>
          <w:tblLook w:val="04A0" w:firstRow="1" w:lastRow="0" w:firstColumn="1" w:lastColumn="0" w:noHBand="0" w:noVBand="1"/>
        </w:tblPrEx>
        <w:trPr>
          <w:trHeight w:val="57"/>
        </w:trPr>
        <w:tc>
          <w:tcPr>
            <w:tcW w:w="710" w:type="dxa"/>
            <w:hideMark/>
          </w:tcPr>
          <w:p w14:paraId="30C0F744" w14:textId="77777777" w:rsidR="00B958FE" w:rsidRPr="00B958FE" w:rsidRDefault="00B958FE" w:rsidP="00B958FE">
            <w:pPr>
              <w:pStyle w:val="EENText"/>
            </w:pPr>
            <w:r w:rsidRPr="00B958FE">
              <w:t>C.25</w:t>
            </w:r>
          </w:p>
        </w:tc>
        <w:tc>
          <w:tcPr>
            <w:tcW w:w="4821" w:type="dxa"/>
            <w:hideMark/>
          </w:tcPr>
          <w:p w14:paraId="75DACA8F" w14:textId="77777777" w:rsidR="00B958FE" w:rsidRPr="00B958FE" w:rsidRDefault="00B958FE" w:rsidP="00B958FE">
            <w:pPr>
              <w:pStyle w:val="EENText"/>
            </w:pPr>
            <w:hyperlink r:id="rId60" w:anchor="T83" w:history="1">
              <w:r w:rsidRPr="00B958FE">
                <w:rPr>
                  <w:rStyle w:val="Hyperlink"/>
                  <w:rFonts w:cs="Arial"/>
                </w:rPr>
                <w:t xml:space="preserve">Metallkonstruktionen und Schweißarbeiten angeboten </w:t>
              </w:r>
            </w:hyperlink>
          </w:p>
        </w:tc>
        <w:tc>
          <w:tcPr>
            <w:tcW w:w="1701" w:type="dxa"/>
            <w:hideMark/>
          </w:tcPr>
          <w:p w14:paraId="6599CE80" w14:textId="77777777" w:rsidR="00B958FE" w:rsidRPr="00B958FE" w:rsidRDefault="00B958FE" w:rsidP="00B958FE">
            <w:pPr>
              <w:pStyle w:val="EENText"/>
            </w:pPr>
            <w:r w:rsidRPr="00B958FE">
              <w:t>EG0725 RO06</w:t>
            </w:r>
          </w:p>
        </w:tc>
        <w:tc>
          <w:tcPr>
            <w:tcW w:w="1843" w:type="dxa"/>
            <w:hideMark/>
          </w:tcPr>
          <w:p w14:paraId="5893FCC2" w14:textId="77777777" w:rsidR="00B958FE" w:rsidRPr="00B958FE" w:rsidRDefault="00B958FE" w:rsidP="00B958FE">
            <w:pPr>
              <w:pStyle w:val="EENText"/>
            </w:pPr>
            <w:r w:rsidRPr="00B958FE">
              <w:t>Rumänien</w:t>
            </w:r>
          </w:p>
        </w:tc>
      </w:tr>
      <w:tr w:rsidR="00B958FE" w:rsidRPr="00B958FE" w14:paraId="01062D75" w14:textId="77777777" w:rsidTr="00B958FE">
        <w:tblPrEx>
          <w:tblLook w:val="04A0" w:firstRow="1" w:lastRow="0" w:firstColumn="1" w:lastColumn="0" w:noHBand="0" w:noVBand="1"/>
        </w:tblPrEx>
        <w:trPr>
          <w:trHeight w:val="57"/>
        </w:trPr>
        <w:tc>
          <w:tcPr>
            <w:tcW w:w="710" w:type="dxa"/>
            <w:hideMark/>
          </w:tcPr>
          <w:p w14:paraId="06A949CC" w14:textId="77777777" w:rsidR="00B958FE" w:rsidRPr="00B958FE" w:rsidRDefault="00B958FE" w:rsidP="00B958FE">
            <w:pPr>
              <w:pStyle w:val="EENText"/>
            </w:pPr>
            <w:r w:rsidRPr="00B958FE">
              <w:t>C.25</w:t>
            </w:r>
          </w:p>
        </w:tc>
        <w:tc>
          <w:tcPr>
            <w:tcW w:w="4821" w:type="dxa"/>
            <w:hideMark/>
          </w:tcPr>
          <w:p w14:paraId="2780BDA0" w14:textId="77777777" w:rsidR="00B958FE" w:rsidRPr="00B958FE" w:rsidRDefault="00B958FE" w:rsidP="00B958FE">
            <w:pPr>
              <w:pStyle w:val="EENText"/>
            </w:pPr>
            <w:hyperlink r:id="rId61" w:anchor="T102" w:history="1">
              <w:r w:rsidRPr="00B958FE">
                <w:rPr>
                  <w:rStyle w:val="Hyperlink"/>
                  <w:rFonts w:cs="Arial"/>
                </w:rPr>
                <w:t>Komponenten für Medizingeräte und Robotik angeboten</w:t>
              </w:r>
            </w:hyperlink>
          </w:p>
        </w:tc>
        <w:tc>
          <w:tcPr>
            <w:tcW w:w="1701" w:type="dxa"/>
            <w:hideMark/>
          </w:tcPr>
          <w:p w14:paraId="10F7648A" w14:textId="77777777" w:rsidR="00B958FE" w:rsidRPr="00B958FE" w:rsidRDefault="00B958FE" w:rsidP="00B958FE">
            <w:pPr>
              <w:pStyle w:val="EENText"/>
            </w:pPr>
            <w:r w:rsidRPr="00B958FE">
              <w:t>EG0725 TW02</w:t>
            </w:r>
          </w:p>
        </w:tc>
        <w:tc>
          <w:tcPr>
            <w:tcW w:w="1843" w:type="dxa"/>
            <w:hideMark/>
          </w:tcPr>
          <w:p w14:paraId="7DD8CB8F" w14:textId="77777777" w:rsidR="00B958FE" w:rsidRPr="00B958FE" w:rsidRDefault="00B958FE" w:rsidP="00B958FE">
            <w:pPr>
              <w:pStyle w:val="EENText"/>
            </w:pPr>
            <w:r w:rsidRPr="00B958FE">
              <w:t>Taiwan</w:t>
            </w:r>
          </w:p>
        </w:tc>
      </w:tr>
      <w:tr w:rsidR="00B958FE" w:rsidRPr="00B958FE" w14:paraId="010D9261" w14:textId="77777777" w:rsidTr="00B958FE">
        <w:tblPrEx>
          <w:tblLook w:val="04A0" w:firstRow="1" w:lastRow="0" w:firstColumn="1" w:lastColumn="0" w:noHBand="0" w:noVBand="1"/>
        </w:tblPrEx>
        <w:trPr>
          <w:trHeight w:val="57"/>
        </w:trPr>
        <w:tc>
          <w:tcPr>
            <w:tcW w:w="710" w:type="dxa"/>
            <w:hideMark/>
          </w:tcPr>
          <w:p w14:paraId="650A8265" w14:textId="77777777" w:rsidR="00B958FE" w:rsidRPr="00B958FE" w:rsidRDefault="00B958FE" w:rsidP="00B958FE">
            <w:pPr>
              <w:pStyle w:val="EENText"/>
            </w:pPr>
            <w:r w:rsidRPr="00B958FE">
              <w:t>C.25</w:t>
            </w:r>
          </w:p>
        </w:tc>
        <w:tc>
          <w:tcPr>
            <w:tcW w:w="4821" w:type="dxa"/>
            <w:hideMark/>
          </w:tcPr>
          <w:p w14:paraId="5F3952EE" w14:textId="77777777" w:rsidR="00B958FE" w:rsidRPr="00B958FE" w:rsidRDefault="00B958FE" w:rsidP="00B958FE">
            <w:pPr>
              <w:pStyle w:val="EENText"/>
            </w:pPr>
            <w:hyperlink r:id="rId62" w:anchor="T103" w:history="1">
              <w:r w:rsidRPr="00B958FE">
                <w:rPr>
                  <w:rStyle w:val="Hyperlink"/>
                  <w:rFonts w:cs="Arial"/>
                </w:rPr>
                <w:t>Landwirtschaftliche Klingen angeboten</w:t>
              </w:r>
            </w:hyperlink>
          </w:p>
        </w:tc>
        <w:tc>
          <w:tcPr>
            <w:tcW w:w="1701" w:type="dxa"/>
            <w:hideMark/>
          </w:tcPr>
          <w:p w14:paraId="352F4B87" w14:textId="77777777" w:rsidR="00B958FE" w:rsidRPr="00B958FE" w:rsidRDefault="00B958FE" w:rsidP="00B958FE">
            <w:pPr>
              <w:pStyle w:val="EENText"/>
            </w:pPr>
            <w:r w:rsidRPr="00B958FE">
              <w:t>EG0725 TW03</w:t>
            </w:r>
          </w:p>
        </w:tc>
        <w:tc>
          <w:tcPr>
            <w:tcW w:w="1843" w:type="dxa"/>
            <w:hideMark/>
          </w:tcPr>
          <w:p w14:paraId="7271566D" w14:textId="77777777" w:rsidR="00B958FE" w:rsidRPr="00B958FE" w:rsidRDefault="00B958FE" w:rsidP="00B958FE">
            <w:pPr>
              <w:pStyle w:val="EENText"/>
            </w:pPr>
            <w:r w:rsidRPr="00B958FE">
              <w:t>Taiwan</w:t>
            </w:r>
          </w:p>
        </w:tc>
      </w:tr>
      <w:tr w:rsidR="00B958FE" w:rsidRPr="00B958FE" w14:paraId="0DFED46D" w14:textId="77777777" w:rsidTr="00B958FE">
        <w:tblPrEx>
          <w:tblLook w:val="04A0" w:firstRow="1" w:lastRow="0" w:firstColumn="1" w:lastColumn="0" w:noHBand="0" w:noVBand="1"/>
        </w:tblPrEx>
        <w:trPr>
          <w:trHeight w:val="57"/>
        </w:trPr>
        <w:tc>
          <w:tcPr>
            <w:tcW w:w="710" w:type="dxa"/>
            <w:hideMark/>
          </w:tcPr>
          <w:p w14:paraId="00B5539B" w14:textId="77777777" w:rsidR="00B958FE" w:rsidRPr="00B958FE" w:rsidRDefault="00B958FE" w:rsidP="00B958FE">
            <w:pPr>
              <w:pStyle w:val="EENText"/>
            </w:pPr>
            <w:r w:rsidRPr="00B958FE">
              <w:t>C.26</w:t>
            </w:r>
          </w:p>
        </w:tc>
        <w:tc>
          <w:tcPr>
            <w:tcW w:w="4821" w:type="dxa"/>
            <w:hideMark/>
          </w:tcPr>
          <w:p w14:paraId="475515E9" w14:textId="77777777" w:rsidR="00B958FE" w:rsidRPr="00B958FE" w:rsidRDefault="00B958FE" w:rsidP="00B958FE">
            <w:pPr>
              <w:pStyle w:val="EENText"/>
            </w:pPr>
            <w:hyperlink r:id="rId63" w:anchor="T8" w:history="1">
              <w:r w:rsidRPr="00B958FE">
                <w:rPr>
                  <w:rStyle w:val="Hyperlink"/>
                  <w:rFonts w:cs="Arial"/>
                </w:rPr>
                <w:t>Gesucht: Kartenzahlungsgerät für Tischkicker</w:t>
              </w:r>
            </w:hyperlink>
          </w:p>
        </w:tc>
        <w:tc>
          <w:tcPr>
            <w:tcW w:w="1701" w:type="dxa"/>
            <w:hideMark/>
          </w:tcPr>
          <w:p w14:paraId="26365E41" w14:textId="77777777" w:rsidR="00B958FE" w:rsidRPr="00B958FE" w:rsidRDefault="00B958FE" w:rsidP="00B958FE">
            <w:pPr>
              <w:pStyle w:val="EENText"/>
            </w:pPr>
            <w:r w:rsidRPr="00B958FE">
              <w:t>EG0725 FR04</w:t>
            </w:r>
          </w:p>
        </w:tc>
        <w:tc>
          <w:tcPr>
            <w:tcW w:w="1843" w:type="dxa"/>
            <w:hideMark/>
          </w:tcPr>
          <w:p w14:paraId="0ECA9D3D" w14:textId="77777777" w:rsidR="00B958FE" w:rsidRPr="00B958FE" w:rsidRDefault="00B958FE" w:rsidP="00B958FE">
            <w:pPr>
              <w:pStyle w:val="EENText"/>
            </w:pPr>
            <w:r w:rsidRPr="00B958FE">
              <w:t>Frankreich</w:t>
            </w:r>
          </w:p>
        </w:tc>
      </w:tr>
      <w:tr w:rsidR="00B958FE" w:rsidRPr="00B958FE" w14:paraId="77F70627" w14:textId="77777777" w:rsidTr="00B958FE">
        <w:tblPrEx>
          <w:tblLook w:val="04A0" w:firstRow="1" w:lastRow="0" w:firstColumn="1" w:lastColumn="0" w:noHBand="0" w:noVBand="1"/>
        </w:tblPrEx>
        <w:trPr>
          <w:trHeight w:val="57"/>
        </w:trPr>
        <w:tc>
          <w:tcPr>
            <w:tcW w:w="710" w:type="dxa"/>
            <w:hideMark/>
          </w:tcPr>
          <w:p w14:paraId="042813F9" w14:textId="77777777" w:rsidR="00B958FE" w:rsidRPr="00B958FE" w:rsidRDefault="00B958FE" w:rsidP="00B958FE">
            <w:pPr>
              <w:pStyle w:val="EENText"/>
            </w:pPr>
            <w:r w:rsidRPr="00B958FE">
              <w:t>C.26</w:t>
            </w:r>
          </w:p>
        </w:tc>
        <w:tc>
          <w:tcPr>
            <w:tcW w:w="4821" w:type="dxa"/>
            <w:hideMark/>
          </w:tcPr>
          <w:p w14:paraId="1092D7AE" w14:textId="77777777" w:rsidR="00B958FE" w:rsidRPr="00B958FE" w:rsidRDefault="00B958FE" w:rsidP="00B958FE">
            <w:pPr>
              <w:pStyle w:val="EENText"/>
            </w:pPr>
            <w:hyperlink r:id="rId64" w:anchor="T21" w:history="1">
              <w:r w:rsidRPr="00B958FE">
                <w:rPr>
                  <w:rStyle w:val="Hyperlink"/>
                  <w:rFonts w:cs="Arial"/>
                </w:rPr>
                <w:t>Staub-Monitoringsystem angeboten</w:t>
              </w:r>
            </w:hyperlink>
          </w:p>
        </w:tc>
        <w:tc>
          <w:tcPr>
            <w:tcW w:w="1701" w:type="dxa"/>
            <w:hideMark/>
          </w:tcPr>
          <w:p w14:paraId="6C68E5BB" w14:textId="77777777" w:rsidR="00B958FE" w:rsidRPr="00B958FE" w:rsidRDefault="00B958FE" w:rsidP="00B958FE">
            <w:pPr>
              <w:pStyle w:val="EENText"/>
            </w:pPr>
            <w:r w:rsidRPr="00B958FE">
              <w:t>EG0725 GB03</w:t>
            </w:r>
          </w:p>
        </w:tc>
        <w:tc>
          <w:tcPr>
            <w:tcW w:w="1843" w:type="dxa"/>
            <w:hideMark/>
          </w:tcPr>
          <w:p w14:paraId="0F4227A1" w14:textId="77777777" w:rsidR="00B958FE" w:rsidRPr="00B958FE" w:rsidRDefault="00B958FE" w:rsidP="00B958FE">
            <w:pPr>
              <w:pStyle w:val="EENText"/>
            </w:pPr>
            <w:r w:rsidRPr="00B958FE">
              <w:t>Großbritannien</w:t>
            </w:r>
          </w:p>
        </w:tc>
      </w:tr>
      <w:tr w:rsidR="00B958FE" w:rsidRPr="00B958FE" w14:paraId="00171B1A" w14:textId="77777777" w:rsidTr="00B958FE">
        <w:tblPrEx>
          <w:tblLook w:val="04A0" w:firstRow="1" w:lastRow="0" w:firstColumn="1" w:lastColumn="0" w:noHBand="0" w:noVBand="1"/>
        </w:tblPrEx>
        <w:trPr>
          <w:trHeight w:val="57"/>
        </w:trPr>
        <w:tc>
          <w:tcPr>
            <w:tcW w:w="710" w:type="dxa"/>
            <w:hideMark/>
          </w:tcPr>
          <w:p w14:paraId="5AB40EFC" w14:textId="77777777" w:rsidR="00B958FE" w:rsidRPr="00B958FE" w:rsidRDefault="00B958FE" w:rsidP="00B958FE">
            <w:pPr>
              <w:pStyle w:val="EENText"/>
            </w:pPr>
            <w:r w:rsidRPr="00B958FE">
              <w:t>C.26</w:t>
            </w:r>
          </w:p>
        </w:tc>
        <w:tc>
          <w:tcPr>
            <w:tcW w:w="4821" w:type="dxa"/>
            <w:hideMark/>
          </w:tcPr>
          <w:p w14:paraId="48AFCD76" w14:textId="77777777" w:rsidR="00B958FE" w:rsidRPr="00B958FE" w:rsidRDefault="00B958FE" w:rsidP="00B958FE">
            <w:pPr>
              <w:pStyle w:val="EENText"/>
            </w:pPr>
            <w:hyperlink r:id="rId65" w:anchor="T33" w:history="1">
              <w:r w:rsidRPr="00B958FE">
                <w:rPr>
                  <w:rStyle w:val="Hyperlink"/>
                  <w:rFonts w:cs="Arial"/>
                </w:rPr>
                <w:t xml:space="preserve">Industrielle und kommerzielle </w:t>
              </w:r>
              <w:proofErr w:type="spellStart"/>
              <w:r w:rsidRPr="00B958FE">
                <w:rPr>
                  <w:rStyle w:val="Hyperlink"/>
                  <w:rFonts w:cs="Arial"/>
                </w:rPr>
                <w:t>Wägesysteme</w:t>
              </w:r>
              <w:proofErr w:type="spellEnd"/>
              <w:r w:rsidRPr="00B958FE">
                <w:rPr>
                  <w:rStyle w:val="Hyperlink"/>
                  <w:rFonts w:cs="Arial"/>
                </w:rPr>
                <w:t xml:space="preserve"> angeboten</w:t>
              </w:r>
            </w:hyperlink>
          </w:p>
        </w:tc>
        <w:tc>
          <w:tcPr>
            <w:tcW w:w="1701" w:type="dxa"/>
            <w:hideMark/>
          </w:tcPr>
          <w:p w14:paraId="1B6A01A2" w14:textId="77777777" w:rsidR="00B958FE" w:rsidRPr="00B958FE" w:rsidRDefault="00B958FE" w:rsidP="00B958FE">
            <w:pPr>
              <w:pStyle w:val="EENText"/>
            </w:pPr>
            <w:r w:rsidRPr="00B958FE">
              <w:t>EG0725 IT03</w:t>
            </w:r>
          </w:p>
        </w:tc>
        <w:tc>
          <w:tcPr>
            <w:tcW w:w="1843" w:type="dxa"/>
            <w:hideMark/>
          </w:tcPr>
          <w:p w14:paraId="4CCD6E8E" w14:textId="77777777" w:rsidR="00B958FE" w:rsidRPr="00B958FE" w:rsidRDefault="00B958FE" w:rsidP="00B958FE">
            <w:pPr>
              <w:pStyle w:val="EENText"/>
            </w:pPr>
            <w:r w:rsidRPr="00B958FE">
              <w:t>Italien</w:t>
            </w:r>
          </w:p>
        </w:tc>
      </w:tr>
      <w:tr w:rsidR="00B958FE" w:rsidRPr="00B958FE" w14:paraId="5E39AA02" w14:textId="77777777" w:rsidTr="00B958FE">
        <w:tblPrEx>
          <w:tblLook w:val="04A0" w:firstRow="1" w:lastRow="0" w:firstColumn="1" w:lastColumn="0" w:noHBand="0" w:noVBand="1"/>
        </w:tblPrEx>
        <w:trPr>
          <w:trHeight w:val="57"/>
        </w:trPr>
        <w:tc>
          <w:tcPr>
            <w:tcW w:w="710" w:type="dxa"/>
            <w:hideMark/>
          </w:tcPr>
          <w:p w14:paraId="11775BF0" w14:textId="77777777" w:rsidR="00B958FE" w:rsidRPr="00B958FE" w:rsidRDefault="00B958FE" w:rsidP="00B958FE">
            <w:pPr>
              <w:pStyle w:val="EENText"/>
            </w:pPr>
            <w:r w:rsidRPr="00B958FE">
              <w:t>C.26</w:t>
            </w:r>
          </w:p>
        </w:tc>
        <w:tc>
          <w:tcPr>
            <w:tcW w:w="4821" w:type="dxa"/>
            <w:hideMark/>
          </w:tcPr>
          <w:p w14:paraId="2B0EAF1A" w14:textId="77777777" w:rsidR="00B958FE" w:rsidRPr="00B958FE" w:rsidRDefault="00B958FE" w:rsidP="00B958FE">
            <w:pPr>
              <w:pStyle w:val="EENText"/>
            </w:pPr>
            <w:hyperlink r:id="rId66" w:anchor="T49" w:history="1">
              <w:r w:rsidRPr="00B958FE">
                <w:rPr>
                  <w:rStyle w:val="Hyperlink"/>
                  <w:rFonts w:cs="Arial"/>
                </w:rPr>
                <w:t>Vollständige Elektronikfertigung angeboten</w:t>
              </w:r>
            </w:hyperlink>
          </w:p>
        </w:tc>
        <w:tc>
          <w:tcPr>
            <w:tcW w:w="1701" w:type="dxa"/>
            <w:hideMark/>
          </w:tcPr>
          <w:p w14:paraId="6D604051" w14:textId="77777777" w:rsidR="00B958FE" w:rsidRPr="00B958FE" w:rsidRDefault="00B958FE" w:rsidP="00B958FE">
            <w:pPr>
              <w:pStyle w:val="EENText"/>
            </w:pPr>
            <w:r w:rsidRPr="00B958FE">
              <w:t>EG0725 LV05</w:t>
            </w:r>
          </w:p>
        </w:tc>
        <w:tc>
          <w:tcPr>
            <w:tcW w:w="1843" w:type="dxa"/>
            <w:hideMark/>
          </w:tcPr>
          <w:p w14:paraId="2090632E" w14:textId="77777777" w:rsidR="00B958FE" w:rsidRPr="00B958FE" w:rsidRDefault="00B958FE" w:rsidP="00B958FE">
            <w:pPr>
              <w:pStyle w:val="EENText"/>
            </w:pPr>
            <w:r w:rsidRPr="00B958FE">
              <w:t>Lettland</w:t>
            </w:r>
          </w:p>
        </w:tc>
      </w:tr>
      <w:tr w:rsidR="00B958FE" w:rsidRPr="00B958FE" w14:paraId="1F6E54F3" w14:textId="77777777" w:rsidTr="00B958FE">
        <w:tblPrEx>
          <w:tblLook w:val="04A0" w:firstRow="1" w:lastRow="0" w:firstColumn="1" w:lastColumn="0" w:noHBand="0" w:noVBand="1"/>
        </w:tblPrEx>
        <w:trPr>
          <w:trHeight w:val="57"/>
        </w:trPr>
        <w:tc>
          <w:tcPr>
            <w:tcW w:w="710" w:type="dxa"/>
            <w:hideMark/>
          </w:tcPr>
          <w:p w14:paraId="653C07CF" w14:textId="77777777" w:rsidR="00B958FE" w:rsidRPr="00B958FE" w:rsidRDefault="00B958FE" w:rsidP="00B958FE">
            <w:pPr>
              <w:pStyle w:val="EENText"/>
            </w:pPr>
            <w:r w:rsidRPr="00B958FE">
              <w:t>C.26</w:t>
            </w:r>
          </w:p>
        </w:tc>
        <w:tc>
          <w:tcPr>
            <w:tcW w:w="4821" w:type="dxa"/>
            <w:hideMark/>
          </w:tcPr>
          <w:p w14:paraId="4B047E6B" w14:textId="77777777" w:rsidR="00B958FE" w:rsidRPr="00B958FE" w:rsidRDefault="00B958FE" w:rsidP="00B958FE">
            <w:pPr>
              <w:pStyle w:val="EENText"/>
            </w:pPr>
            <w:hyperlink r:id="rId67" w:anchor="T60" w:history="1">
              <w:r w:rsidRPr="00B958FE">
                <w:rPr>
                  <w:rStyle w:val="Hyperlink"/>
                  <w:rFonts w:cs="Arial"/>
                </w:rPr>
                <w:t>Leichte und flexible Photovoltaik-Lösungen angeboten</w:t>
              </w:r>
            </w:hyperlink>
          </w:p>
        </w:tc>
        <w:tc>
          <w:tcPr>
            <w:tcW w:w="1701" w:type="dxa"/>
            <w:hideMark/>
          </w:tcPr>
          <w:p w14:paraId="0672B022" w14:textId="77777777" w:rsidR="00B958FE" w:rsidRPr="00B958FE" w:rsidRDefault="00B958FE" w:rsidP="00B958FE">
            <w:pPr>
              <w:pStyle w:val="EENText"/>
            </w:pPr>
            <w:r w:rsidRPr="00B958FE">
              <w:t>EG0725 AT01</w:t>
            </w:r>
          </w:p>
        </w:tc>
        <w:tc>
          <w:tcPr>
            <w:tcW w:w="1843" w:type="dxa"/>
            <w:hideMark/>
          </w:tcPr>
          <w:p w14:paraId="78DBB2FC" w14:textId="77777777" w:rsidR="00B958FE" w:rsidRPr="00B958FE" w:rsidRDefault="00B958FE" w:rsidP="00B958FE">
            <w:pPr>
              <w:pStyle w:val="EENText"/>
            </w:pPr>
            <w:r w:rsidRPr="00B958FE">
              <w:t>Österreich</w:t>
            </w:r>
          </w:p>
        </w:tc>
      </w:tr>
      <w:tr w:rsidR="00B958FE" w:rsidRPr="00B958FE" w14:paraId="4B780DB9" w14:textId="77777777" w:rsidTr="00B958FE">
        <w:tblPrEx>
          <w:tblLook w:val="04A0" w:firstRow="1" w:lastRow="0" w:firstColumn="1" w:lastColumn="0" w:noHBand="0" w:noVBand="1"/>
        </w:tblPrEx>
        <w:trPr>
          <w:trHeight w:val="57"/>
        </w:trPr>
        <w:tc>
          <w:tcPr>
            <w:tcW w:w="710" w:type="dxa"/>
            <w:hideMark/>
          </w:tcPr>
          <w:p w14:paraId="66BDBB3A" w14:textId="77777777" w:rsidR="00B958FE" w:rsidRPr="00B958FE" w:rsidRDefault="00B958FE" w:rsidP="00B958FE">
            <w:pPr>
              <w:pStyle w:val="EENText"/>
            </w:pPr>
            <w:r w:rsidRPr="00B958FE">
              <w:t>C.26</w:t>
            </w:r>
          </w:p>
        </w:tc>
        <w:tc>
          <w:tcPr>
            <w:tcW w:w="4821" w:type="dxa"/>
            <w:hideMark/>
          </w:tcPr>
          <w:p w14:paraId="17C48ED1" w14:textId="77777777" w:rsidR="00B958FE" w:rsidRPr="00B958FE" w:rsidRDefault="00B958FE" w:rsidP="00B958FE">
            <w:pPr>
              <w:pStyle w:val="EENText"/>
            </w:pPr>
            <w:hyperlink r:id="rId68" w:anchor="T65" w:history="1">
              <w:r w:rsidRPr="00B958FE">
                <w:rPr>
                  <w:rStyle w:val="Hyperlink"/>
                  <w:rFonts w:cs="Arial"/>
                </w:rPr>
                <w:t>Automobilelektronikprodukte angeboten</w:t>
              </w:r>
            </w:hyperlink>
          </w:p>
        </w:tc>
        <w:tc>
          <w:tcPr>
            <w:tcW w:w="1701" w:type="dxa"/>
            <w:hideMark/>
          </w:tcPr>
          <w:p w14:paraId="6AA7AD3B" w14:textId="77777777" w:rsidR="00B958FE" w:rsidRPr="00B958FE" w:rsidRDefault="00B958FE" w:rsidP="00B958FE">
            <w:pPr>
              <w:pStyle w:val="EENText"/>
            </w:pPr>
            <w:r w:rsidRPr="00B958FE">
              <w:t>EG0725 PL02</w:t>
            </w:r>
          </w:p>
        </w:tc>
        <w:tc>
          <w:tcPr>
            <w:tcW w:w="1843" w:type="dxa"/>
            <w:hideMark/>
          </w:tcPr>
          <w:p w14:paraId="3DADB150" w14:textId="77777777" w:rsidR="00B958FE" w:rsidRPr="00B958FE" w:rsidRDefault="00B958FE" w:rsidP="00B958FE">
            <w:pPr>
              <w:pStyle w:val="EENText"/>
            </w:pPr>
            <w:r w:rsidRPr="00B958FE">
              <w:t>Polen</w:t>
            </w:r>
          </w:p>
        </w:tc>
      </w:tr>
      <w:tr w:rsidR="00B958FE" w:rsidRPr="00B958FE" w14:paraId="4DB7798E" w14:textId="77777777" w:rsidTr="00B958FE">
        <w:tblPrEx>
          <w:tblLook w:val="04A0" w:firstRow="1" w:lastRow="0" w:firstColumn="1" w:lastColumn="0" w:noHBand="0" w:noVBand="1"/>
        </w:tblPrEx>
        <w:trPr>
          <w:trHeight w:val="57"/>
        </w:trPr>
        <w:tc>
          <w:tcPr>
            <w:tcW w:w="710" w:type="dxa"/>
            <w:hideMark/>
          </w:tcPr>
          <w:p w14:paraId="57B34CDF" w14:textId="77777777" w:rsidR="00B958FE" w:rsidRPr="00B958FE" w:rsidRDefault="00B958FE" w:rsidP="00B958FE">
            <w:pPr>
              <w:pStyle w:val="EENText"/>
            </w:pPr>
            <w:r w:rsidRPr="00B958FE">
              <w:t>C.26</w:t>
            </w:r>
          </w:p>
        </w:tc>
        <w:tc>
          <w:tcPr>
            <w:tcW w:w="4821" w:type="dxa"/>
            <w:hideMark/>
          </w:tcPr>
          <w:p w14:paraId="1498D89D" w14:textId="77777777" w:rsidR="00B958FE" w:rsidRPr="00B958FE" w:rsidRDefault="00B958FE" w:rsidP="00B958FE">
            <w:pPr>
              <w:pStyle w:val="EENText"/>
            </w:pPr>
            <w:hyperlink r:id="rId69" w:anchor="T70" w:history="1">
              <w:r w:rsidRPr="00B958FE">
                <w:rPr>
                  <w:rStyle w:val="Hyperlink"/>
                  <w:rFonts w:cs="Arial"/>
                </w:rPr>
                <w:t>Diebstahlschutz angeboten</w:t>
              </w:r>
            </w:hyperlink>
          </w:p>
        </w:tc>
        <w:tc>
          <w:tcPr>
            <w:tcW w:w="1701" w:type="dxa"/>
            <w:hideMark/>
          </w:tcPr>
          <w:p w14:paraId="46BAAB18" w14:textId="77777777" w:rsidR="00B958FE" w:rsidRPr="00B958FE" w:rsidRDefault="00B958FE" w:rsidP="00B958FE">
            <w:pPr>
              <w:pStyle w:val="EENText"/>
            </w:pPr>
            <w:r w:rsidRPr="00B958FE">
              <w:t>EG0725 PL07</w:t>
            </w:r>
          </w:p>
        </w:tc>
        <w:tc>
          <w:tcPr>
            <w:tcW w:w="1843" w:type="dxa"/>
            <w:hideMark/>
          </w:tcPr>
          <w:p w14:paraId="02428A12" w14:textId="77777777" w:rsidR="00B958FE" w:rsidRPr="00B958FE" w:rsidRDefault="00B958FE" w:rsidP="00B958FE">
            <w:pPr>
              <w:pStyle w:val="EENText"/>
            </w:pPr>
            <w:r w:rsidRPr="00B958FE">
              <w:t>Polen</w:t>
            </w:r>
          </w:p>
        </w:tc>
      </w:tr>
      <w:tr w:rsidR="00B958FE" w:rsidRPr="00B958FE" w14:paraId="6E4B8E03" w14:textId="77777777" w:rsidTr="00B958FE">
        <w:tblPrEx>
          <w:tblLook w:val="04A0" w:firstRow="1" w:lastRow="0" w:firstColumn="1" w:lastColumn="0" w:noHBand="0" w:noVBand="1"/>
        </w:tblPrEx>
        <w:trPr>
          <w:trHeight w:val="57"/>
        </w:trPr>
        <w:tc>
          <w:tcPr>
            <w:tcW w:w="710" w:type="dxa"/>
            <w:hideMark/>
          </w:tcPr>
          <w:p w14:paraId="12BF0C17" w14:textId="77777777" w:rsidR="00B958FE" w:rsidRPr="00B958FE" w:rsidRDefault="00B958FE" w:rsidP="00B958FE">
            <w:pPr>
              <w:pStyle w:val="EENText"/>
            </w:pPr>
            <w:r w:rsidRPr="00B958FE">
              <w:lastRenderedPageBreak/>
              <w:t>C.26</w:t>
            </w:r>
          </w:p>
        </w:tc>
        <w:tc>
          <w:tcPr>
            <w:tcW w:w="4821" w:type="dxa"/>
            <w:hideMark/>
          </w:tcPr>
          <w:p w14:paraId="463F8E1F" w14:textId="77777777" w:rsidR="00B958FE" w:rsidRPr="00B958FE" w:rsidRDefault="00B958FE" w:rsidP="00B958FE">
            <w:pPr>
              <w:pStyle w:val="EENText"/>
            </w:pPr>
            <w:hyperlink r:id="rId70" w:anchor="T104" w:history="1">
              <w:r w:rsidRPr="00B958FE">
                <w:rPr>
                  <w:rStyle w:val="Hyperlink"/>
                  <w:rFonts w:cs="Arial"/>
                </w:rPr>
                <w:t>Batterie- und Steuerungssysteme für Elektrofahrzeuge angeboten</w:t>
              </w:r>
            </w:hyperlink>
          </w:p>
        </w:tc>
        <w:tc>
          <w:tcPr>
            <w:tcW w:w="1701" w:type="dxa"/>
            <w:hideMark/>
          </w:tcPr>
          <w:p w14:paraId="0F3C04D8" w14:textId="77777777" w:rsidR="00B958FE" w:rsidRPr="00B958FE" w:rsidRDefault="00B958FE" w:rsidP="00B958FE">
            <w:pPr>
              <w:pStyle w:val="EENText"/>
            </w:pPr>
            <w:r w:rsidRPr="00B958FE">
              <w:t>EG0725 TW04</w:t>
            </w:r>
          </w:p>
        </w:tc>
        <w:tc>
          <w:tcPr>
            <w:tcW w:w="1843" w:type="dxa"/>
            <w:hideMark/>
          </w:tcPr>
          <w:p w14:paraId="0C92942F" w14:textId="77777777" w:rsidR="00B958FE" w:rsidRPr="00B958FE" w:rsidRDefault="00B958FE" w:rsidP="00B958FE">
            <w:pPr>
              <w:pStyle w:val="EENText"/>
            </w:pPr>
            <w:r w:rsidRPr="00B958FE">
              <w:t>Taiwan</w:t>
            </w:r>
          </w:p>
        </w:tc>
      </w:tr>
      <w:tr w:rsidR="00B958FE" w:rsidRPr="00B958FE" w14:paraId="3E63AA6E" w14:textId="77777777" w:rsidTr="00B958FE">
        <w:tblPrEx>
          <w:tblLook w:val="04A0" w:firstRow="1" w:lastRow="0" w:firstColumn="1" w:lastColumn="0" w:noHBand="0" w:noVBand="1"/>
        </w:tblPrEx>
        <w:trPr>
          <w:trHeight w:val="57"/>
        </w:trPr>
        <w:tc>
          <w:tcPr>
            <w:tcW w:w="710" w:type="dxa"/>
            <w:hideMark/>
          </w:tcPr>
          <w:p w14:paraId="6393F91B" w14:textId="77777777" w:rsidR="00B958FE" w:rsidRPr="00B958FE" w:rsidRDefault="00B958FE" w:rsidP="00B958FE">
            <w:pPr>
              <w:pStyle w:val="EENText"/>
            </w:pPr>
            <w:r w:rsidRPr="00B958FE">
              <w:t>C.26</w:t>
            </w:r>
          </w:p>
        </w:tc>
        <w:tc>
          <w:tcPr>
            <w:tcW w:w="4821" w:type="dxa"/>
            <w:hideMark/>
          </w:tcPr>
          <w:p w14:paraId="3EC86FED" w14:textId="77777777" w:rsidR="00B958FE" w:rsidRPr="00B958FE" w:rsidRDefault="00B958FE" w:rsidP="00B958FE">
            <w:pPr>
              <w:pStyle w:val="EENText"/>
            </w:pPr>
            <w:hyperlink r:id="rId71" w:anchor="T105" w:history="1">
              <w:r w:rsidRPr="00B958FE">
                <w:rPr>
                  <w:rStyle w:val="Hyperlink"/>
                  <w:rFonts w:cs="Arial"/>
                </w:rPr>
                <w:t>Kabel angeboten</w:t>
              </w:r>
            </w:hyperlink>
          </w:p>
        </w:tc>
        <w:tc>
          <w:tcPr>
            <w:tcW w:w="1701" w:type="dxa"/>
            <w:hideMark/>
          </w:tcPr>
          <w:p w14:paraId="2A7ABF40" w14:textId="77777777" w:rsidR="00B958FE" w:rsidRPr="00B958FE" w:rsidRDefault="00B958FE" w:rsidP="00B958FE">
            <w:pPr>
              <w:pStyle w:val="EENText"/>
            </w:pPr>
            <w:r w:rsidRPr="00B958FE">
              <w:t>EG0725 TW05</w:t>
            </w:r>
          </w:p>
        </w:tc>
        <w:tc>
          <w:tcPr>
            <w:tcW w:w="1843" w:type="dxa"/>
            <w:hideMark/>
          </w:tcPr>
          <w:p w14:paraId="4207C029" w14:textId="77777777" w:rsidR="00B958FE" w:rsidRPr="00B958FE" w:rsidRDefault="00B958FE" w:rsidP="00B958FE">
            <w:pPr>
              <w:pStyle w:val="EENText"/>
            </w:pPr>
            <w:r w:rsidRPr="00B958FE">
              <w:t>Taiwan</w:t>
            </w:r>
          </w:p>
        </w:tc>
      </w:tr>
      <w:tr w:rsidR="00B958FE" w:rsidRPr="00B958FE" w14:paraId="1B4CC569" w14:textId="77777777" w:rsidTr="00B958FE">
        <w:tblPrEx>
          <w:tblLook w:val="04A0" w:firstRow="1" w:lastRow="0" w:firstColumn="1" w:lastColumn="0" w:noHBand="0" w:noVBand="1"/>
        </w:tblPrEx>
        <w:trPr>
          <w:trHeight w:val="57"/>
        </w:trPr>
        <w:tc>
          <w:tcPr>
            <w:tcW w:w="710" w:type="dxa"/>
            <w:hideMark/>
          </w:tcPr>
          <w:p w14:paraId="108E0705" w14:textId="77777777" w:rsidR="00B958FE" w:rsidRPr="00B958FE" w:rsidRDefault="00B958FE" w:rsidP="00B958FE">
            <w:pPr>
              <w:pStyle w:val="EENText"/>
            </w:pPr>
            <w:r w:rsidRPr="00B958FE">
              <w:t>C.27</w:t>
            </w:r>
          </w:p>
        </w:tc>
        <w:tc>
          <w:tcPr>
            <w:tcW w:w="4821" w:type="dxa"/>
            <w:hideMark/>
          </w:tcPr>
          <w:p w14:paraId="33B0021D" w14:textId="77777777" w:rsidR="00B958FE" w:rsidRPr="00B958FE" w:rsidRDefault="00B958FE" w:rsidP="00B958FE">
            <w:pPr>
              <w:pStyle w:val="EENText"/>
            </w:pPr>
            <w:hyperlink r:id="rId72" w:anchor="T9" w:history="1">
              <w:r w:rsidRPr="00B958FE">
                <w:rPr>
                  <w:rStyle w:val="Hyperlink"/>
                  <w:rFonts w:cs="Arial"/>
                </w:rPr>
                <w:t>Heizausstattung angeboten</w:t>
              </w:r>
            </w:hyperlink>
          </w:p>
        </w:tc>
        <w:tc>
          <w:tcPr>
            <w:tcW w:w="1701" w:type="dxa"/>
            <w:hideMark/>
          </w:tcPr>
          <w:p w14:paraId="024DEE54" w14:textId="77777777" w:rsidR="00B958FE" w:rsidRPr="00B958FE" w:rsidRDefault="00B958FE" w:rsidP="00B958FE">
            <w:pPr>
              <w:pStyle w:val="EENText"/>
            </w:pPr>
            <w:r w:rsidRPr="00B958FE">
              <w:t>EG0725 FR05</w:t>
            </w:r>
          </w:p>
        </w:tc>
        <w:tc>
          <w:tcPr>
            <w:tcW w:w="1843" w:type="dxa"/>
            <w:hideMark/>
          </w:tcPr>
          <w:p w14:paraId="02BCAD30" w14:textId="77777777" w:rsidR="00B958FE" w:rsidRPr="00B958FE" w:rsidRDefault="00B958FE" w:rsidP="00B958FE">
            <w:pPr>
              <w:pStyle w:val="EENText"/>
            </w:pPr>
            <w:r w:rsidRPr="00B958FE">
              <w:t>Frankreich</w:t>
            </w:r>
          </w:p>
        </w:tc>
      </w:tr>
      <w:tr w:rsidR="00B958FE" w:rsidRPr="00B958FE" w14:paraId="2C447ED9" w14:textId="77777777" w:rsidTr="00B958FE">
        <w:tblPrEx>
          <w:tblLook w:val="04A0" w:firstRow="1" w:lastRow="0" w:firstColumn="1" w:lastColumn="0" w:noHBand="0" w:noVBand="1"/>
        </w:tblPrEx>
        <w:trPr>
          <w:trHeight w:val="57"/>
        </w:trPr>
        <w:tc>
          <w:tcPr>
            <w:tcW w:w="710" w:type="dxa"/>
            <w:hideMark/>
          </w:tcPr>
          <w:p w14:paraId="6B3E15BE" w14:textId="77777777" w:rsidR="00B958FE" w:rsidRPr="00B958FE" w:rsidRDefault="00B958FE" w:rsidP="00B958FE">
            <w:pPr>
              <w:pStyle w:val="EENText"/>
            </w:pPr>
            <w:r w:rsidRPr="00B958FE">
              <w:t>C.27</w:t>
            </w:r>
          </w:p>
        </w:tc>
        <w:tc>
          <w:tcPr>
            <w:tcW w:w="4821" w:type="dxa"/>
            <w:hideMark/>
          </w:tcPr>
          <w:p w14:paraId="47D512F5" w14:textId="77777777" w:rsidR="00B958FE" w:rsidRPr="00B958FE" w:rsidRDefault="00B958FE" w:rsidP="00B958FE">
            <w:pPr>
              <w:pStyle w:val="EENText"/>
            </w:pPr>
            <w:hyperlink r:id="rId73" w:anchor="T22" w:history="1">
              <w:r w:rsidRPr="00B958FE">
                <w:rPr>
                  <w:rStyle w:val="Hyperlink"/>
                  <w:rFonts w:cs="Arial"/>
                </w:rPr>
                <w:t>Netzunabhängige erneuerbare Energiesysteme angeboten</w:t>
              </w:r>
            </w:hyperlink>
          </w:p>
        </w:tc>
        <w:tc>
          <w:tcPr>
            <w:tcW w:w="1701" w:type="dxa"/>
            <w:hideMark/>
          </w:tcPr>
          <w:p w14:paraId="54452170" w14:textId="77777777" w:rsidR="00B958FE" w:rsidRPr="00B958FE" w:rsidRDefault="00B958FE" w:rsidP="00B958FE">
            <w:pPr>
              <w:pStyle w:val="EENText"/>
            </w:pPr>
            <w:r w:rsidRPr="00B958FE">
              <w:t>EG0725 GB04</w:t>
            </w:r>
          </w:p>
        </w:tc>
        <w:tc>
          <w:tcPr>
            <w:tcW w:w="1843" w:type="dxa"/>
            <w:hideMark/>
          </w:tcPr>
          <w:p w14:paraId="7B2096C2" w14:textId="77777777" w:rsidR="00B958FE" w:rsidRPr="00B958FE" w:rsidRDefault="00B958FE" w:rsidP="00B958FE">
            <w:pPr>
              <w:pStyle w:val="EENText"/>
            </w:pPr>
            <w:r w:rsidRPr="00B958FE">
              <w:t>Großbritannien</w:t>
            </w:r>
          </w:p>
        </w:tc>
      </w:tr>
      <w:tr w:rsidR="00B958FE" w:rsidRPr="00B958FE" w14:paraId="6EE851B9" w14:textId="77777777" w:rsidTr="00B958FE">
        <w:tblPrEx>
          <w:tblLook w:val="04A0" w:firstRow="1" w:lastRow="0" w:firstColumn="1" w:lastColumn="0" w:noHBand="0" w:noVBand="1"/>
        </w:tblPrEx>
        <w:trPr>
          <w:trHeight w:val="57"/>
        </w:trPr>
        <w:tc>
          <w:tcPr>
            <w:tcW w:w="710" w:type="dxa"/>
            <w:hideMark/>
          </w:tcPr>
          <w:p w14:paraId="5AC313BC" w14:textId="77777777" w:rsidR="00B958FE" w:rsidRPr="00B958FE" w:rsidRDefault="00B958FE" w:rsidP="00B958FE">
            <w:pPr>
              <w:pStyle w:val="EENText"/>
            </w:pPr>
            <w:r w:rsidRPr="00B958FE">
              <w:t>C.27</w:t>
            </w:r>
          </w:p>
        </w:tc>
        <w:tc>
          <w:tcPr>
            <w:tcW w:w="4821" w:type="dxa"/>
            <w:hideMark/>
          </w:tcPr>
          <w:p w14:paraId="08D90963" w14:textId="77777777" w:rsidR="00B958FE" w:rsidRPr="00B958FE" w:rsidRDefault="00B958FE" w:rsidP="00B958FE">
            <w:pPr>
              <w:pStyle w:val="EENText"/>
            </w:pPr>
            <w:hyperlink r:id="rId74" w:anchor="T68" w:history="1">
              <w:r w:rsidRPr="00B958FE">
                <w:rPr>
                  <w:rStyle w:val="Hyperlink"/>
                  <w:rFonts w:cs="Arial"/>
                </w:rPr>
                <w:t>Überwachungssystem für Schaltanlagen angeboten</w:t>
              </w:r>
            </w:hyperlink>
          </w:p>
        </w:tc>
        <w:tc>
          <w:tcPr>
            <w:tcW w:w="1701" w:type="dxa"/>
            <w:hideMark/>
          </w:tcPr>
          <w:p w14:paraId="0949D8A2" w14:textId="77777777" w:rsidR="00B958FE" w:rsidRPr="00B958FE" w:rsidRDefault="00B958FE" w:rsidP="00B958FE">
            <w:pPr>
              <w:pStyle w:val="EENText"/>
            </w:pPr>
            <w:r w:rsidRPr="00B958FE">
              <w:t>EG0725 PL05</w:t>
            </w:r>
          </w:p>
        </w:tc>
        <w:tc>
          <w:tcPr>
            <w:tcW w:w="1843" w:type="dxa"/>
            <w:hideMark/>
          </w:tcPr>
          <w:p w14:paraId="71088522" w14:textId="77777777" w:rsidR="00B958FE" w:rsidRPr="00B958FE" w:rsidRDefault="00B958FE" w:rsidP="00B958FE">
            <w:pPr>
              <w:pStyle w:val="EENText"/>
            </w:pPr>
            <w:r w:rsidRPr="00B958FE">
              <w:t>Polen</w:t>
            </w:r>
          </w:p>
        </w:tc>
      </w:tr>
      <w:tr w:rsidR="00B958FE" w:rsidRPr="00B958FE" w14:paraId="1F7400CB" w14:textId="77777777" w:rsidTr="00B958FE">
        <w:tblPrEx>
          <w:tblLook w:val="04A0" w:firstRow="1" w:lastRow="0" w:firstColumn="1" w:lastColumn="0" w:noHBand="0" w:noVBand="1"/>
        </w:tblPrEx>
        <w:trPr>
          <w:trHeight w:val="57"/>
        </w:trPr>
        <w:tc>
          <w:tcPr>
            <w:tcW w:w="710" w:type="dxa"/>
            <w:hideMark/>
          </w:tcPr>
          <w:p w14:paraId="61942775" w14:textId="77777777" w:rsidR="00B958FE" w:rsidRPr="00B958FE" w:rsidRDefault="00B958FE" w:rsidP="00B958FE">
            <w:pPr>
              <w:pStyle w:val="EENText"/>
            </w:pPr>
            <w:r w:rsidRPr="00B958FE">
              <w:t>C.27</w:t>
            </w:r>
          </w:p>
        </w:tc>
        <w:tc>
          <w:tcPr>
            <w:tcW w:w="4821" w:type="dxa"/>
            <w:hideMark/>
          </w:tcPr>
          <w:p w14:paraId="0BBA9A16" w14:textId="77777777" w:rsidR="00B958FE" w:rsidRPr="00B958FE" w:rsidRDefault="00B958FE" w:rsidP="00B958FE">
            <w:pPr>
              <w:pStyle w:val="EENText"/>
            </w:pPr>
            <w:hyperlink r:id="rId75" w:anchor="T96" w:history="1">
              <w:r w:rsidRPr="00B958FE">
                <w:rPr>
                  <w:rStyle w:val="Hyperlink"/>
                  <w:rFonts w:cs="Arial"/>
                </w:rPr>
                <w:t>Elektronikfertigung angeboten</w:t>
              </w:r>
            </w:hyperlink>
          </w:p>
        </w:tc>
        <w:tc>
          <w:tcPr>
            <w:tcW w:w="1701" w:type="dxa"/>
            <w:hideMark/>
          </w:tcPr>
          <w:p w14:paraId="10B5E4A9" w14:textId="77777777" w:rsidR="00B958FE" w:rsidRPr="00B958FE" w:rsidRDefault="00B958FE" w:rsidP="00B958FE">
            <w:pPr>
              <w:pStyle w:val="EENText"/>
            </w:pPr>
            <w:r w:rsidRPr="00B958FE">
              <w:t>EG0725 SI05</w:t>
            </w:r>
          </w:p>
        </w:tc>
        <w:tc>
          <w:tcPr>
            <w:tcW w:w="1843" w:type="dxa"/>
            <w:hideMark/>
          </w:tcPr>
          <w:p w14:paraId="2D11D062" w14:textId="77777777" w:rsidR="00B958FE" w:rsidRPr="00B958FE" w:rsidRDefault="00B958FE" w:rsidP="00B958FE">
            <w:pPr>
              <w:pStyle w:val="EENText"/>
            </w:pPr>
            <w:r w:rsidRPr="00B958FE">
              <w:t>Slowenien</w:t>
            </w:r>
          </w:p>
        </w:tc>
      </w:tr>
      <w:tr w:rsidR="00B958FE" w:rsidRPr="00B958FE" w14:paraId="2EE88266" w14:textId="77777777" w:rsidTr="00B958FE">
        <w:tblPrEx>
          <w:tblLook w:val="04A0" w:firstRow="1" w:lastRow="0" w:firstColumn="1" w:lastColumn="0" w:noHBand="0" w:noVBand="1"/>
        </w:tblPrEx>
        <w:trPr>
          <w:trHeight w:val="57"/>
        </w:trPr>
        <w:tc>
          <w:tcPr>
            <w:tcW w:w="710" w:type="dxa"/>
            <w:hideMark/>
          </w:tcPr>
          <w:p w14:paraId="404F2045" w14:textId="77777777" w:rsidR="00B958FE" w:rsidRPr="00B958FE" w:rsidRDefault="00B958FE" w:rsidP="00B958FE">
            <w:pPr>
              <w:pStyle w:val="EENText"/>
            </w:pPr>
            <w:r w:rsidRPr="00B958FE">
              <w:t>C.28</w:t>
            </w:r>
          </w:p>
        </w:tc>
        <w:tc>
          <w:tcPr>
            <w:tcW w:w="4821" w:type="dxa"/>
            <w:hideMark/>
          </w:tcPr>
          <w:p w14:paraId="3695DD92" w14:textId="77777777" w:rsidR="00B958FE" w:rsidRPr="00B958FE" w:rsidRDefault="00B958FE" w:rsidP="00B958FE">
            <w:pPr>
              <w:pStyle w:val="EENText"/>
            </w:pPr>
            <w:hyperlink r:id="rId76" w:anchor="T10" w:history="1">
              <w:r w:rsidRPr="00B958FE">
                <w:rPr>
                  <w:rStyle w:val="Hyperlink"/>
                  <w:rFonts w:cs="Arial"/>
                </w:rPr>
                <w:t>Pressen angeboten</w:t>
              </w:r>
            </w:hyperlink>
          </w:p>
        </w:tc>
        <w:tc>
          <w:tcPr>
            <w:tcW w:w="1701" w:type="dxa"/>
            <w:hideMark/>
          </w:tcPr>
          <w:p w14:paraId="2E61F019" w14:textId="77777777" w:rsidR="00B958FE" w:rsidRPr="00B958FE" w:rsidRDefault="00B958FE" w:rsidP="00B958FE">
            <w:pPr>
              <w:pStyle w:val="EENText"/>
            </w:pPr>
            <w:r w:rsidRPr="00B958FE">
              <w:t>EG0725 FR06</w:t>
            </w:r>
          </w:p>
        </w:tc>
        <w:tc>
          <w:tcPr>
            <w:tcW w:w="1843" w:type="dxa"/>
            <w:hideMark/>
          </w:tcPr>
          <w:p w14:paraId="7E44C28C" w14:textId="77777777" w:rsidR="00B958FE" w:rsidRPr="00B958FE" w:rsidRDefault="00B958FE" w:rsidP="00B958FE">
            <w:pPr>
              <w:pStyle w:val="EENText"/>
            </w:pPr>
            <w:r w:rsidRPr="00B958FE">
              <w:t>Frankreich</w:t>
            </w:r>
          </w:p>
        </w:tc>
      </w:tr>
      <w:tr w:rsidR="00B958FE" w:rsidRPr="00B958FE" w14:paraId="7F237187" w14:textId="77777777" w:rsidTr="00B958FE">
        <w:tblPrEx>
          <w:tblLook w:val="04A0" w:firstRow="1" w:lastRow="0" w:firstColumn="1" w:lastColumn="0" w:noHBand="0" w:noVBand="1"/>
        </w:tblPrEx>
        <w:trPr>
          <w:trHeight w:val="57"/>
        </w:trPr>
        <w:tc>
          <w:tcPr>
            <w:tcW w:w="710" w:type="dxa"/>
            <w:hideMark/>
          </w:tcPr>
          <w:p w14:paraId="28DF618A" w14:textId="77777777" w:rsidR="00B958FE" w:rsidRPr="00B958FE" w:rsidRDefault="00B958FE" w:rsidP="00B958FE">
            <w:pPr>
              <w:pStyle w:val="EENText"/>
            </w:pPr>
            <w:r w:rsidRPr="00B958FE">
              <w:t>C.28</w:t>
            </w:r>
          </w:p>
        </w:tc>
        <w:tc>
          <w:tcPr>
            <w:tcW w:w="4821" w:type="dxa"/>
            <w:hideMark/>
          </w:tcPr>
          <w:p w14:paraId="1CADC6D9" w14:textId="77777777" w:rsidR="00B958FE" w:rsidRPr="00B958FE" w:rsidRDefault="00B958FE" w:rsidP="00B958FE">
            <w:pPr>
              <w:pStyle w:val="EENText"/>
            </w:pPr>
            <w:hyperlink r:id="rId77" w:anchor="T34" w:history="1">
              <w:r w:rsidRPr="00B958FE">
                <w:rPr>
                  <w:rStyle w:val="Hyperlink"/>
                  <w:rFonts w:cs="Arial"/>
                </w:rPr>
                <w:t xml:space="preserve">Dosiersysteme, pneumatische Fördersysteme, </w:t>
              </w:r>
              <w:proofErr w:type="spellStart"/>
              <w:r w:rsidRPr="00B958FE">
                <w:rPr>
                  <w:rStyle w:val="Hyperlink"/>
                  <w:rFonts w:cs="Arial"/>
                </w:rPr>
                <w:t>Granualtoren</w:t>
              </w:r>
              <w:proofErr w:type="spellEnd"/>
              <w:r w:rsidRPr="00B958FE">
                <w:rPr>
                  <w:rStyle w:val="Hyperlink"/>
                  <w:rFonts w:cs="Arial"/>
                </w:rPr>
                <w:t xml:space="preserve"> angeboten </w:t>
              </w:r>
            </w:hyperlink>
          </w:p>
        </w:tc>
        <w:tc>
          <w:tcPr>
            <w:tcW w:w="1701" w:type="dxa"/>
            <w:hideMark/>
          </w:tcPr>
          <w:p w14:paraId="51B232E5" w14:textId="77777777" w:rsidR="00B958FE" w:rsidRPr="00B958FE" w:rsidRDefault="00B958FE" w:rsidP="00B958FE">
            <w:pPr>
              <w:pStyle w:val="EENText"/>
            </w:pPr>
            <w:r w:rsidRPr="00B958FE">
              <w:t>EG0725 IT04</w:t>
            </w:r>
          </w:p>
        </w:tc>
        <w:tc>
          <w:tcPr>
            <w:tcW w:w="1843" w:type="dxa"/>
            <w:hideMark/>
          </w:tcPr>
          <w:p w14:paraId="3C5760A5" w14:textId="77777777" w:rsidR="00B958FE" w:rsidRPr="00B958FE" w:rsidRDefault="00B958FE" w:rsidP="00B958FE">
            <w:pPr>
              <w:pStyle w:val="EENText"/>
            </w:pPr>
            <w:r w:rsidRPr="00B958FE">
              <w:t>Italien</w:t>
            </w:r>
          </w:p>
        </w:tc>
      </w:tr>
      <w:tr w:rsidR="00B958FE" w:rsidRPr="00B958FE" w14:paraId="18292E0C" w14:textId="77777777" w:rsidTr="00B958FE">
        <w:tblPrEx>
          <w:tblLook w:val="04A0" w:firstRow="1" w:lastRow="0" w:firstColumn="1" w:lastColumn="0" w:noHBand="0" w:noVBand="1"/>
        </w:tblPrEx>
        <w:trPr>
          <w:trHeight w:val="57"/>
        </w:trPr>
        <w:tc>
          <w:tcPr>
            <w:tcW w:w="710" w:type="dxa"/>
            <w:hideMark/>
          </w:tcPr>
          <w:p w14:paraId="0DC75536" w14:textId="77777777" w:rsidR="00B958FE" w:rsidRPr="00B958FE" w:rsidRDefault="00B958FE" w:rsidP="00B958FE">
            <w:pPr>
              <w:pStyle w:val="EENText"/>
            </w:pPr>
            <w:r w:rsidRPr="00B958FE">
              <w:t>C.28</w:t>
            </w:r>
          </w:p>
        </w:tc>
        <w:tc>
          <w:tcPr>
            <w:tcW w:w="4821" w:type="dxa"/>
            <w:hideMark/>
          </w:tcPr>
          <w:p w14:paraId="331CB430" w14:textId="77777777" w:rsidR="00B958FE" w:rsidRPr="00B958FE" w:rsidRDefault="00B958FE" w:rsidP="00B958FE">
            <w:pPr>
              <w:pStyle w:val="EENText"/>
            </w:pPr>
            <w:hyperlink r:id="rId78" w:anchor="T50" w:history="1">
              <w:r w:rsidRPr="00B958FE">
                <w:rPr>
                  <w:rStyle w:val="Hyperlink"/>
                  <w:rFonts w:cs="Arial"/>
                </w:rPr>
                <w:t>Gesucht: Hersteller von Industrieanlagen und Automatisierungslösungen</w:t>
              </w:r>
            </w:hyperlink>
          </w:p>
        </w:tc>
        <w:tc>
          <w:tcPr>
            <w:tcW w:w="1701" w:type="dxa"/>
            <w:hideMark/>
          </w:tcPr>
          <w:p w14:paraId="6F39586C" w14:textId="77777777" w:rsidR="00B958FE" w:rsidRPr="00B958FE" w:rsidRDefault="00B958FE" w:rsidP="00B958FE">
            <w:pPr>
              <w:pStyle w:val="EENText"/>
            </w:pPr>
            <w:r w:rsidRPr="00B958FE">
              <w:t>EG0725 LV06</w:t>
            </w:r>
          </w:p>
        </w:tc>
        <w:tc>
          <w:tcPr>
            <w:tcW w:w="1843" w:type="dxa"/>
            <w:hideMark/>
          </w:tcPr>
          <w:p w14:paraId="06020FEA" w14:textId="77777777" w:rsidR="00B958FE" w:rsidRPr="00B958FE" w:rsidRDefault="00B958FE" w:rsidP="00B958FE">
            <w:pPr>
              <w:pStyle w:val="EENText"/>
            </w:pPr>
            <w:r w:rsidRPr="00B958FE">
              <w:t>Lettland</w:t>
            </w:r>
          </w:p>
        </w:tc>
      </w:tr>
      <w:tr w:rsidR="00B958FE" w:rsidRPr="00B958FE" w14:paraId="7E7CDEA1" w14:textId="77777777" w:rsidTr="00B958FE">
        <w:tblPrEx>
          <w:tblLook w:val="04A0" w:firstRow="1" w:lastRow="0" w:firstColumn="1" w:lastColumn="0" w:noHBand="0" w:noVBand="1"/>
        </w:tblPrEx>
        <w:trPr>
          <w:trHeight w:val="57"/>
        </w:trPr>
        <w:tc>
          <w:tcPr>
            <w:tcW w:w="710" w:type="dxa"/>
            <w:hideMark/>
          </w:tcPr>
          <w:p w14:paraId="7ED83203" w14:textId="77777777" w:rsidR="00B958FE" w:rsidRPr="00B958FE" w:rsidRDefault="00B958FE" w:rsidP="00B958FE">
            <w:pPr>
              <w:pStyle w:val="EENText"/>
            </w:pPr>
            <w:r w:rsidRPr="00B958FE">
              <w:t>C.28</w:t>
            </w:r>
          </w:p>
        </w:tc>
        <w:tc>
          <w:tcPr>
            <w:tcW w:w="4821" w:type="dxa"/>
            <w:hideMark/>
          </w:tcPr>
          <w:p w14:paraId="47038B02" w14:textId="77777777" w:rsidR="00B958FE" w:rsidRPr="00B958FE" w:rsidRDefault="00B958FE" w:rsidP="00B958FE">
            <w:pPr>
              <w:pStyle w:val="EENText"/>
            </w:pPr>
            <w:hyperlink r:id="rId79" w:anchor="T56" w:history="1">
              <w:r w:rsidRPr="00B958FE">
                <w:rPr>
                  <w:rStyle w:val="Hyperlink"/>
                  <w:rFonts w:cs="Arial"/>
                </w:rPr>
                <w:t>Landmaschinen zum Vertrieb mit technischem Service angeboten</w:t>
              </w:r>
            </w:hyperlink>
          </w:p>
        </w:tc>
        <w:tc>
          <w:tcPr>
            <w:tcW w:w="1701" w:type="dxa"/>
            <w:hideMark/>
          </w:tcPr>
          <w:p w14:paraId="6DF8B78C" w14:textId="77777777" w:rsidR="00B958FE" w:rsidRPr="00B958FE" w:rsidRDefault="00B958FE" w:rsidP="00B958FE">
            <w:pPr>
              <w:pStyle w:val="EENText"/>
            </w:pPr>
            <w:r w:rsidRPr="00B958FE">
              <w:t>EG0725 NL03</w:t>
            </w:r>
          </w:p>
        </w:tc>
        <w:tc>
          <w:tcPr>
            <w:tcW w:w="1843" w:type="dxa"/>
            <w:hideMark/>
          </w:tcPr>
          <w:p w14:paraId="79A65E4E" w14:textId="77777777" w:rsidR="00B958FE" w:rsidRPr="00B958FE" w:rsidRDefault="00B958FE" w:rsidP="00B958FE">
            <w:pPr>
              <w:pStyle w:val="EENText"/>
            </w:pPr>
            <w:r w:rsidRPr="00B958FE">
              <w:t>Niederlande</w:t>
            </w:r>
          </w:p>
        </w:tc>
      </w:tr>
      <w:tr w:rsidR="00B958FE" w:rsidRPr="00B958FE" w14:paraId="15594C4F" w14:textId="77777777" w:rsidTr="00B958FE">
        <w:tblPrEx>
          <w:tblLook w:val="04A0" w:firstRow="1" w:lastRow="0" w:firstColumn="1" w:lastColumn="0" w:noHBand="0" w:noVBand="1"/>
        </w:tblPrEx>
        <w:trPr>
          <w:trHeight w:val="57"/>
        </w:trPr>
        <w:tc>
          <w:tcPr>
            <w:tcW w:w="710" w:type="dxa"/>
            <w:hideMark/>
          </w:tcPr>
          <w:p w14:paraId="1775AFEA" w14:textId="77777777" w:rsidR="00B958FE" w:rsidRPr="00B958FE" w:rsidRDefault="00B958FE" w:rsidP="00B958FE">
            <w:pPr>
              <w:pStyle w:val="EENText"/>
            </w:pPr>
            <w:r w:rsidRPr="00B958FE">
              <w:t>C.28</w:t>
            </w:r>
          </w:p>
        </w:tc>
        <w:tc>
          <w:tcPr>
            <w:tcW w:w="4821" w:type="dxa"/>
            <w:hideMark/>
          </w:tcPr>
          <w:p w14:paraId="18EA6D5E" w14:textId="77777777" w:rsidR="00B958FE" w:rsidRPr="00B958FE" w:rsidRDefault="00B958FE" w:rsidP="00B958FE">
            <w:pPr>
              <w:pStyle w:val="EENText"/>
            </w:pPr>
            <w:hyperlink r:id="rId80" w:anchor="T100" w:history="1">
              <w:r w:rsidRPr="00B958FE">
                <w:rPr>
                  <w:rStyle w:val="Hyperlink"/>
                  <w:rFonts w:cs="Arial"/>
                </w:rPr>
                <w:t xml:space="preserve">Gefriertrocknungssystem angeboten </w:t>
              </w:r>
            </w:hyperlink>
          </w:p>
        </w:tc>
        <w:tc>
          <w:tcPr>
            <w:tcW w:w="1701" w:type="dxa"/>
            <w:hideMark/>
          </w:tcPr>
          <w:p w14:paraId="74725BF4" w14:textId="77777777" w:rsidR="00B958FE" w:rsidRPr="00B958FE" w:rsidRDefault="00B958FE" w:rsidP="00B958FE">
            <w:pPr>
              <w:pStyle w:val="EENText"/>
            </w:pPr>
            <w:r w:rsidRPr="00B958FE">
              <w:t>EG0725 ES04</w:t>
            </w:r>
          </w:p>
        </w:tc>
        <w:tc>
          <w:tcPr>
            <w:tcW w:w="1843" w:type="dxa"/>
            <w:hideMark/>
          </w:tcPr>
          <w:p w14:paraId="623E914E" w14:textId="77777777" w:rsidR="00B958FE" w:rsidRPr="00B958FE" w:rsidRDefault="00B958FE" w:rsidP="00B958FE">
            <w:pPr>
              <w:pStyle w:val="EENText"/>
            </w:pPr>
            <w:r w:rsidRPr="00B958FE">
              <w:t>Spanien</w:t>
            </w:r>
          </w:p>
        </w:tc>
      </w:tr>
      <w:tr w:rsidR="00B958FE" w:rsidRPr="00B958FE" w14:paraId="53BA8906" w14:textId="77777777" w:rsidTr="00B958FE">
        <w:tblPrEx>
          <w:tblLook w:val="04A0" w:firstRow="1" w:lastRow="0" w:firstColumn="1" w:lastColumn="0" w:noHBand="0" w:noVBand="1"/>
        </w:tblPrEx>
        <w:trPr>
          <w:trHeight w:val="57"/>
        </w:trPr>
        <w:tc>
          <w:tcPr>
            <w:tcW w:w="710" w:type="dxa"/>
            <w:hideMark/>
          </w:tcPr>
          <w:p w14:paraId="1DD1268D" w14:textId="77777777" w:rsidR="00B958FE" w:rsidRPr="00B958FE" w:rsidRDefault="00B958FE" w:rsidP="00B958FE">
            <w:pPr>
              <w:pStyle w:val="EENText"/>
            </w:pPr>
            <w:r w:rsidRPr="00B958FE">
              <w:t>C.28</w:t>
            </w:r>
          </w:p>
        </w:tc>
        <w:tc>
          <w:tcPr>
            <w:tcW w:w="4821" w:type="dxa"/>
            <w:hideMark/>
          </w:tcPr>
          <w:p w14:paraId="7BC0BD5F" w14:textId="77777777" w:rsidR="00B958FE" w:rsidRPr="00B958FE" w:rsidRDefault="00B958FE" w:rsidP="00B958FE">
            <w:pPr>
              <w:pStyle w:val="EENText"/>
            </w:pPr>
            <w:hyperlink r:id="rId81" w:anchor="T114" w:history="1">
              <w:r w:rsidRPr="00B958FE">
                <w:rPr>
                  <w:rStyle w:val="Hyperlink"/>
                  <w:rFonts w:cs="Arial"/>
                </w:rPr>
                <w:t>Landwirtschaftliche Maschinen angeboten</w:t>
              </w:r>
            </w:hyperlink>
          </w:p>
        </w:tc>
        <w:tc>
          <w:tcPr>
            <w:tcW w:w="1701" w:type="dxa"/>
            <w:hideMark/>
          </w:tcPr>
          <w:p w14:paraId="2C2DD0A9" w14:textId="77777777" w:rsidR="00B958FE" w:rsidRPr="00B958FE" w:rsidRDefault="00B958FE" w:rsidP="00B958FE">
            <w:pPr>
              <w:pStyle w:val="EENText"/>
            </w:pPr>
            <w:r w:rsidRPr="00B958FE">
              <w:t>EG0725 TR08</w:t>
            </w:r>
          </w:p>
        </w:tc>
        <w:tc>
          <w:tcPr>
            <w:tcW w:w="1843" w:type="dxa"/>
            <w:hideMark/>
          </w:tcPr>
          <w:p w14:paraId="74AAB3A4" w14:textId="77777777" w:rsidR="00B958FE" w:rsidRPr="00B958FE" w:rsidRDefault="00B958FE" w:rsidP="00B958FE">
            <w:pPr>
              <w:pStyle w:val="EENText"/>
            </w:pPr>
            <w:r w:rsidRPr="00B958FE">
              <w:t>Türkei</w:t>
            </w:r>
          </w:p>
        </w:tc>
      </w:tr>
      <w:tr w:rsidR="00B958FE" w:rsidRPr="00B958FE" w14:paraId="6D4DDE12" w14:textId="77777777" w:rsidTr="00B958FE">
        <w:tblPrEx>
          <w:tblLook w:val="04A0" w:firstRow="1" w:lastRow="0" w:firstColumn="1" w:lastColumn="0" w:noHBand="0" w:noVBand="1"/>
        </w:tblPrEx>
        <w:trPr>
          <w:trHeight w:val="57"/>
        </w:trPr>
        <w:tc>
          <w:tcPr>
            <w:tcW w:w="710" w:type="dxa"/>
            <w:hideMark/>
          </w:tcPr>
          <w:p w14:paraId="36277B21" w14:textId="77777777" w:rsidR="00B958FE" w:rsidRPr="00B958FE" w:rsidRDefault="00B958FE" w:rsidP="00B958FE">
            <w:pPr>
              <w:pStyle w:val="EENText"/>
            </w:pPr>
            <w:r w:rsidRPr="00B958FE">
              <w:t>C.28</w:t>
            </w:r>
          </w:p>
        </w:tc>
        <w:tc>
          <w:tcPr>
            <w:tcW w:w="4821" w:type="dxa"/>
            <w:hideMark/>
          </w:tcPr>
          <w:p w14:paraId="23AB7390" w14:textId="77777777" w:rsidR="00B958FE" w:rsidRPr="00B958FE" w:rsidRDefault="00B958FE" w:rsidP="00B958FE">
            <w:pPr>
              <w:pStyle w:val="EENText"/>
            </w:pPr>
            <w:hyperlink r:id="rId82" w:anchor="T120" w:history="1">
              <w:r w:rsidRPr="00B958FE">
                <w:rPr>
                  <w:rStyle w:val="Hyperlink"/>
                  <w:rFonts w:cs="Arial"/>
                </w:rPr>
                <w:t>Maschinen aus Edelstahl angeboten</w:t>
              </w:r>
            </w:hyperlink>
          </w:p>
        </w:tc>
        <w:tc>
          <w:tcPr>
            <w:tcW w:w="1701" w:type="dxa"/>
            <w:hideMark/>
          </w:tcPr>
          <w:p w14:paraId="037D153C" w14:textId="77777777" w:rsidR="00B958FE" w:rsidRPr="00B958FE" w:rsidRDefault="00B958FE" w:rsidP="00B958FE">
            <w:pPr>
              <w:pStyle w:val="EENText"/>
            </w:pPr>
            <w:r w:rsidRPr="00B958FE">
              <w:t>EG0725 HU02</w:t>
            </w:r>
          </w:p>
        </w:tc>
        <w:tc>
          <w:tcPr>
            <w:tcW w:w="1843" w:type="dxa"/>
            <w:hideMark/>
          </w:tcPr>
          <w:p w14:paraId="70A461EE" w14:textId="77777777" w:rsidR="00B958FE" w:rsidRPr="00B958FE" w:rsidRDefault="00B958FE" w:rsidP="00B958FE">
            <w:pPr>
              <w:pStyle w:val="EENText"/>
            </w:pPr>
            <w:r w:rsidRPr="00B958FE">
              <w:t>Ungarn</w:t>
            </w:r>
          </w:p>
        </w:tc>
      </w:tr>
      <w:tr w:rsidR="00B958FE" w:rsidRPr="00B958FE" w14:paraId="3AF3F8EF" w14:textId="77777777" w:rsidTr="00B958FE">
        <w:tblPrEx>
          <w:tblLook w:val="04A0" w:firstRow="1" w:lastRow="0" w:firstColumn="1" w:lastColumn="0" w:noHBand="0" w:noVBand="1"/>
        </w:tblPrEx>
        <w:trPr>
          <w:trHeight w:val="57"/>
        </w:trPr>
        <w:tc>
          <w:tcPr>
            <w:tcW w:w="710" w:type="dxa"/>
            <w:hideMark/>
          </w:tcPr>
          <w:p w14:paraId="5F4D470F" w14:textId="77777777" w:rsidR="00B958FE" w:rsidRPr="00B958FE" w:rsidRDefault="00B958FE" w:rsidP="00B958FE">
            <w:pPr>
              <w:pStyle w:val="EENText"/>
            </w:pPr>
            <w:r w:rsidRPr="00B958FE">
              <w:t>C.31</w:t>
            </w:r>
          </w:p>
        </w:tc>
        <w:tc>
          <w:tcPr>
            <w:tcW w:w="4821" w:type="dxa"/>
            <w:hideMark/>
          </w:tcPr>
          <w:p w14:paraId="32ABE14B" w14:textId="77777777" w:rsidR="00B958FE" w:rsidRPr="00B958FE" w:rsidRDefault="00B958FE" w:rsidP="00B958FE">
            <w:pPr>
              <w:pStyle w:val="EENText"/>
            </w:pPr>
            <w:hyperlink r:id="rId83" w:anchor="T51" w:history="1">
              <w:r w:rsidRPr="00B958FE">
                <w:rPr>
                  <w:rStyle w:val="Hyperlink"/>
                  <w:rFonts w:cs="Arial"/>
                </w:rPr>
                <w:t>Möbel zum Vertrieb angeboten</w:t>
              </w:r>
            </w:hyperlink>
          </w:p>
        </w:tc>
        <w:tc>
          <w:tcPr>
            <w:tcW w:w="1701" w:type="dxa"/>
            <w:hideMark/>
          </w:tcPr>
          <w:p w14:paraId="06EEC1BB" w14:textId="77777777" w:rsidR="00B958FE" w:rsidRPr="00B958FE" w:rsidRDefault="00B958FE" w:rsidP="00B958FE">
            <w:pPr>
              <w:pStyle w:val="EENText"/>
            </w:pPr>
            <w:r w:rsidRPr="00B958FE">
              <w:t>EG0725 LT01</w:t>
            </w:r>
          </w:p>
        </w:tc>
        <w:tc>
          <w:tcPr>
            <w:tcW w:w="1843" w:type="dxa"/>
            <w:hideMark/>
          </w:tcPr>
          <w:p w14:paraId="108AE15A" w14:textId="77777777" w:rsidR="00B958FE" w:rsidRPr="00B958FE" w:rsidRDefault="00B958FE" w:rsidP="00B958FE">
            <w:pPr>
              <w:pStyle w:val="EENText"/>
            </w:pPr>
            <w:r w:rsidRPr="00B958FE">
              <w:t>Litauen</w:t>
            </w:r>
          </w:p>
        </w:tc>
      </w:tr>
      <w:tr w:rsidR="00B958FE" w:rsidRPr="00B958FE" w14:paraId="59F9DF0D" w14:textId="77777777" w:rsidTr="00B958FE">
        <w:tblPrEx>
          <w:tblLook w:val="04A0" w:firstRow="1" w:lastRow="0" w:firstColumn="1" w:lastColumn="0" w:noHBand="0" w:noVBand="1"/>
        </w:tblPrEx>
        <w:trPr>
          <w:trHeight w:val="57"/>
        </w:trPr>
        <w:tc>
          <w:tcPr>
            <w:tcW w:w="710" w:type="dxa"/>
            <w:hideMark/>
          </w:tcPr>
          <w:p w14:paraId="3CA1CE5A" w14:textId="77777777" w:rsidR="00B958FE" w:rsidRPr="00B958FE" w:rsidRDefault="00B958FE" w:rsidP="00B958FE">
            <w:pPr>
              <w:pStyle w:val="EENText"/>
            </w:pPr>
            <w:r w:rsidRPr="00B958FE">
              <w:t>C.31</w:t>
            </w:r>
          </w:p>
        </w:tc>
        <w:tc>
          <w:tcPr>
            <w:tcW w:w="4821" w:type="dxa"/>
            <w:hideMark/>
          </w:tcPr>
          <w:p w14:paraId="26763142" w14:textId="77777777" w:rsidR="00B958FE" w:rsidRPr="00B958FE" w:rsidRDefault="00B958FE" w:rsidP="00B958FE">
            <w:pPr>
              <w:pStyle w:val="EENText"/>
            </w:pPr>
            <w:hyperlink r:id="rId84" w:anchor="T61" w:history="1">
              <w:r w:rsidRPr="00B958FE">
                <w:rPr>
                  <w:rStyle w:val="Hyperlink"/>
                  <w:rFonts w:cs="Arial"/>
                </w:rPr>
                <w:t>Gesucht: Kunststoffplatten aus recycelten Materialien</w:t>
              </w:r>
            </w:hyperlink>
          </w:p>
        </w:tc>
        <w:tc>
          <w:tcPr>
            <w:tcW w:w="1701" w:type="dxa"/>
            <w:hideMark/>
          </w:tcPr>
          <w:p w14:paraId="1F4C6D4C" w14:textId="77777777" w:rsidR="00B958FE" w:rsidRPr="00B958FE" w:rsidRDefault="00B958FE" w:rsidP="00B958FE">
            <w:pPr>
              <w:pStyle w:val="EENText"/>
            </w:pPr>
            <w:r w:rsidRPr="00B958FE">
              <w:t>EG0725 AT02</w:t>
            </w:r>
          </w:p>
        </w:tc>
        <w:tc>
          <w:tcPr>
            <w:tcW w:w="1843" w:type="dxa"/>
            <w:hideMark/>
          </w:tcPr>
          <w:p w14:paraId="5209B88D" w14:textId="77777777" w:rsidR="00B958FE" w:rsidRPr="00B958FE" w:rsidRDefault="00B958FE" w:rsidP="00B958FE">
            <w:pPr>
              <w:pStyle w:val="EENText"/>
            </w:pPr>
            <w:r w:rsidRPr="00B958FE">
              <w:t>Österreich</w:t>
            </w:r>
          </w:p>
        </w:tc>
      </w:tr>
      <w:tr w:rsidR="00B958FE" w:rsidRPr="00B958FE" w14:paraId="656DEBD8" w14:textId="77777777" w:rsidTr="00B958FE">
        <w:tblPrEx>
          <w:tblLook w:val="04A0" w:firstRow="1" w:lastRow="0" w:firstColumn="1" w:lastColumn="0" w:noHBand="0" w:noVBand="1"/>
        </w:tblPrEx>
        <w:trPr>
          <w:trHeight w:val="57"/>
        </w:trPr>
        <w:tc>
          <w:tcPr>
            <w:tcW w:w="710" w:type="dxa"/>
            <w:hideMark/>
          </w:tcPr>
          <w:p w14:paraId="61EEC9CA" w14:textId="77777777" w:rsidR="00B958FE" w:rsidRPr="00B958FE" w:rsidRDefault="00B958FE" w:rsidP="00B958FE">
            <w:pPr>
              <w:pStyle w:val="EENText"/>
            </w:pPr>
            <w:r w:rsidRPr="00B958FE">
              <w:t>C.31</w:t>
            </w:r>
          </w:p>
        </w:tc>
        <w:tc>
          <w:tcPr>
            <w:tcW w:w="4821" w:type="dxa"/>
            <w:hideMark/>
          </w:tcPr>
          <w:p w14:paraId="20C042F2" w14:textId="77777777" w:rsidR="00B958FE" w:rsidRPr="00B958FE" w:rsidRDefault="00B958FE" w:rsidP="00B958FE">
            <w:pPr>
              <w:pStyle w:val="EENText"/>
            </w:pPr>
            <w:hyperlink r:id="rId85" w:anchor="T118" w:history="1">
              <w:r w:rsidRPr="00B958FE">
                <w:rPr>
                  <w:rStyle w:val="Hyperlink"/>
                  <w:rFonts w:cs="Arial"/>
                </w:rPr>
                <w:t>Gartenmöbel aus Naturholz und Rattan angeboten</w:t>
              </w:r>
            </w:hyperlink>
          </w:p>
        </w:tc>
        <w:tc>
          <w:tcPr>
            <w:tcW w:w="1701" w:type="dxa"/>
            <w:hideMark/>
          </w:tcPr>
          <w:p w14:paraId="0AD4FB5C" w14:textId="77777777" w:rsidR="00B958FE" w:rsidRPr="00B958FE" w:rsidRDefault="00B958FE" w:rsidP="00B958FE">
            <w:pPr>
              <w:pStyle w:val="EENText"/>
            </w:pPr>
            <w:r w:rsidRPr="00B958FE">
              <w:t>EG0725 UA03</w:t>
            </w:r>
          </w:p>
        </w:tc>
        <w:tc>
          <w:tcPr>
            <w:tcW w:w="1843" w:type="dxa"/>
            <w:hideMark/>
          </w:tcPr>
          <w:p w14:paraId="27BBA9CD" w14:textId="77777777" w:rsidR="00B958FE" w:rsidRPr="00B958FE" w:rsidRDefault="00B958FE" w:rsidP="00B958FE">
            <w:pPr>
              <w:pStyle w:val="EENText"/>
            </w:pPr>
            <w:r w:rsidRPr="00B958FE">
              <w:t>Ukraine</w:t>
            </w:r>
          </w:p>
        </w:tc>
      </w:tr>
      <w:tr w:rsidR="00B958FE" w:rsidRPr="00B958FE" w14:paraId="290AAD62" w14:textId="77777777" w:rsidTr="00B958FE">
        <w:tblPrEx>
          <w:tblLook w:val="04A0" w:firstRow="1" w:lastRow="0" w:firstColumn="1" w:lastColumn="0" w:noHBand="0" w:noVBand="1"/>
        </w:tblPrEx>
        <w:trPr>
          <w:trHeight w:val="57"/>
        </w:trPr>
        <w:tc>
          <w:tcPr>
            <w:tcW w:w="710" w:type="dxa"/>
            <w:hideMark/>
          </w:tcPr>
          <w:p w14:paraId="44FDBD85" w14:textId="77777777" w:rsidR="00B958FE" w:rsidRPr="00B958FE" w:rsidRDefault="00B958FE" w:rsidP="00B958FE">
            <w:pPr>
              <w:pStyle w:val="EENText"/>
            </w:pPr>
            <w:r w:rsidRPr="00B958FE">
              <w:t>C.32</w:t>
            </w:r>
          </w:p>
        </w:tc>
        <w:tc>
          <w:tcPr>
            <w:tcW w:w="4821" w:type="dxa"/>
            <w:hideMark/>
          </w:tcPr>
          <w:p w14:paraId="555C816A" w14:textId="77777777" w:rsidR="00B958FE" w:rsidRPr="00B958FE" w:rsidRDefault="00B958FE" w:rsidP="00B958FE">
            <w:pPr>
              <w:pStyle w:val="EENText"/>
            </w:pPr>
            <w:hyperlink r:id="rId86" w:anchor="T3" w:history="1">
              <w:r w:rsidRPr="00B958FE">
                <w:rPr>
                  <w:rStyle w:val="Hyperlink"/>
                  <w:rFonts w:cs="Arial"/>
                </w:rPr>
                <w:t>Zahnimplantate und Kieferimplantate angeboten</w:t>
              </w:r>
            </w:hyperlink>
          </w:p>
        </w:tc>
        <w:tc>
          <w:tcPr>
            <w:tcW w:w="1701" w:type="dxa"/>
            <w:hideMark/>
          </w:tcPr>
          <w:p w14:paraId="58DDA123" w14:textId="77777777" w:rsidR="00B958FE" w:rsidRPr="00B958FE" w:rsidRDefault="00B958FE" w:rsidP="00B958FE">
            <w:pPr>
              <w:pStyle w:val="EENText"/>
            </w:pPr>
            <w:r w:rsidRPr="00B958FE">
              <w:t>EG0725 BE04</w:t>
            </w:r>
          </w:p>
        </w:tc>
        <w:tc>
          <w:tcPr>
            <w:tcW w:w="1843" w:type="dxa"/>
            <w:hideMark/>
          </w:tcPr>
          <w:p w14:paraId="497BAF8E" w14:textId="77777777" w:rsidR="00B958FE" w:rsidRPr="00B958FE" w:rsidRDefault="00B958FE" w:rsidP="00B958FE">
            <w:pPr>
              <w:pStyle w:val="EENText"/>
            </w:pPr>
            <w:r w:rsidRPr="00B958FE">
              <w:t>Belgien</w:t>
            </w:r>
          </w:p>
        </w:tc>
      </w:tr>
      <w:tr w:rsidR="00B958FE" w:rsidRPr="00B958FE" w14:paraId="724E78B5" w14:textId="77777777" w:rsidTr="00B958FE">
        <w:tblPrEx>
          <w:tblLook w:val="04A0" w:firstRow="1" w:lastRow="0" w:firstColumn="1" w:lastColumn="0" w:noHBand="0" w:noVBand="1"/>
        </w:tblPrEx>
        <w:trPr>
          <w:trHeight w:val="57"/>
        </w:trPr>
        <w:tc>
          <w:tcPr>
            <w:tcW w:w="710" w:type="dxa"/>
            <w:hideMark/>
          </w:tcPr>
          <w:p w14:paraId="19AA576E" w14:textId="77777777" w:rsidR="00B958FE" w:rsidRPr="00B958FE" w:rsidRDefault="00B958FE" w:rsidP="00B958FE">
            <w:pPr>
              <w:pStyle w:val="EENText"/>
            </w:pPr>
            <w:r w:rsidRPr="00B958FE">
              <w:t>C.32</w:t>
            </w:r>
          </w:p>
        </w:tc>
        <w:tc>
          <w:tcPr>
            <w:tcW w:w="4821" w:type="dxa"/>
            <w:hideMark/>
          </w:tcPr>
          <w:p w14:paraId="36E8CDBC" w14:textId="77777777" w:rsidR="00B958FE" w:rsidRPr="00B958FE" w:rsidRDefault="00B958FE" w:rsidP="00B958FE">
            <w:pPr>
              <w:pStyle w:val="EENText"/>
            </w:pPr>
            <w:hyperlink r:id="rId87" w:anchor="T11" w:history="1">
              <w:r w:rsidRPr="00B958FE">
                <w:rPr>
                  <w:rStyle w:val="Hyperlink"/>
                  <w:rFonts w:cs="Arial"/>
                </w:rPr>
                <w:t>Helm-Lichtsystem für Motorradfahrer angeboten</w:t>
              </w:r>
            </w:hyperlink>
          </w:p>
        </w:tc>
        <w:tc>
          <w:tcPr>
            <w:tcW w:w="1701" w:type="dxa"/>
            <w:hideMark/>
          </w:tcPr>
          <w:p w14:paraId="1C2976AC" w14:textId="77777777" w:rsidR="00B958FE" w:rsidRPr="00B958FE" w:rsidRDefault="00B958FE" w:rsidP="00B958FE">
            <w:pPr>
              <w:pStyle w:val="EENText"/>
            </w:pPr>
            <w:r w:rsidRPr="00B958FE">
              <w:t>EG0725 FR07</w:t>
            </w:r>
          </w:p>
        </w:tc>
        <w:tc>
          <w:tcPr>
            <w:tcW w:w="1843" w:type="dxa"/>
            <w:hideMark/>
          </w:tcPr>
          <w:p w14:paraId="7DBA61FF" w14:textId="77777777" w:rsidR="00B958FE" w:rsidRPr="00B958FE" w:rsidRDefault="00B958FE" w:rsidP="00B958FE">
            <w:pPr>
              <w:pStyle w:val="EENText"/>
            </w:pPr>
            <w:r w:rsidRPr="00B958FE">
              <w:t>Frankreich</w:t>
            </w:r>
          </w:p>
        </w:tc>
      </w:tr>
      <w:tr w:rsidR="00B958FE" w:rsidRPr="00B958FE" w14:paraId="0574642C" w14:textId="77777777" w:rsidTr="00B958FE">
        <w:tblPrEx>
          <w:tblLook w:val="04A0" w:firstRow="1" w:lastRow="0" w:firstColumn="1" w:lastColumn="0" w:noHBand="0" w:noVBand="1"/>
        </w:tblPrEx>
        <w:trPr>
          <w:trHeight w:val="57"/>
        </w:trPr>
        <w:tc>
          <w:tcPr>
            <w:tcW w:w="710" w:type="dxa"/>
            <w:hideMark/>
          </w:tcPr>
          <w:p w14:paraId="4779A85F" w14:textId="77777777" w:rsidR="00B958FE" w:rsidRPr="00B958FE" w:rsidRDefault="00B958FE" w:rsidP="00B958FE">
            <w:pPr>
              <w:pStyle w:val="EENText"/>
            </w:pPr>
            <w:r w:rsidRPr="00B958FE">
              <w:t>C.32</w:t>
            </w:r>
          </w:p>
        </w:tc>
        <w:tc>
          <w:tcPr>
            <w:tcW w:w="4821" w:type="dxa"/>
            <w:hideMark/>
          </w:tcPr>
          <w:p w14:paraId="213D1EA7" w14:textId="77777777" w:rsidR="00B958FE" w:rsidRPr="00B958FE" w:rsidRDefault="00B958FE" w:rsidP="00B958FE">
            <w:pPr>
              <w:pStyle w:val="EENText"/>
            </w:pPr>
            <w:hyperlink r:id="rId88" w:anchor="T12" w:history="1">
              <w:r w:rsidRPr="00B958FE">
                <w:rPr>
                  <w:rStyle w:val="Hyperlink"/>
                  <w:rFonts w:cs="Arial"/>
                </w:rPr>
                <w:t>Gemeinsame Fertigung von Schmuck und Accessoires angeboten</w:t>
              </w:r>
            </w:hyperlink>
          </w:p>
        </w:tc>
        <w:tc>
          <w:tcPr>
            <w:tcW w:w="1701" w:type="dxa"/>
            <w:hideMark/>
          </w:tcPr>
          <w:p w14:paraId="40CDB3DA" w14:textId="77777777" w:rsidR="00B958FE" w:rsidRPr="00B958FE" w:rsidRDefault="00B958FE" w:rsidP="00B958FE">
            <w:pPr>
              <w:pStyle w:val="EENText"/>
            </w:pPr>
            <w:r w:rsidRPr="00B958FE">
              <w:t>EG0725 FR08</w:t>
            </w:r>
          </w:p>
        </w:tc>
        <w:tc>
          <w:tcPr>
            <w:tcW w:w="1843" w:type="dxa"/>
            <w:hideMark/>
          </w:tcPr>
          <w:p w14:paraId="2E797B1A" w14:textId="77777777" w:rsidR="00B958FE" w:rsidRPr="00B958FE" w:rsidRDefault="00B958FE" w:rsidP="00B958FE">
            <w:pPr>
              <w:pStyle w:val="EENText"/>
            </w:pPr>
            <w:r w:rsidRPr="00B958FE">
              <w:t>Frankreich</w:t>
            </w:r>
          </w:p>
        </w:tc>
      </w:tr>
      <w:tr w:rsidR="00B958FE" w:rsidRPr="00B958FE" w14:paraId="3BD46238" w14:textId="77777777" w:rsidTr="00B958FE">
        <w:tblPrEx>
          <w:tblLook w:val="04A0" w:firstRow="1" w:lastRow="0" w:firstColumn="1" w:lastColumn="0" w:noHBand="0" w:noVBand="1"/>
        </w:tblPrEx>
        <w:trPr>
          <w:trHeight w:val="57"/>
        </w:trPr>
        <w:tc>
          <w:tcPr>
            <w:tcW w:w="710" w:type="dxa"/>
            <w:hideMark/>
          </w:tcPr>
          <w:p w14:paraId="5D33A9A6" w14:textId="77777777" w:rsidR="00B958FE" w:rsidRPr="00B958FE" w:rsidRDefault="00B958FE" w:rsidP="00B958FE">
            <w:pPr>
              <w:pStyle w:val="EENText"/>
            </w:pPr>
            <w:r w:rsidRPr="00B958FE">
              <w:t>C.32</w:t>
            </w:r>
          </w:p>
        </w:tc>
        <w:tc>
          <w:tcPr>
            <w:tcW w:w="4821" w:type="dxa"/>
            <w:hideMark/>
          </w:tcPr>
          <w:p w14:paraId="220031F4" w14:textId="77777777" w:rsidR="00B958FE" w:rsidRPr="00B958FE" w:rsidRDefault="00B958FE" w:rsidP="00B958FE">
            <w:pPr>
              <w:pStyle w:val="EENText"/>
            </w:pPr>
            <w:hyperlink r:id="rId89" w:anchor="T16" w:history="1">
              <w:r w:rsidRPr="00B958FE">
                <w:rPr>
                  <w:rStyle w:val="Hyperlink"/>
                  <w:rFonts w:cs="Arial"/>
                </w:rPr>
                <w:t>Natürliche Blütenessenzen angeboten</w:t>
              </w:r>
            </w:hyperlink>
          </w:p>
        </w:tc>
        <w:tc>
          <w:tcPr>
            <w:tcW w:w="1701" w:type="dxa"/>
            <w:hideMark/>
          </w:tcPr>
          <w:p w14:paraId="7C891FA6" w14:textId="77777777" w:rsidR="00B958FE" w:rsidRPr="00B958FE" w:rsidRDefault="00B958FE" w:rsidP="00B958FE">
            <w:pPr>
              <w:pStyle w:val="EENText"/>
            </w:pPr>
            <w:r w:rsidRPr="00B958FE">
              <w:t>EG0725 GR03</w:t>
            </w:r>
          </w:p>
        </w:tc>
        <w:tc>
          <w:tcPr>
            <w:tcW w:w="1843" w:type="dxa"/>
            <w:hideMark/>
          </w:tcPr>
          <w:p w14:paraId="3390247B" w14:textId="77777777" w:rsidR="00B958FE" w:rsidRPr="00B958FE" w:rsidRDefault="00B958FE" w:rsidP="00B958FE">
            <w:pPr>
              <w:pStyle w:val="EENText"/>
            </w:pPr>
            <w:r w:rsidRPr="00B958FE">
              <w:t>Griechenland</w:t>
            </w:r>
          </w:p>
        </w:tc>
      </w:tr>
      <w:tr w:rsidR="00B958FE" w:rsidRPr="00B958FE" w14:paraId="1C57E207" w14:textId="77777777" w:rsidTr="00B958FE">
        <w:tblPrEx>
          <w:tblLook w:val="04A0" w:firstRow="1" w:lastRow="0" w:firstColumn="1" w:lastColumn="0" w:noHBand="0" w:noVBand="1"/>
        </w:tblPrEx>
        <w:trPr>
          <w:trHeight w:val="57"/>
        </w:trPr>
        <w:tc>
          <w:tcPr>
            <w:tcW w:w="710" w:type="dxa"/>
            <w:hideMark/>
          </w:tcPr>
          <w:p w14:paraId="5DC8C885" w14:textId="77777777" w:rsidR="00B958FE" w:rsidRPr="00B958FE" w:rsidRDefault="00B958FE" w:rsidP="00B958FE">
            <w:pPr>
              <w:pStyle w:val="EENText"/>
            </w:pPr>
            <w:r w:rsidRPr="00B958FE">
              <w:t>C.32</w:t>
            </w:r>
          </w:p>
        </w:tc>
        <w:tc>
          <w:tcPr>
            <w:tcW w:w="4821" w:type="dxa"/>
            <w:hideMark/>
          </w:tcPr>
          <w:p w14:paraId="7AC18FC6" w14:textId="77777777" w:rsidR="00B958FE" w:rsidRPr="00B958FE" w:rsidRDefault="00B958FE" w:rsidP="00B958FE">
            <w:pPr>
              <w:pStyle w:val="EENText"/>
            </w:pPr>
            <w:hyperlink r:id="rId90" w:anchor="T18" w:history="1">
              <w:r w:rsidRPr="00B958FE">
                <w:rPr>
                  <w:rStyle w:val="Hyperlink"/>
                  <w:rFonts w:cs="Arial"/>
                </w:rPr>
                <w:t xml:space="preserve">Biologischer Kompost und </w:t>
              </w:r>
              <w:proofErr w:type="spellStart"/>
              <w:r w:rsidRPr="00B958FE">
                <w:rPr>
                  <w:rStyle w:val="Hyperlink"/>
                  <w:rFonts w:cs="Arial"/>
                </w:rPr>
                <w:t>Bodenhilfsstoffe</w:t>
              </w:r>
              <w:proofErr w:type="spellEnd"/>
              <w:r w:rsidRPr="00B958FE">
                <w:rPr>
                  <w:rStyle w:val="Hyperlink"/>
                  <w:rFonts w:cs="Arial"/>
                </w:rPr>
                <w:t xml:space="preserve"> angeboten</w:t>
              </w:r>
            </w:hyperlink>
          </w:p>
        </w:tc>
        <w:tc>
          <w:tcPr>
            <w:tcW w:w="1701" w:type="dxa"/>
            <w:hideMark/>
          </w:tcPr>
          <w:p w14:paraId="6EB589A0" w14:textId="77777777" w:rsidR="00B958FE" w:rsidRPr="00B958FE" w:rsidRDefault="00B958FE" w:rsidP="00B958FE">
            <w:pPr>
              <w:pStyle w:val="EENText"/>
            </w:pPr>
            <w:r w:rsidRPr="00B958FE">
              <w:t>EG0725 GR05</w:t>
            </w:r>
          </w:p>
        </w:tc>
        <w:tc>
          <w:tcPr>
            <w:tcW w:w="1843" w:type="dxa"/>
            <w:hideMark/>
          </w:tcPr>
          <w:p w14:paraId="456DB224" w14:textId="77777777" w:rsidR="00B958FE" w:rsidRPr="00B958FE" w:rsidRDefault="00B958FE" w:rsidP="00B958FE">
            <w:pPr>
              <w:pStyle w:val="EENText"/>
            </w:pPr>
            <w:r w:rsidRPr="00B958FE">
              <w:t>Griechenland</w:t>
            </w:r>
          </w:p>
        </w:tc>
      </w:tr>
      <w:tr w:rsidR="00B958FE" w:rsidRPr="00B958FE" w14:paraId="0E0B8911" w14:textId="77777777" w:rsidTr="00B958FE">
        <w:tblPrEx>
          <w:tblLook w:val="04A0" w:firstRow="1" w:lastRow="0" w:firstColumn="1" w:lastColumn="0" w:noHBand="0" w:noVBand="1"/>
        </w:tblPrEx>
        <w:trPr>
          <w:trHeight w:val="57"/>
        </w:trPr>
        <w:tc>
          <w:tcPr>
            <w:tcW w:w="710" w:type="dxa"/>
            <w:hideMark/>
          </w:tcPr>
          <w:p w14:paraId="7286DCF0" w14:textId="77777777" w:rsidR="00B958FE" w:rsidRPr="00B958FE" w:rsidRDefault="00B958FE" w:rsidP="00B958FE">
            <w:pPr>
              <w:pStyle w:val="EENText"/>
            </w:pPr>
            <w:r w:rsidRPr="00B958FE">
              <w:t>C.32</w:t>
            </w:r>
          </w:p>
        </w:tc>
        <w:tc>
          <w:tcPr>
            <w:tcW w:w="4821" w:type="dxa"/>
            <w:hideMark/>
          </w:tcPr>
          <w:p w14:paraId="3AD6DE72" w14:textId="77777777" w:rsidR="00B958FE" w:rsidRPr="00B958FE" w:rsidRDefault="00B958FE" w:rsidP="00B958FE">
            <w:pPr>
              <w:pStyle w:val="EENText"/>
            </w:pPr>
            <w:hyperlink r:id="rId91" w:anchor="T23" w:history="1">
              <w:r w:rsidRPr="00B958FE">
                <w:rPr>
                  <w:rStyle w:val="Hyperlink"/>
                  <w:rFonts w:cs="Arial"/>
                </w:rPr>
                <w:t>Schreiblernprodukte angeboten</w:t>
              </w:r>
            </w:hyperlink>
          </w:p>
        </w:tc>
        <w:tc>
          <w:tcPr>
            <w:tcW w:w="1701" w:type="dxa"/>
            <w:hideMark/>
          </w:tcPr>
          <w:p w14:paraId="60208D9C" w14:textId="77777777" w:rsidR="00B958FE" w:rsidRPr="00B958FE" w:rsidRDefault="00B958FE" w:rsidP="00B958FE">
            <w:pPr>
              <w:pStyle w:val="EENText"/>
            </w:pPr>
            <w:r w:rsidRPr="00B958FE">
              <w:t>EG0725 GB05</w:t>
            </w:r>
          </w:p>
        </w:tc>
        <w:tc>
          <w:tcPr>
            <w:tcW w:w="1843" w:type="dxa"/>
            <w:hideMark/>
          </w:tcPr>
          <w:p w14:paraId="5BE57D7A" w14:textId="77777777" w:rsidR="00B958FE" w:rsidRPr="00B958FE" w:rsidRDefault="00B958FE" w:rsidP="00B958FE">
            <w:pPr>
              <w:pStyle w:val="EENText"/>
            </w:pPr>
            <w:r w:rsidRPr="00B958FE">
              <w:t>Großbritannien</w:t>
            </w:r>
          </w:p>
        </w:tc>
      </w:tr>
      <w:tr w:rsidR="00B958FE" w:rsidRPr="00B958FE" w14:paraId="5A35DE57" w14:textId="77777777" w:rsidTr="00B958FE">
        <w:tblPrEx>
          <w:tblLook w:val="04A0" w:firstRow="1" w:lastRow="0" w:firstColumn="1" w:lastColumn="0" w:noHBand="0" w:noVBand="1"/>
        </w:tblPrEx>
        <w:trPr>
          <w:trHeight w:val="57"/>
        </w:trPr>
        <w:tc>
          <w:tcPr>
            <w:tcW w:w="710" w:type="dxa"/>
            <w:hideMark/>
          </w:tcPr>
          <w:p w14:paraId="6B95F92F" w14:textId="77777777" w:rsidR="00B958FE" w:rsidRPr="00B958FE" w:rsidRDefault="00B958FE" w:rsidP="00B958FE">
            <w:pPr>
              <w:pStyle w:val="EENText"/>
            </w:pPr>
            <w:r w:rsidRPr="00B958FE">
              <w:t>C.32</w:t>
            </w:r>
          </w:p>
        </w:tc>
        <w:tc>
          <w:tcPr>
            <w:tcW w:w="4821" w:type="dxa"/>
            <w:hideMark/>
          </w:tcPr>
          <w:p w14:paraId="73858020" w14:textId="77777777" w:rsidR="00B958FE" w:rsidRPr="00B958FE" w:rsidRDefault="00B958FE" w:rsidP="00B958FE">
            <w:pPr>
              <w:pStyle w:val="EENText"/>
            </w:pPr>
            <w:hyperlink r:id="rId92" w:anchor="T24" w:history="1">
              <w:r w:rsidRPr="00B958FE">
                <w:rPr>
                  <w:rStyle w:val="Hyperlink"/>
                  <w:rFonts w:cs="Arial"/>
                </w:rPr>
                <w:t>Gesucht: Herstellung eines Brettspiels</w:t>
              </w:r>
            </w:hyperlink>
          </w:p>
        </w:tc>
        <w:tc>
          <w:tcPr>
            <w:tcW w:w="1701" w:type="dxa"/>
            <w:hideMark/>
          </w:tcPr>
          <w:p w14:paraId="639135CC" w14:textId="77777777" w:rsidR="00B958FE" w:rsidRPr="00B958FE" w:rsidRDefault="00B958FE" w:rsidP="00B958FE">
            <w:pPr>
              <w:pStyle w:val="EENText"/>
            </w:pPr>
            <w:r w:rsidRPr="00B958FE">
              <w:t>EG0725 GB06</w:t>
            </w:r>
          </w:p>
        </w:tc>
        <w:tc>
          <w:tcPr>
            <w:tcW w:w="1843" w:type="dxa"/>
            <w:hideMark/>
          </w:tcPr>
          <w:p w14:paraId="54C9BBC9" w14:textId="77777777" w:rsidR="00B958FE" w:rsidRPr="00B958FE" w:rsidRDefault="00B958FE" w:rsidP="00B958FE">
            <w:pPr>
              <w:pStyle w:val="EENText"/>
            </w:pPr>
            <w:r w:rsidRPr="00B958FE">
              <w:t>Großbritannien</w:t>
            </w:r>
          </w:p>
        </w:tc>
      </w:tr>
      <w:tr w:rsidR="00B958FE" w:rsidRPr="00B958FE" w14:paraId="0055FA90" w14:textId="77777777" w:rsidTr="00B958FE">
        <w:tblPrEx>
          <w:tblLook w:val="04A0" w:firstRow="1" w:lastRow="0" w:firstColumn="1" w:lastColumn="0" w:noHBand="0" w:noVBand="1"/>
        </w:tblPrEx>
        <w:trPr>
          <w:trHeight w:val="57"/>
        </w:trPr>
        <w:tc>
          <w:tcPr>
            <w:tcW w:w="710" w:type="dxa"/>
            <w:hideMark/>
          </w:tcPr>
          <w:p w14:paraId="5F9FA504" w14:textId="77777777" w:rsidR="00B958FE" w:rsidRPr="00B958FE" w:rsidRDefault="00B958FE" w:rsidP="00B958FE">
            <w:pPr>
              <w:pStyle w:val="EENText"/>
            </w:pPr>
            <w:r w:rsidRPr="00B958FE">
              <w:lastRenderedPageBreak/>
              <w:t>C.32</w:t>
            </w:r>
          </w:p>
        </w:tc>
        <w:tc>
          <w:tcPr>
            <w:tcW w:w="4821" w:type="dxa"/>
            <w:hideMark/>
          </w:tcPr>
          <w:p w14:paraId="0A8A7C7F" w14:textId="77777777" w:rsidR="00B958FE" w:rsidRPr="00B958FE" w:rsidRDefault="00B958FE" w:rsidP="00B958FE">
            <w:pPr>
              <w:pStyle w:val="EENText"/>
            </w:pPr>
            <w:hyperlink r:id="rId93" w:anchor="T25" w:history="1">
              <w:r w:rsidRPr="00B958FE">
                <w:rPr>
                  <w:rStyle w:val="Hyperlink"/>
                  <w:rFonts w:cs="Arial"/>
                </w:rPr>
                <w:t>Gerät zur Bekämpfung von Wespennestern angeboten</w:t>
              </w:r>
            </w:hyperlink>
          </w:p>
        </w:tc>
        <w:tc>
          <w:tcPr>
            <w:tcW w:w="1701" w:type="dxa"/>
            <w:hideMark/>
          </w:tcPr>
          <w:p w14:paraId="7DD6D924" w14:textId="77777777" w:rsidR="00B958FE" w:rsidRPr="00B958FE" w:rsidRDefault="00B958FE" w:rsidP="00B958FE">
            <w:pPr>
              <w:pStyle w:val="EENText"/>
            </w:pPr>
            <w:r w:rsidRPr="00B958FE">
              <w:t>EG0725 GB07</w:t>
            </w:r>
          </w:p>
        </w:tc>
        <w:tc>
          <w:tcPr>
            <w:tcW w:w="1843" w:type="dxa"/>
            <w:hideMark/>
          </w:tcPr>
          <w:p w14:paraId="36554572" w14:textId="77777777" w:rsidR="00B958FE" w:rsidRPr="00B958FE" w:rsidRDefault="00B958FE" w:rsidP="00B958FE">
            <w:pPr>
              <w:pStyle w:val="EENText"/>
            </w:pPr>
            <w:r w:rsidRPr="00B958FE">
              <w:t>Großbritannien</w:t>
            </w:r>
          </w:p>
        </w:tc>
      </w:tr>
      <w:tr w:rsidR="00B958FE" w:rsidRPr="00B958FE" w14:paraId="2711E531" w14:textId="77777777" w:rsidTr="00B958FE">
        <w:tblPrEx>
          <w:tblLook w:val="04A0" w:firstRow="1" w:lastRow="0" w:firstColumn="1" w:lastColumn="0" w:noHBand="0" w:noVBand="1"/>
        </w:tblPrEx>
        <w:trPr>
          <w:trHeight w:val="57"/>
        </w:trPr>
        <w:tc>
          <w:tcPr>
            <w:tcW w:w="710" w:type="dxa"/>
            <w:hideMark/>
          </w:tcPr>
          <w:p w14:paraId="7D7A191C" w14:textId="77777777" w:rsidR="00B958FE" w:rsidRPr="00B958FE" w:rsidRDefault="00B958FE" w:rsidP="00B958FE">
            <w:pPr>
              <w:pStyle w:val="EENText"/>
            </w:pPr>
            <w:r w:rsidRPr="00B958FE">
              <w:t>C.32</w:t>
            </w:r>
          </w:p>
        </w:tc>
        <w:tc>
          <w:tcPr>
            <w:tcW w:w="4821" w:type="dxa"/>
            <w:hideMark/>
          </w:tcPr>
          <w:p w14:paraId="50224D38" w14:textId="77777777" w:rsidR="00B958FE" w:rsidRPr="00B958FE" w:rsidRDefault="00B958FE" w:rsidP="00B958FE">
            <w:pPr>
              <w:pStyle w:val="EENText"/>
            </w:pPr>
            <w:hyperlink r:id="rId94" w:anchor="T27" w:history="1">
              <w:r w:rsidRPr="00B958FE">
                <w:rPr>
                  <w:rStyle w:val="Hyperlink"/>
                  <w:rFonts w:cs="Arial"/>
                </w:rPr>
                <w:t>Gesucht: Hersteller von Puzzles und weiteren Spielen</w:t>
              </w:r>
            </w:hyperlink>
          </w:p>
        </w:tc>
        <w:tc>
          <w:tcPr>
            <w:tcW w:w="1701" w:type="dxa"/>
            <w:hideMark/>
          </w:tcPr>
          <w:p w14:paraId="4EF943EC" w14:textId="77777777" w:rsidR="00B958FE" w:rsidRPr="00B958FE" w:rsidRDefault="00B958FE" w:rsidP="00B958FE">
            <w:pPr>
              <w:pStyle w:val="EENText"/>
            </w:pPr>
            <w:r w:rsidRPr="00B958FE">
              <w:t>EG0725 IE02</w:t>
            </w:r>
          </w:p>
        </w:tc>
        <w:tc>
          <w:tcPr>
            <w:tcW w:w="1843" w:type="dxa"/>
            <w:hideMark/>
          </w:tcPr>
          <w:p w14:paraId="4BAF81C3" w14:textId="77777777" w:rsidR="00B958FE" w:rsidRPr="00B958FE" w:rsidRDefault="00B958FE" w:rsidP="00B958FE">
            <w:pPr>
              <w:pStyle w:val="EENText"/>
            </w:pPr>
            <w:r w:rsidRPr="00B958FE">
              <w:t>Irland</w:t>
            </w:r>
          </w:p>
        </w:tc>
      </w:tr>
      <w:tr w:rsidR="00B958FE" w:rsidRPr="00B958FE" w14:paraId="21987415" w14:textId="77777777" w:rsidTr="00B958FE">
        <w:tblPrEx>
          <w:tblLook w:val="04A0" w:firstRow="1" w:lastRow="0" w:firstColumn="1" w:lastColumn="0" w:noHBand="0" w:noVBand="1"/>
        </w:tblPrEx>
        <w:trPr>
          <w:trHeight w:val="57"/>
        </w:trPr>
        <w:tc>
          <w:tcPr>
            <w:tcW w:w="710" w:type="dxa"/>
            <w:hideMark/>
          </w:tcPr>
          <w:p w14:paraId="749249FC" w14:textId="77777777" w:rsidR="00B958FE" w:rsidRPr="00B958FE" w:rsidRDefault="00B958FE" w:rsidP="00B958FE">
            <w:pPr>
              <w:pStyle w:val="EENText"/>
            </w:pPr>
            <w:r w:rsidRPr="00B958FE">
              <w:t>C.32</w:t>
            </w:r>
          </w:p>
        </w:tc>
        <w:tc>
          <w:tcPr>
            <w:tcW w:w="4821" w:type="dxa"/>
            <w:hideMark/>
          </w:tcPr>
          <w:p w14:paraId="2B2D49CD" w14:textId="77777777" w:rsidR="00B958FE" w:rsidRPr="00B958FE" w:rsidRDefault="00B958FE" w:rsidP="00B958FE">
            <w:pPr>
              <w:pStyle w:val="EENText"/>
            </w:pPr>
            <w:hyperlink r:id="rId95" w:anchor="T28" w:history="1">
              <w:r w:rsidRPr="00B958FE">
                <w:rPr>
                  <w:rStyle w:val="Hyperlink"/>
                  <w:rFonts w:cs="Arial"/>
                </w:rPr>
                <w:t>Sicherheitsprodukte und Airbags für Motorradfahrer angeboten</w:t>
              </w:r>
            </w:hyperlink>
          </w:p>
        </w:tc>
        <w:tc>
          <w:tcPr>
            <w:tcW w:w="1701" w:type="dxa"/>
            <w:hideMark/>
          </w:tcPr>
          <w:p w14:paraId="0374FDB1" w14:textId="77777777" w:rsidR="00B958FE" w:rsidRPr="00B958FE" w:rsidRDefault="00B958FE" w:rsidP="00B958FE">
            <w:pPr>
              <w:pStyle w:val="EENText"/>
            </w:pPr>
            <w:r w:rsidRPr="00B958FE">
              <w:t>EG0725 IL01</w:t>
            </w:r>
          </w:p>
        </w:tc>
        <w:tc>
          <w:tcPr>
            <w:tcW w:w="1843" w:type="dxa"/>
            <w:hideMark/>
          </w:tcPr>
          <w:p w14:paraId="3A3515F7" w14:textId="77777777" w:rsidR="00B958FE" w:rsidRPr="00B958FE" w:rsidRDefault="00B958FE" w:rsidP="00B958FE">
            <w:pPr>
              <w:pStyle w:val="EENText"/>
            </w:pPr>
            <w:r w:rsidRPr="00B958FE">
              <w:t>Israel</w:t>
            </w:r>
          </w:p>
        </w:tc>
      </w:tr>
      <w:tr w:rsidR="00B958FE" w:rsidRPr="00B958FE" w14:paraId="64122D28" w14:textId="77777777" w:rsidTr="00B958FE">
        <w:tblPrEx>
          <w:tblLook w:val="04A0" w:firstRow="1" w:lastRow="0" w:firstColumn="1" w:lastColumn="0" w:noHBand="0" w:noVBand="1"/>
        </w:tblPrEx>
        <w:trPr>
          <w:trHeight w:val="57"/>
        </w:trPr>
        <w:tc>
          <w:tcPr>
            <w:tcW w:w="710" w:type="dxa"/>
            <w:hideMark/>
          </w:tcPr>
          <w:p w14:paraId="70AA0AD0" w14:textId="77777777" w:rsidR="00B958FE" w:rsidRPr="00B958FE" w:rsidRDefault="00B958FE" w:rsidP="00B958FE">
            <w:pPr>
              <w:pStyle w:val="EENText"/>
            </w:pPr>
            <w:r w:rsidRPr="00B958FE">
              <w:t>C.32</w:t>
            </w:r>
          </w:p>
        </w:tc>
        <w:tc>
          <w:tcPr>
            <w:tcW w:w="4821" w:type="dxa"/>
            <w:hideMark/>
          </w:tcPr>
          <w:p w14:paraId="466DCED0" w14:textId="77777777" w:rsidR="00B958FE" w:rsidRPr="00B958FE" w:rsidRDefault="00B958FE" w:rsidP="00B958FE">
            <w:pPr>
              <w:pStyle w:val="EENText"/>
            </w:pPr>
            <w:hyperlink r:id="rId96" w:anchor="T29" w:history="1">
              <w:r w:rsidRPr="00B958FE">
                <w:rPr>
                  <w:rStyle w:val="Hyperlink"/>
                  <w:rFonts w:cs="Arial"/>
                </w:rPr>
                <w:t>Lösungen für Luftaufbereitung, Trockenräume und Klimasysteme angeboten</w:t>
              </w:r>
            </w:hyperlink>
          </w:p>
        </w:tc>
        <w:tc>
          <w:tcPr>
            <w:tcW w:w="1701" w:type="dxa"/>
            <w:hideMark/>
          </w:tcPr>
          <w:p w14:paraId="7DA3E823" w14:textId="77777777" w:rsidR="00B958FE" w:rsidRPr="00B958FE" w:rsidRDefault="00B958FE" w:rsidP="00B958FE">
            <w:pPr>
              <w:pStyle w:val="EENText"/>
            </w:pPr>
            <w:r w:rsidRPr="00B958FE">
              <w:t>EG0725 IL02</w:t>
            </w:r>
          </w:p>
        </w:tc>
        <w:tc>
          <w:tcPr>
            <w:tcW w:w="1843" w:type="dxa"/>
            <w:hideMark/>
          </w:tcPr>
          <w:p w14:paraId="140D7A1B" w14:textId="77777777" w:rsidR="00B958FE" w:rsidRPr="00B958FE" w:rsidRDefault="00B958FE" w:rsidP="00B958FE">
            <w:pPr>
              <w:pStyle w:val="EENText"/>
            </w:pPr>
            <w:r w:rsidRPr="00B958FE">
              <w:t>Israel</w:t>
            </w:r>
          </w:p>
        </w:tc>
      </w:tr>
      <w:tr w:rsidR="00B958FE" w:rsidRPr="00B958FE" w14:paraId="43FECAC8" w14:textId="77777777" w:rsidTr="00B958FE">
        <w:tblPrEx>
          <w:tblLook w:val="04A0" w:firstRow="1" w:lastRow="0" w:firstColumn="1" w:lastColumn="0" w:noHBand="0" w:noVBand="1"/>
        </w:tblPrEx>
        <w:trPr>
          <w:trHeight w:val="57"/>
        </w:trPr>
        <w:tc>
          <w:tcPr>
            <w:tcW w:w="710" w:type="dxa"/>
            <w:hideMark/>
          </w:tcPr>
          <w:p w14:paraId="285B3F15" w14:textId="77777777" w:rsidR="00B958FE" w:rsidRPr="00B958FE" w:rsidRDefault="00B958FE" w:rsidP="00B958FE">
            <w:pPr>
              <w:pStyle w:val="EENText"/>
            </w:pPr>
            <w:r w:rsidRPr="00B958FE">
              <w:t>C.32</w:t>
            </w:r>
          </w:p>
        </w:tc>
        <w:tc>
          <w:tcPr>
            <w:tcW w:w="4821" w:type="dxa"/>
            <w:hideMark/>
          </w:tcPr>
          <w:p w14:paraId="4F8FE384" w14:textId="77777777" w:rsidR="00B958FE" w:rsidRPr="00B958FE" w:rsidRDefault="00B958FE" w:rsidP="00B958FE">
            <w:pPr>
              <w:pStyle w:val="EENText"/>
            </w:pPr>
            <w:hyperlink r:id="rId97" w:anchor="T36" w:history="1">
              <w:r w:rsidRPr="00B958FE">
                <w:rPr>
                  <w:rStyle w:val="Hyperlink"/>
                  <w:rFonts w:cs="Arial"/>
                </w:rPr>
                <w:t>Japanische handgefertigte Schreibwaren</w:t>
              </w:r>
            </w:hyperlink>
          </w:p>
        </w:tc>
        <w:tc>
          <w:tcPr>
            <w:tcW w:w="1701" w:type="dxa"/>
            <w:hideMark/>
          </w:tcPr>
          <w:p w14:paraId="5E182574" w14:textId="77777777" w:rsidR="00B958FE" w:rsidRPr="00B958FE" w:rsidRDefault="00B958FE" w:rsidP="00B958FE">
            <w:pPr>
              <w:pStyle w:val="EENText"/>
            </w:pPr>
            <w:r w:rsidRPr="00B958FE">
              <w:t>EG0725 JP02</w:t>
            </w:r>
          </w:p>
        </w:tc>
        <w:tc>
          <w:tcPr>
            <w:tcW w:w="1843" w:type="dxa"/>
            <w:hideMark/>
          </w:tcPr>
          <w:p w14:paraId="5F61BF8F" w14:textId="77777777" w:rsidR="00B958FE" w:rsidRPr="00B958FE" w:rsidRDefault="00B958FE" w:rsidP="00B958FE">
            <w:pPr>
              <w:pStyle w:val="EENText"/>
            </w:pPr>
            <w:r w:rsidRPr="00B958FE">
              <w:t>Japan</w:t>
            </w:r>
          </w:p>
        </w:tc>
      </w:tr>
      <w:tr w:rsidR="00B958FE" w:rsidRPr="00B958FE" w14:paraId="776A030F" w14:textId="77777777" w:rsidTr="00B958FE">
        <w:tblPrEx>
          <w:tblLook w:val="04A0" w:firstRow="1" w:lastRow="0" w:firstColumn="1" w:lastColumn="0" w:noHBand="0" w:noVBand="1"/>
        </w:tblPrEx>
        <w:trPr>
          <w:trHeight w:val="57"/>
        </w:trPr>
        <w:tc>
          <w:tcPr>
            <w:tcW w:w="710" w:type="dxa"/>
            <w:hideMark/>
          </w:tcPr>
          <w:p w14:paraId="20B641D6" w14:textId="77777777" w:rsidR="00B958FE" w:rsidRPr="00B958FE" w:rsidRDefault="00B958FE" w:rsidP="00B958FE">
            <w:pPr>
              <w:pStyle w:val="EENText"/>
            </w:pPr>
            <w:r w:rsidRPr="00B958FE">
              <w:t>C.32</w:t>
            </w:r>
          </w:p>
        </w:tc>
        <w:tc>
          <w:tcPr>
            <w:tcW w:w="4821" w:type="dxa"/>
            <w:hideMark/>
          </w:tcPr>
          <w:p w14:paraId="0B0866CB" w14:textId="77777777" w:rsidR="00B958FE" w:rsidRPr="00B958FE" w:rsidRDefault="00B958FE" w:rsidP="00B958FE">
            <w:pPr>
              <w:pStyle w:val="EENText"/>
            </w:pPr>
            <w:hyperlink r:id="rId98" w:anchor="T52" w:history="1">
              <w:r w:rsidRPr="00B958FE">
                <w:rPr>
                  <w:rStyle w:val="Hyperlink"/>
                  <w:rFonts w:cs="Arial"/>
                </w:rPr>
                <w:t>Gesucht: Hochwertige Goldketten und Armbänder</w:t>
              </w:r>
            </w:hyperlink>
          </w:p>
        </w:tc>
        <w:tc>
          <w:tcPr>
            <w:tcW w:w="1701" w:type="dxa"/>
            <w:hideMark/>
          </w:tcPr>
          <w:p w14:paraId="5C5C2820" w14:textId="77777777" w:rsidR="00B958FE" w:rsidRPr="00B958FE" w:rsidRDefault="00B958FE" w:rsidP="00B958FE">
            <w:pPr>
              <w:pStyle w:val="EENText"/>
            </w:pPr>
            <w:r w:rsidRPr="00B958FE">
              <w:t>EG0725 LT02</w:t>
            </w:r>
          </w:p>
        </w:tc>
        <w:tc>
          <w:tcPr>
            <w:tcW w:w="1843" w:type="dxa"/>
            <w:hideMark/>
          </w:tcPr>
          <w:p w14:paraId="567C3E2C" w14:textId="77777777" w:rsidR="00B958FE" w:rsidRPr="00B958FE" w:rsidRDefault="00B958FE" w:rsidP="00B958FE">
            <w:pPr>
              <w:pStyle w:val="EENText"/>
            </w:pPr>
            <w:r w:rsidRPr="00B958FE">
              <w:t>Litauen</w:t>
            </w:r>
          </w:p>
        </w:tc>
      </w:tr>
      <w:tr w:rsidR="00B958FE" w:rsidRPr="00B958FE" w14:paraId="2CD04B0E" w14:textId="77777777" w:rsidTr="00B958FE">
        <w:tblPrEx>
          <w:tblLook w:val="04A0" w:firstRow="1" w:lastRow="0" w:firstColumn="1" w:lastColumn="0" w:noHBand="0" w:noVBand="1"/>
        </w:tblPrEx>
        <w:trPr>
          <w:trHeight w:val="57"/>
        </w:trPr>
        <w:tc>
          <w:tcPr>
            <w:tcW w:w="710" w:type="dxa"/>
            <w:hideMark/>
          </w:tcPr>
          <w:p w14:paraId="390457ED" w14:textId="77777777" w:rsidR="00B958FE" w:rsidRPr="00B958FE" w:rsidRDefault="00B958FE" w:rsidP="00B958FE">
            <w:pPr>
              <w:pStyle w:val="EENText"/>
            </w:pPr>
            <w:r w:rsidRPr="00B958FE">
              <w:t>C.32</w:t>
            </w:r>
          </w:p>
        </w:tc>
        <w:tc>
          <w:tcPr>
            <w:tcW w:w="4821" w:type="dxa"/>
            <w:hideMark/>
          </w:tcPr>
          <w:p w14:paraId="76ADF423" w14:textId="77777777" w:rsidR="00B958FE" w:rsidRPr="00B958FE" w:rsidRDefault="00B958FE" w:rsidP="00B958FE">
            <w:pPr>
              <w:pStyle w:val="EENText"/>
            </w:pPr>
            <w:hyperlink r:id="rId99" w:anchor="T62" w:history="1">
              <w:r w:rsidRPr="00B958FE">
                <w:rPr>
                  <w:rStyle w:val="Hyperlink"/>
                  <w:rFonts w:cs="Arial"/>
                </w:rPr>
                <w:t>Gesucht: Hundetransportrucksack und Hunderampe</w:t>
              </w:r>
            </w:hyperlink>
          </w:p>
        </w:tc>
        <w:tc>
          <w:tcPr>
            <w:tcW w:w="1701" w:type="dxa"/>
            <w:hideMark/>
          </w:tcPr>
          <w:p w14:paraId="0A7BE924" w14:textId="77777777" w:rsidR="00B958FE" w:rsidRPr="00B958FE" w:rsidRDefault="00B958FE" w:rsidP="00B958FE">
            <w:pPr>
              <w:pStyle w:val="EENText"/>
            </w:pPr>
            <w:r w:rsidRPr="00B958FE">
              <w:t>EG0725 AT03</w:t>
            </w:r>
          </w:p>
        </w:tc>
        <w:tc>
          <w:tcPr>
            <w:tcW w:w="1843" w:type="dxa"/>
            <w:hideMark/>
          </w:tcPr>
          <w:p w14:paraId="4EABB875" w14:textId="77777777" w:rsidR="00B958FE" w:rsidRPr="00B958FE" w:rsidRDefault="00B958FE" w:rsidP="00B958FE">
            <w:pPr>
              <w:pStyle w:val="EENText"/>
            </w:pPr>
            <w:r w:rsidRPr="00B958FE">
              <w:t>Österreich</w:t>
            </w:r>
          </w:p>
        </w:tc>
      </w:tr>
      <w:tr w:rsidR="00B958FE" w:rsidRPr="00B958FE" w14:paraId="55DEE0C2" w14:textId="77777777" w:rsidTr="00B958FE">
        <w:tblPrEx>
          <w:tblLook w:val="04A0" w:firstRow="1" w:lastRow="0" w:firstColumn="1" w:lastColumn="0" w:noHBand="0" w:noVBand="1"/>
        </w:tblPrEx>
        <w:trPr>
          <w:trHeight w:val="57"/>
        </w:trPr>
        <w:tc>
          <w:tcPr>
            <w:tcW w:w="710" w:type="dxa"/>
            <w:hideMark/>
          </w:tcPr>
          <w:p w14:paraId="4DDC16CD" w14:textId="77777777" w:rsidR="00B958FE" w:rsidRPr="00B958FE" w:rsidRDefault="00B958FE" w:rsidP="00B958FE">
            <w:pPr>
              <w:pStyle w:val="EENText"/>
            </w:pPr>
            <w:r w:rsidRPr="00B958FE">
              <w:t>C.32</w:t>
            </w:r>
          </w:p>
        </w:tc>
        <w:tc>
          <w:tcPr>
            <w:tcW w:w="4821" w:type="dxa"/>
            <w:hideMark/>
          </w:tcPr>
          <w:p w14:paraId="0F639197" w14:textId="77777777" w:rsidR="00B958FE" w:rsidRPr="00B958FE" w:rsidRDefault="00B958FE" w:rsidP="00B958FE">
            <w:pPr>
              <w:pStyle w:val="EENText"/>
            </w:pPr>
            <w:hyperlink r:id="rId100" w:anchor="T88" w:history="1">
              <w:r w:rsidRPr="00B958FE">
                <w:rPr>
                  <w:rStyle w:val="Hyperlink"/>
                  <w:rFonts w:cs="Arial"/>
                </w:rPr>
                <w:t>Beseitigung von Varroamilben aus Bienenstöcken angeboten</w:t>
              </w:r>
            </w:hyperlink>
          </w:p>
        </w:tc>
        <w:tc>
          <w:tcPr>
            <w:tcW w:w="1701" w:type="dxa"/>
            <w:hideMark/>
          </w:tcPr>
          <w:p w14:paraId="79D4FC88" w14:textId="77777777" w:rsidR="00B958FE" w:rsidRPr="00B958FE" w:rsidRDefault="00B958FE" w:rsidP="00B958FE">
            <w:pPr>
              <w:pStyle w:val="EENText"/>
            </w:pPr>
            <w:r w:rsidRPr="00B958FE">
              <w:t>EG0725 RS01</w:t>
            </w:r>
          </w:p>
        </w:tc>
        <w:tc>
          <w:tcPr>
            <w:tcW w:w="1843" w:type="dxa"/>
            <w:hideMark/>
          </w:tcPr>
          <w:p w14:paraId="7AE8F3D3" w14:textId="77777777" w:rsidR="00B958FE" w:rsidRPr="00B958FE" w:rsidRDefault="00B958FE" w:rsidP="00B958FE">
            <w:pPr>
              <w:pStyle w:val="EENText"/>
            </w:pPr>
            <w:r w:rsidRPr="00B958FE">
              <w:t>Serbien</w:t>
            </w:r>
          </w:p>
        </w:tc>
      </w:tr>
      <w:tr w:rsidR="00B958FE" w:rsidRPr="00B958FE" w14:paraId="2ED4A67C" w14:textId="77777777" w:rsidTr="00B958FE">
        <w:tblPrEx>
          <w:tblLook w:val="04A0" w:firstRow="1" w:lastRow="0" w:firstColumn="1" w:lastColumn="0" w:noHBand="0" w:noVBand="1"/>
        </w:tblPrEx>
        <w:trPr>
          <w:trHeight w:val="57"/>
        </w:trPr>
        <w:tc>
          <w:tcPr>
            <w:tcW w:w="710" w:type="dxa"/>
            <w:hideMark/>
          </w:tcPr>
          <w:p w14:paraId="62615D19" w14:textId="77777777" w:rsidR="00B958FE" w:rsidRPr="00B958FE" w:rsidRDefault="00B958FE" w:rsidP="00B958FE">
            <w:pPr>
              <w:pStyle w:val="EENText"/>
            </w:pPr>
            <w:r w:rsidRPr="00B958FE">
              <w:t>C.32</w:t>
            </w:r>
          </w:p>
        </w:tc>
        <w:tc>
          <w:tcPr>
            <w:tcW w:w="4821" w:type="dxa"/>
            <w:hideMark/>
          </w:tcPr>
          <w:p w14:paraId="4C3D7421" w14:textId="77777777" w:rsidR="00B958FE" w:rsidRPr="00B958FE" w:rsidRDefault="00B958FE" w:rsidP="00B958FE">
            <w:pPr>
              <w:pStyle w:val="EENText"/>
            </w:pPr>
            <w:hyperlink r:id="rId101" w:anchor="T107" w:history="1">
              <w:r w:rsidRPr="00B958FE">
                <w:rPr>
                  <w:rStyle w:val="Hyperlink"/>
                  <w:rFonts w:cs="Arial"/>
                </w:rPr>
                <w:t>Gesucht: Kosmetische Materialien</w:t>
              </w:r>
            </w:hyperlink>
          </w:p>
        </w:tc>
        <w:tc>
          <w:tcPr>
            <w:tcW w:w="1701" w:type="dxa"/>
            <w:hideMark/>
          </w:tcPr>
          <w:p w14:paraId="6C9CECFA" w14:textId="77777777" w:rsidR="00B958FE" w:rsidRPr="00B958FE" w:rsidRDefault="00B958FE" w:rsidP="00B958FE">
            <w:pPr>
              <w:pStyle w:val="EENText"/>
            </w:pPr>
            <w:r w:rsidRPr="00B958FE">
              <w:t>EG0725 TR01</w:t>
            </w:r>
          </w:p>
        </w:tc>
        <w:tc>
          <w:tcPr>
            <w:tcW w:w="1843" w:type="dxa"/>
            <w:hideMark/>
          </w:tcPr>
          <w:p w14:paraId="5B3C2E9A" w14:textId="77777777" w:rsidR="00B958FE" w:rsidRPr="00B958FE" w:rsidRDefault="00B958FE" w:rsidP="00B958FE">
            <w:pPr>
              <w:pStyle w:val="EENText"/>
            </w:pPr>
            <w:r w:rsidRPr="00B958FE">
              <w:t>Türkei</w:t>
            </w:r>
          </w:p>
        </w:tc>
      </w:tr>
      <w:tr w:rsidR="00B958FE" w:rsidRPr="00B958FE" w14:paraId="6A7E9AB7" w14:textId="77777777" w:rsidTr="00B958FE">
        <w:tblPrEx>
          <w:tblLook w:val="04A0" w:firstRow="1" w:lastRow="0" w:firstColumn="1" w:lastColumn="0" w:noHBand="0" w:noVBand="1"/>
        </w:tblPrEx>
        <w:trPr>
          <w:trHeight w:val="57"/>
        </w:trPr>
        <w:tc>
          <w:tcPr>
            <w:tcW w:w="710" w:type="dxa"/>
            <w:hideMark/>
          </w:tcPr>
          <w:p w14:paraId="2F03A309" w14:textId="77777777" w:rsidR="00B958FE" w:rsidRPr="00B958FE" w:rsidRDefault="00B958FE" w:rsidP="00B958FE">
            <w:pPr>
              <w:pStyle w:val="EENText"/>
            </w:pPr>
            <w:r w:rsidRPr="00B958FE">
              <w:t>C.32</w:t>
            </w:r>
          </w:p>
        </w:tc>
        <w:tc>
          <w:tcPr>
            <w:tcW w:w="4821" w:type="dxa"/>
            <w:hideMark/>
          </w:tcPr>
          <w:p w14:paraId="39926EC1" w14:textId="77777777" w:rsidR="00B958FE" w:rsidRPr="00B958FE" w:rsidRDefault="00B958FE" w:rsidP="00B958FE">
            <w:pPr>
              <w:pStyle w:val="EENText"/>
            </w:pPr>
            <w:hyperlink r:id="rId102" w:anchor="T108" w:history="1">
              <w:r w:rsidRPr="00B958FE">
                <w:rPr>
                  <w:rStyle w:val="Hyperlink"/>
                  <w:rFonts w:cs="Arial"/>
                </w:rPr>
                <w:t>Gesucht: Zahnimplantate und Dentalmaterialien</w:t>
              </w:r>
            </w:hyperlink>
          </w:p>
        </w:tc>
        <w:tc>
          <w:tcPr>
            <w:tcW w:w="1701" w:type="dxa"/>
            <w:hideMark/>
          </w:tcPr>
          <w:p w14:paraId="41AFBDD3" w14:textId="77777777" w:rsidR="00B958FE" w:rsidRPr="00B958FE" w:rsidRDefault="00B958FE" w:rsidP="00B958FE">
            <w:pPr>
              <w:pStyle w:val="EENText"/>
            </w:pPr>
            <w:r w:rsidRPr="00B958FE">
              <w:t>EG0725 TR02</w:t>
            </w:r>
          </w:p>
        </w:tc>
        <w:tc>
          <w:tcPr>
            <w:tcW w:w="1843" w:type="dxa"/>
            <w:hideMark/>
          </w:tcPr>
          <w:p w14:paraId="0E122E15" w14:textId="77777777" w:rsidR="00B958FE" w:rsidRPr="00B958FE" w:rsidRDefault="00B958FE" w:rsidP="00B958FE">
            <w:pPr>
              <w:pStyle w:val="EENText"/>
            </w:pPr>
            <w:r w:rsidRPr="00B958FE">
              <w:t>Türkei</w:t>
            </w:r>
          </w:p>
        </w:tc>
      </w:tr>
      <w:tr w:rsidR="00B958FE" w:rsidRPr="00B958FE" w14:paraId="5AE5A75F" w14:textId="77777777" w:rsidTr="00B958FE">
        <w:tblPrEx>
          <w:tblLook w:val="04A0" w:firstRow="1" w:lastRow="0" w:firstColumn="1" w:lastColumn="0" w:noHBand="0" w:noVBand="1"/>
        </w:tblPrEx>
        <w:trPr>
          <w:trHeight w:val="57"/>
        </w:trPr>
        <w:tc>
          <w:tcPr>
            <w:tcW w:w="710" w:type="dxa"/>
            <w:hideMark/>
          </w:tcPr>
          <w:p w14:paraId="16025C70" w14:textId="77777777" w:rsidR="00B958FE" w:rsidRPr="00B958FE" w:rsidRDefault="00B958FE" w:rsidP="00B958FE">
            <w:pPr>
              <w:pStyle w:val="EENText"/>
            </w:pPr>
            <w:r w:rsidRPr="00B958FE">
              <w:t>C.32</w:t>
            </w:r>
          </w:p>
        </w:tc>
        <w:tc>
          <w:tcPr>
            <w:tcW w:w="4821" w:type="dxa"/>
            <w:hideMark/>
          </w:tcPr>
          <w:p w14:paraId="73A0F51F" w14:textId="77777777" w:rsidR="00B958FE" w:rsidRPr="00B958FE" w:rsidRDefault="00B958FE" w:rsidP="00B958FE">
            <w:pPr>
              <w:pStyle w:val="EENText"/>
            </w:pPr>
            <w:hyperlink r:id="rId103" w:anchor="T112" w:history="1">
              <w:r w:rsidRPr="00B958FE">
                <w:rPr>
                  <w:rStyle w:val="Hyperlink"/>
                  <w:rFonts w:cs="Arial"/>
                </w:rPr>
                <w:t>Mund- und Zahnpflegeprodukte angeboten</w:t>
              </w:r>
            </w:hyperlink>
          </w:p>
        </w:tc>
        <w:tc>
          <w:tcPr>
            <w:tcW w:w="1701" w:type="dxa"/>
            <w:hideMark/>
          </w:tcPr>
          <w:p w14:paraId="00E8AE8F" w14:textId="77777777" w:rsidR="00B958FE" w:rsidRPr="00B958FE" w:rsidRDefault="00B958FE" w:rsidP="00B958FE">
            <w:pPr>
              <w:pStyle w:val="EENText"/>
            </w:pPr>
            <w:r w:rsidRPr="00B958FE">
              <w:t>EG0725 TR06</w:t>
            </w:r>
          </w:p>
        </w:tc>
        <w:tc>
          <w:tcPr>
            <w:tcW w:w="1843" w:type="dxa"/>
            <w:hideMark/>
          </w:tcPr>
          <w:p w14:paraId="797D6702" w14:textId="77777777" w:rsidR="00B958FE" w:rsidRPr="00B958FE" w:rsidRDefault="00B958FE" w:rsidP="00B958FE">
            <w:pPr>
              <w:pStyle w:val="EENText"/>
            </w:pPr>
            <w:r w:rsidRPr="00B958FE">
              <w:t>Türkei</w:t>
            </w:r>
          </w:p>
        </w:tc>
      </w:tr>
      <w:tr w:rsidR="003167B0" w:rsidRPr="003430C0" w14:paraId="26E9F2D4" w14:textId="77777777" w:rsidTr="00785F6B">
        <w:tblPrEx>
          <w:tblLook w:val="04A0" w:firstRow="1" w:lastRow="0" w:firstColumn="1" w:lastColumn="0" w:noHBand="0" w:noVBand="1"/>
        </w:tblPrEx>
        <w:trPr>
          <w:trHeight w:val="57"/>
        </w:trPr>
        <w:tc>
          <w:tcPr>
            <w:tcW w:w="710" w:type="dxa"/>
          </w:tcPr>
          <w:p w14:paraId="4AE7ACE0" w14:textId="460B8024" w:rsidR="003167B0" w:rsidRPr="003430C0" w:rsidRDefault="003167B0" w:rsidP="003167B0">
            <w:pPr>
              <w:pStyle w:val="EENText"/>
            </w:pPr>
          </w:p>
        </w:tc>
        <w:tc>
          <w:tcPr>
            <w:tcW w:w="4821" w:type="dxa"/>
          </w:tcPr>
          <w:p w14:paraId="34DFEB56" w14:textId="5F4A7230" w:rsidR="003167B0" w:rsidRPr="003430C0" w:rsidRDefault="003167B0" w:rsidP="003167B0">
            <w:pPr>
              <w:pStyle w:val="EENText"/>
            </w:pPr>
          </w:p>
        </w:tc>
        <w:tc>
          <w:tcPr>
            <w:tcW w:w="1701" w:type="dxa"/>
          </w:tcPr>
          <w:p w14:paraId="0D54138B" w14:textId="204DAF4A" w:rsidR="003167B0" w:rsidRPr="003430C0" w:rsidRDefault="003167B0" w:rsidP="003167B0">
            <w:pPr>
              <w:pStyle w:val="EENText"/>
            </w:pPr>
          </w:p>
        </w:tc>
        <w:tc>
          <w:tcPr>
            <w:tcW w:w="1843" w:type="dxa"/>
          </w:tcPr>
          <w:p w14:paraId="6D7E720B" w14:textId="36E8E95F" w:rsidR="003167B0" w:rsidRPr="003430C0" w:rsidRDefault="003167B0" w:rsidP="003167B0">
            <w:pPr>
              <w:pStyle w:val="EENText"/>
            </w:pPr>
          </w:p>
        </w:tc>
      </w:tr>
      <w:tr w:rsidR="003167B0" w:rsidRPr="00C81C89" w14:paraId="2F72E209" w14:textId="77777777" w:rsidTr="00785F6B">
        <w:trPr>
          <w:trHeight w:val="57"/>
        </w:trPr>
        <w:tc>
          <w:tcPr>
            <w:tcW w:w="710" w:type="dxa"/>
            <w:shd w:val="clear" w:color="auto" w:fill="00587C"/>
          </w:tcPr>
          <w:p w14:paraId="1F275975" w14:textId="2BD53627" w:rsidR="003167B0" w:rsidRPr="00C81C89" w:rsidRDefault="003167B0" w:rsidP="003167B0">
            <w:pPr>
              <w:pStyle w:val="EENText"/>
              <w:rPr>
                <w:color w:val="FFFFFF" w:themeColor="background1"/>
              </w:rPr>
            </w:pPr>
            <w:r>
              <w:rPr>
                <w:color w:val="FFFFFF" w:themeColor="background1"/>
              </w:rPr>
              <w:t>E</w:t>
            </w:r>
            <w:r w:rsidRPr="00C81C89">
              <w:rPr>
                <w:color w:val="FFFFFF" w:themeColor="background1"/>
              </w:rPr>
              <w:t xml:space="preserve"> </w:t>
            </w:r>
          </w:p>
        </w:tc>
        <w:tc>
          <w:tcPr>
            <w:tcW w:w="4821" w:type="dxa"/>
            <w:shd w:val="clear" w:color="auto" w:fill="00587C"/>
          </w:tcPr>
          <w:p w14:paraId="439F9480" w14:textId="0F06F5A7" w:rsidR="003167B0" w:rsidRPr="006A4AF0" w:rsidRDefault="003167B0" w:rsidP="003167B0">
            <w:pPr>
              <w:pStyle w:val="EENText"/>
              <w:rPr>
                <w:color w:val="FFFFFF" w:themeColor="background1"/>
              </w:rPr>
            </w:pPr>
            <w:r>
              <w:rPr>
                <w:color w:val="FFFFFF" w:themeColor="background1"/>
              </w:rPr>
              <w:t xml:space="preserve">Wasserversorgung, Abwasser- und </w:t>
            </w:r>
            <w:proofErr w:type="spellStart"/>
            <w:r>
              <w:rPr>
                <w:color w:val="FFFFFF" w:themeColor="background1"/>
              </w:rPr>
              <w:t>Abfallentsorgnung</w:t>
            </w:r>
            <w:proofErr w:type="spellEnd"/>
            <w:r>
              <w:rPr>
                <w:color w:val="FFFFFF" w:themeColor="background1"/>
              </w:rPr>
              <w:t xml:space="preserve"> und Beseitigung von Umweltverschmutzungen</w:t>
            </w:r>
            <w:r w:rsidRPr="006A4AF0">
              <w:rPr>
                <w:color w:val="FFFFFF" w:themeColor="background1"/>
              </w:rPr>
              <w:t xml:space="preserve"> </w:t>
            </w:r>
          </w:p>
        </w:tc>
        <w:tc>
          <w:tcPr>
            <w:tcW w:w="1701" w:type="dxa"/>
            <w:shd w:val="clear" w:color="auto" w:fill="00587C"/>
          </w:tcPr>
          <w:p w14:paraId="5C10D8C7" w14:textId="77777777" w:rsidR="003167B0" w:rsidRPr="00C81C89" w:rsidRDefault="003167B0" w:rsidP="003167B0">
            <w:pPr>
              <w:pStyle w:val="EENText"/>
              <w:rPr>
                <w:color w:val="FFFFFF" w:themeColor="background1"/>
              </w:rPr>
            </w:pPr>
          </w:p>
        </w:tc>
        <w:tc>
          <w:tcPr>
            <w:tcW w:w="1843" w:type="dxa"/>
            <w:shd w:val="clear" w:color="auto" w:fill="00587C"/>
          </w:tcPr>
          <w:p w14:paraId="0D5921D0" w14:textId="77777777" w:rsidR="003167B0" w:rsidRPr="00C81C89" w:rsidRDefault="003167B0" w:rsidP="003167B0">
            <w:pPr>
              <w:pStyle w:val="EENText"/>
              <w:rPr>
                <w:color w:val="FFFFFF" w:themeColor="background1"/>
              </w:rPr>
            </w:pPr>
          </w:p>
        </w:tc>
      </w:tr>
      <w:tr w:rsidR="003167B0" w:rsidRPr="006A4AF0" w14:paraId="5D09EAC7" w14:textId="77777777" w:rsidTr="00785F6B">
        <w:trPr>
          <w:trHeight w:val="57"/>
        </w:trPr>
        <w:tc>
          <w:tcPr>
            <w:tcW w:w="710" w:type="dxa"/>
          </w:tcPr>
          <w:p w14:paraId="655632F5" w14:textId="77777777" w:rsidR="003167B0" w:rsidRPr="006A4AF0" w:rsidRDefault="003167B0" w:rsidP="003167B0">
            <w:pPr>
              <w:rPr>
                <w:rStyle w:val="Hyperlink"/>
                <w:rFonts w:ascii="Myriad Pro Light" w:hAnsi="Myriad Pro Light"/>
                <w:color w:val="00587C"/>
                <w:sz w:val="20"/>
              </w:rPr>
            </w:pPr>
          </w:p>
        </w:tc>
        <w:tc>
          <w:tcPr>
            <w:tcW w:w="4821" w:type="dxa"/>
          </w:tcPr>
          <w:p w14:paraId="36EDC9FB" w14:textId="77777777" w:rsidR="003167B0" w:rsidRPr="006A4AF0" w:rsidRDefault="003167B0" w:rsidP="003167B0">
            <w:pPr>
              <w:pStyle w:val="EENText"/>
              <w:rPr>
                <w:rStyle w:val="Hyperlink"/>
                <w:rFonts w:cs="Arial"/>
              </w:rPr>
            </w:pPr>
          </w:p>
        </w:tc>
        <w:tc>
          <w:tcPr>
            <w:tcW w:w="1701" w:type="dxa"/>
          </w:tcPr>
          <w:p w14:paraId="5B6A6804" w14:textId="77777777" w:rsidR="003167B0" w:rsidRPr="006A4AF0" w:rsidRDefault="003167B0" w:rsidP="003167B0">
            <w:pPr>
              <w:rPr>
                <w:rStyle w:val="Hyperlink"/>
                <w:rFonts w:ascii="Myriad Pro Light" w:hAnsi="Myriad Pro Light"/>
                <w:color w:val="00587C"/>
                <w:sz w:val="20"/>
              </w:rPr>
            </w:pPr>
          </w:p>
        </w:tc>
        <w:tc>
          <w:tcPr>
            <w:tcW w:w="1843" w:type="dxa"/>
          </w:tcPr>
          <w:p w14:paraId="1C254662" w14:textId="77777777" w:rsidR="003167B0" w:rsidRPr="006A4AF0" w:rsidRDefault="003167B0" w:rsidP="003167B0">
            <w:pPr>
              <w:rPr>
                <w:rStyle w:val="Hyperlink"/>
                <w:rFonts w:ascii="Myriad Pro Light" w:hAnsi="Myriad Pro Light"/>
                <w:color w:val="00587C"/>
                <w:sz w:val="20"/>
              </w:rPr>
            </w:pPr>
          </w:p>
        </w:tc>
      </w:tr>
      <w:tr w:rsidR="00B958FE" w:rsidRPr="00B958FE" w14:paraId="3D2908EE" w14:textId="77777777" w:rsidTr="00B958FE">
        <w:tblPrEx>
          <w:tblLook w:val="04A0" w:firstRow="1" w:lastRow="0" w:firstColumn="1" w:lastColumn="0" w:noHBand="0" w:noVBand="1"/>
        </w:tblPrEx>
        <w:trPr>
          <w:trHeight w:val="57"/>
        </w:trPr>
        <w:tc>
          <w:tcPr>
            <w:tcW w:w="710" w:type="dxa"/>
            <w:hideMark/>
          </w:tcPr>
          <w:p w14:paraId="1E9F4272" w14:textId="77777777" w:rsidR="00B958FE" w:rsidRPr="00B958FE" w:rsidRDefault="00B958FE" w:rsidP="00B958FE">
            <w:pPr>
              <w:pStyle w:val="EENText"/>
            </w:pPr>
            <w:r w:rsidRPr="00B958FE">
              <w:t>E.38</w:t>
            </w:r>
          </w:p>
        </w:tc>
        <w:tc>
          <w:tcPr>
            <w:tcW w:w="4821" w:type="dxa"/>
            <w:hideMark/>
          </w:tcPr>
          <w:p w14:paraId="21F06CD2" w14:textId="77777777" w:rsidR="00B958FE" w:rsidRDefault="00B958FE" w:rsidP="00B958FE">
            <w:pPr>
              <w:pStyle w:val="EENText"/>
            </w:pPr>
            <w:hyperlink r:id="rId104" w:anchor="T71" w:history="1">
              <w:r w:rsidRPr="00B958FE">
                <w:rPr>
                  <w:rStyle w:val="Hyperlink"/>
                  <w:rFonts w:cs="Arial"/>
                </w:rPr>
                <w:t>Sorptionsmittel angeboten</w:t>
              </w:r>
            </w:hyperlink>
          </w:p>
          <w:p w14:paraId="5EC4E009" w14:textId="77777777" w:rsidR="00A40B43" w:rsidRPr="00B958FE" w:rsidRDefault="00A40B43" w:rsidP="00B958FE">
            <w:pPr>
              <w:pStyle w:val="EENText"/>
            </w:pPr>
          </w:p>
        </w:tc>
        <w:tc>
          <w:tcPr>
            <w:tcW w:w="1701" w:type="dxa"/>
            <w:hideMark/>
          </w:tcPr>
          <w:p w14:paraId="41D3A431" w14:textId="77777777" w:rsidR="00B958FE" w:rsidRPr="00B958FE" w:rsidRDefault="00B958FE" w:rsidP="00B958FE">
            <w:pPr>
              <w:pStyle w:val="EENText"/>
            </w:pPr>
            <w:r w:rsidRPr="00B958FE">
              <w:t>EG0725 PL08</w:t>
            </w:r>
          </w:p>
        </w:tc>
        <w:tc>
          <w:tcPr>
            <w:tcW w:w="1843" w:type="dxa"/>
            <w:hideMark/>
          </w:tcPr>
          <w:p w14:paraId="6F4ECD5B" w14:textId="77777777" w:rsidR="00B958FE" w:rsidRPr="00B958FE" w:rsidRDefault="00B958FE" w:rsidP="00B958FE">
            <w:pPr>
              <w:pStyle w:val="EENText"/>
            </w:pPr>
            <w:r w:rsidRPr="00B958FE">
              <w:t>Polen</w:t>
            </w:r>
          </w:p>
        </w:tc>
      </w:tr>
      <w:tr w:rsidR="00ED11EA" w:rsidRPr="00ED11EA" w14:paraId="56EC5FB4" w14:textId="77777777" w:rsidTr="00820D60">
        <w:trPr>
          <w:trHeight w:val="57"/>
        </w:trPr>
        <w:tc>
          <w:tcPr>
            <w:tcW w:w="710" w:type="dxa"/>
            <w:shd w:val="clear" w:color="auto" w:fill="00587C"/>
          </w:tcPr>
          <w:p w14:paraId="2E45F8BC" w14:textId="17C132BE" w:rsidR="00ED11EA" w:rsidRPr="00C81C89" w:rsidRDefault="00ED11EA" w:rsidP="00ED11EA">
            <w:pPr>
              <w:pStyle w:val="EENText"/>
              <w:rPr>
                <w:color w:val="FFFFFF" w:themeColor="background1"/>
              </w:rPr>
            </w:pPr>
            <w:r>
              <w:rPr>
                <w:color w:val="FFFFFF" w:themeColor="background1"/>
              </w:rPr>
              <w:t>G</w:t>
            </w:r>
            <w:r w:rsidRPr="00C81C89">
              <w:rPr>
                <w:color w:val="FFFFFF" w:themeColor="background1"/>
              </w:rPr>
              <w:t xml:space="preserve"> </w:t>
            </w:r>
          </w:p>
        </w:tc>
        <w:tc>
          <w:tcPr>
            <w:tcW w:w="4821" w:type="dxa"/>
            <w:shd w:val="clear" w:color="auto" w:fill="00587C"/>
          </w:tcPr>
          <w:p w14:paraId="4D640E67" w14:textId="283FC93B" w:rsidR="00ED11EA" w:rsidRPr="00C81C89" w:rsidRDefault="00ED11EA" w:rsidP="00ED11EA">
            <w:pPr>
              <w:pStyle w:val="EENText"/>
              <w:rPr>
                <w:color w:val="FFFFFF" w:themeColor="background1"/>
              </w:rPr>
            </w:pPr>
            <w:r w:rsidRPr="00ED11EA">
              <w:rPr>
                <w:color w:val="FFFFFF" w:themeColor="background1"/>
              </w:rPr>
              <w:t>Handel, Instandhaltung und Reparatur von Kraftfahrzeugen</w:t>
            </w:r>
          </w:p>
        </w:tc>
        <w:tc>
          <w:tcPr>
            <w:tcW w:w="1701" w:type="dxa"/>
            <w:shd w:val="clear" w:color="auto" w:fill="00587C"/>
          </w:tcPr>
          <w:p w14:paraId="1289518C" w14:textId="77777777" w:rsidR="00ED11EA" w:rsidRPr="00C81C89" w:rsidRDefault="00ED11EA" w:rsidP="00ED11EA">
            <w:pPr>
              <w:pStyle w:val="EENText"/>
              <w:rPr>
                <w:color w:val="FFFFFF" w:themeColor="background1"/>
              </w:rPr>
            </w:pPr>
          </w:p>
        </w:tc>
        <w:tc>
          <w:tcPr>
            <w:tcW w:w="1843" w:type="dxa"/>
            <w:shd w:val="clear" w:color="auto" w:fill="00587C"/>
          </w:tcPr>
          <w:p w14:paraId="390A3051" w14:textId="77777777" w:rsidR="00ED11EA" w:rsidRPr="00C81C89" w:rsidRDefault="00ED11EA" w:rsidP="00ED11EA">
            <w:pPr>
              <w:pStyle w:val="EENText"/>
              <w:rPr>
                <w:color w:val="FFFFFF" w:themeColor="background1"/>
              </w:rPr>
            </w:pPr>
          </w:p>
        </w:tc>
      </w:tr>
      <w:tr w:rsidR="00785F6B" w:rsidRPr="005C382D" w14:paraId="51D3A694" w14:textId="77777777" w:rsidTr="00785F6B">
        <w:trPr>
          <w:trHeight w:val="57"/>
        </w:trPr>
        <w:tc>
          <w:tcPr>
            <w:tcW w:w="710" w:type="dxa"/>
          </w:tcPr>
          <w:p w14:paraId="20E38BB0" w14:textId="77777777" w:rsidR="00785F6B" w:rsidRPr="005C382D" w:rsidRDefault="00785F6B" w:rsidP="00820D60">
            <w:pPr>
              <w:rPr>
                <w:rFonts w:ascii="Sparkasse Rg" w:hAnsi="Sparkasse Rg"/>
                <w:color w:val="000000"/>
                <w:sz w:val="22"/>
              </w:rPr>
            </w:pPr>
          </w:p>
        </w:tc>
        <w:tc>
          <w:tcPr>
            <w:tcW w:w="4821" w:type="dxa"/>
          </w:tcPr>
          <w:p w14:paraId="5472988F" w14:textId="77777777" w:rsidR="00785F6B" w:rsidRPr="005C382D" w:rsidRDefault="00785F6B" w:rsidP="00820D60">
            <w:pPr>
              <w:rPr>
                <w:rFonts w:ascii="Sparkasse Rg" w:hAnsi="Sparkasse Rg"/>
                <w:color w:val="FFFFFF"/>
                <w:sz w:val="22"/>
              </w:rPr>
            </w:pPr>
          </w:p>
        </w:tc>
        <w:tc>
          <w:tcPr>
            <w:tcW w:w="1701" w:type="dxa"/>
          </w:tcPr>
          <w:p w14:paraId="4B537F13" w14:textId="77777777" w:rsidR="00785F6B" w:rsidRPr="005C382D" w:rsidRDefault="00785F6B" w:rsidP="00820D60">
            <w:pPr>
              <w:rPr>
                <w:rFonts w:ascii="Sparkasse Rg" w:hAnsi="Sparkasse Rg"/>
                <w:color w:val="000000"/>
                <w:sz w:val="22"/>
              </w:rPr>
            </w:pPr>
          </w:p>
        </w:tc>
        <w:tc>
          <w:tcPr>
            <w:tcW w:w="1843" w:type="dxa"/>
          </w:tcPr>
          <w:p w14:paraId="5D3EEB3F" w14:textId="77777777" w:rsidR="00785F6B" w:rsidRPr="005C382D" w:rsidRDefault="00785F6B" w:rsidP="00820D60">
            <w:pPr>
              <w:rPr>
                <w:rFonts w:ascii="Sparkasse Rg" w:hAnsi="Sparkasse Rg"/>
                <w:color w:val="000000"/>
                <w:sz w:val="22"/>
              </w:rPr>
            </w:pPr>
          </w:p>
        </w:tc>
      </w:tr>
      <w:tr w:rsidR="00B958FE" w:rsidRPr="00B958FE" w14:paraId="30C5D652" w14:textId="77777777" w:rsidTr="00B958FE">
        <w:tblPrEx>
          <w:tblLook w:val="04A0" w:firstRow="1" w:lastRow="0" w:firstColumn="1" w:lastColumn="0" w:noHBand="0" w:noVBand="1"/>
        </w:tblPrEx>
        <w:trPr>
          <w:trHeight w:val="57"/>
        </w:trPr>
        <w:tc>
          <w:tcPr>
            <w:tcW w:w="710" w:type="dxa"/>
            <w:hideMark/>
          </w:tcPr>
          <w:p w14:paraId="606A8F74" w14:textId="77777777" w:rsidR="00B958FE" w:rsidRPr="00B958FE" w:rsidRDefault="00B958FE" w:rsidP="00B958FE">
            <w:pPr>
              <w:pStyle w:val="EENText"/>
            </w:pPr>
            <w:r w:rsidRPr="00B958FE">
              <w:t>G.46</w:t>
            </w:r>
          </w:p>
        </w:tc>
        <w:tc>
          <w:tcPr>
            <w:tcW w:w="4821" w:type="dxa"/>
            <w:hideMark/>
          </w:tcPr>
          <w:p w14:paraId="730E3DBD" w14:textId="77777777" w:rsidR="00B958FE" w:rsidRPr="00B958FE" w:rsidRDefault="00B958FE" w:rsidP="00B958FE">
            <w:pPr>
              <w:pStyle w:val="EENText"/>
            </w:pPr>
            <w:hyperlink r:id="rId105" w:anchor="T97" w:history="1">
              <w:r w:rsidRPr="00B958FE">
                <w:rPr>
                  <w:rStyle w:val="Hyperlink"/>
                  <w:rFonts w:cs="Arial"/>
                </w:rPr>
                <w:t xml:space="preserve">Gesucht: Ungekühlte Lebensmittel </w:t>
              </w:r>
            </w:hyperlink>
          </w:p>
        </w:tc>
        <w:tc>
          <w:tcPr>
            <w:tcW w:w="1701" w:type="dxa"/>
            <w:hideMark/>
          </w:tcPr>
          <w:p w14:paraId="04636B62" w14:textId="77777777" w:rsidR="00B958FE" w:rsidRPr="00B958FE" w:rsidRDefault="00B958FE" w:rsidP="00B958FE">
            <w:pPr>
              <w:pStyle w:val="EENText"/>
            </w:pPr>
            <w:r w:rsidRPr="00B958FE">
              <w:t>EG0725 ES01</w:t>
            </w:r>
          </w:p>
        </w:tc>
        <w:tc>
          <w:tcPr>
            <w:tcW w:w="1843" w:type="dxa"/>
            <w:hideMark/>
          </w:tcPr>
          <w:p w14:paraId="751B3B7B" w14:textId="77777777" w:rsidR="00B958FE" w:rsidRPr="00B958FE" w:rsidRDefault="00B958FE" w:rsidP="00B958FE">
            <w:pPr>
              <w:pStyle w:val="EENText"/>
            </w:pPr>
            <w:r w:rsidRPr="00B958FE">
              <w:t>Spanien</w:t>
            </w:r>
          </w:p>
        </w:tc>
      </w:tr>
      <w:tr w:rsidR="00B958FE" w:rsidRPr="00B958FE" w14:paraId="43B05D58" w14:textId="77777777" w:rsidTr="00B958FE">
        <w:tblPrEx>
          <w:tblLook w:val="04A0" w:firstRow="1" w:lastRow="0" w:firstColumn="1" w:lastColumn="0" w:noHBand="0" w:noVBand="1"/>
        </w:tblPrEx>
        <w:trPr>
          <w:trHeight w:val="57"/>
        </w:trPr>
        <w:tc>
          <w:tcPr>
            <w:tcW w:w="710" w:type="dxa"/>
            <w:hideMark/>
          </w:tcPr>
          <w:p w14:paraId="30BBCC5A" w14:textId="77777777" w:rsidR="00B958FE" w:rsidRPr="00B958FE" w:rsidRDefault="00B958FE" w:rsidP="00B958FE">
            <w:pPr>
              <w:pStyle w:val="EENText"/>
            </w:pPr>
            <w:r w:rsidRPr="00B958FE">
              <w:t>G.46</w:t>
            </w:r>
          </w:p>
        </w:tc>
        <w:tc>
          <w:tcPr>
            <w:tcW w:w="4821" w:type="dxa"/>
            <w:hideMark/>
          </w:tcPr>
          <w:p w14:paraId="2F9B53E4" w14:textId="77777777" w:rsidR="00B958FE" w:rsidRPr="00B958FE" w:rsidRDefault="00B958FE" w:rsidP="00B958FE">
            <w:pPr>
              <w:pStyle w:val="EENText"/>
            </w:pPr>
            <w:hyperlink r:id="rId106" w:anchor="T98" w:history="1">
              <w:r w:rsidRPr="00B958FE">
                <w:rPr>
                  <w:rStyle w:val="Hyperlink"/>
                  <w:rFonts w:cs="Arial"/>
                </w:rPr>
                <w:t xml:space="preserve">Gesucht: Lieferant für getrocknete </w:t>
              </w:r>
              <w:proofErr w:type="spellStart"/>
              <w:r w:rsidRPr="00B958FE">
                <w:rPr>
                  <w:rStyle w:val="Hyperlink"/>
                  <w:rFonts w:cs="Arial"/>
                </w:rPr>
                <w:t>Ñora</w:t>
              </w:r>
              <w:proofErr w:type="spellEnd"/>
              <w:r w:rsidRPr="00B958FE">
                <w:rPr>
                  <w:rStyle w:val="Hyperlink"/>
                  <w:rFonts w:cs="Arial"/>
                </w:rPr>
                <w:t xml:space="preserve">-Paprikaschoten </w:t>
              </w:r>
            </w:hyperlink>
          </w:p>
        </w:tc>
        <w:tc>
          <w:tcPr>
            <w:tcW w:w="1701" w:type="dxa"/>
            <w:hideMark/>
          </w:tcPr>
          <w:p w14:paraId="74EE1855" w14:textId="77777777" w:rsidR="00B958FE" w:rsidRPr="00B958FE" w:rsidRDefault="00B958FE" w:rsidP="00B958FE">
            <w:pPr>
              <w:pStyle w:val="EENText"/>
            </w:pPr>
            <w:r w:rsidRPr="00B958FE">
              <w:t>EG0725 ES02</w:t>
            </w:r>
          </w:p>
        </w:tc>
        <w:tc>
          <w:tcPr>
            <w:tcW w:w="1843" w:type="dxa"/>
            <w:hideMark/>
          </w:tcPr>
          <w:p w14:paraId="6D287228" w14:textId="77777777" w:rsidR="00B958FE" w:rsidRPr="00B958FE" w:rsidRDefault="00B958FE" w:rsidP="00B958FE">
            <w:pPr>
              <w:pStyle w:val="EENText"/>
            </w:pPr>
            <w:r w:rsidRPr="00B958FE">
              <w:t>Spanien</w:t>
            </w:r>
          </w:p>
        </w:tc>
      </w:tr>
      <w:tr w:rsidR="00B958FE" w:rsidRPr="00B958FE" w14:paraId="0A4818A5" w14:textId="77777777" w:rsidTr="00B958FE">
        <w:tblPrEx>
          <w:tblLook w:val="04A0" w:firstRow="1" w:lastRow="0" w:firstColumn="1" w:lastColumn="0" w:noHBand="0" w:noVBand="1"/>
        </w:tblPrEx>
        <w:trPr>
          <w:trHeight w:val="57"/>
        </w:trPr>
        <w:tc>
          <w:tcPr>
            <w:tcW w:w="710" w:type="dxa"/>
            <w:hideMark/>
          </w:tcPr>
          <w:p w14:paraId="5FF9D9B3" w14:textId="77777777" w:rsidR="00B958FE" w:rsidRPr="00B958FE" w:rsidRDefault="00B958FE" w:rsidP="00B958FE">
            <w:pPr>
              <w:pStyle w:val="EENText"/>
            </w:pPr>
            <w:r w:rsidRPr="00B958FE">
              <w:t>G.46</w:t>
            </w:r>
          </w:p>
        </w:tc>
        <w:tc>
          <w:tcPr>
            <w:tcW w:w="4821" w:type="dxa"/>
            <w:hideMark/>
          </w:tcPr>
          <w:p w14:paraId="0F2194FA" w14:textId="77777777" w:rsidR="00B958FE" w:rsidRPr="00B958FE" w:rsidRDefault="00B958FE" w:rsidP="00B958FE">
            <w:pPr>
              <w:pStyle w:val="EENText"/>
            </w:pPr>
            <w:hyperlink r:id="rId107" w:anchor="T99" w:history="1">
              <w:r w:rsidRPr="00B958FE">
                <w:rPr>
                  <w:rStyle w:val="Hyperlink"/>
                  <w:rFonts w:cs="Arial"/>
                </w:rPr>
                <w:t>Modulare Technologie zur Umwandlung von Photovoltaikstrom angeboten</w:t>
              </w:r>
            </w:hyperlink>
          </w:p>
        </w:tc>
        <w:tc>
          <w:tcPr>
            <w:tcW w:w="1701" w:type="dxa"/>
            <w:hideMark/>
          </w:tcPr>
          <w:p w14:paraId="165CF258" w14:textId="77777777" w:rsidR="00B958FE" w:rsidRPr="00B958FE" w:rsidRDefault="00B958FE" w:rsidP="00B958FE">
            <w:pPr>
              <w:pStyle w:val="EENText"/>
            </w:pPr>
            <w:r w:rsidRPr="00B958FE">
              <w:t>EG0725 ES03</w:t>
            </w:r>
          </w:p>
        </w:tc>
        <w:tc>
          <w:tcPr>
            <w:tcW w:w="1843" w:type="dxa"/>
            <w:hideMark/>
          </w:tcPr>
          <w:p w14:paraId="06C9E44D" w14:textId="77777777" w:rsidR="00B958FE" w:rsidRPr="00B958FE" w:rsidRDefault="00B958FE" w:rsidP="00B958FE">
            <w:pPr>
              <w:pStyle w:val="EENText"/>
            </w:pPr>
            <w:r w:rsidRPr="00B958FE">
              <w:t>Spanien</w:t>
            </w:r>
          </w:p>
        </w:tc>
      </w:tr>
      <w:tr w:rsidR="00B958FE" w:rsidRPr="00B958FE" w14:paraId="0467A77E" w14:textId="77777777" w:rsidTr="00B958FE">
        <w:tblPrEx>
          <w:tblLook w:val="04A0" w:firstRow="1" w:lastRow="0" w:firstColumn="1" w:lastColumn="0" w:noHBand="0" w:noVBand="1"/>
        </w:tblPrEx>
        <w:trPr>
          <w:trHeight w:val="57"/>
        </w:trPr>
        <w:tc>
          <w:tcPr>
            <w:tcW w:w="710" w:type="dxa"/>
            <w:hideMark/>
          </w:tcPr>
          <w:p w14:paraId="0AE62E0A" w14:textId="77777777" w:rsidR="00B958FE" w:rsidRPr="00B958FE" w:rsidRDefault="00B958FE" w:rsidP="00B958FE">
            <w:pPr>
              <w:pStyle w:val="EENText"/>
            </w:pPr>
            <w:r w:rsidRPr="00B958FE">
              <w:lastRenderedPageBreak/>
              <w:t>G.47</w:t>
            </w:r>
          </w:p>
        </w:tc>
        <w:tc>
          <w:tcPr>
            <w:tcW w:w="4821" w:type="dxa"/>
            <w:hideMark/>
          </w:tcPr>
          <w:p w14:paraId="25ADC70E" w14:textId="77777777" w:rsidR="00B958FE" w:rsidRDefault="00B958FE" w:rsidP="00B958FE">
            <w:pPr>
              <w:pStyle w:val="EENText"/>
            </w:pPr>
            <w:hyperlink r:id="rId108" w:anchor="T59" w:history="1">
              <w:r w:rsidRPr="00B958FE">
                <w:rPr>
                  <w:rStyle w:val="Hyperlink"/>
                  <w:rFonts w:cs="Arial"/>
                </w:rPr>
                <w:t>Partner für Online-Vertrieb zur Betonbehandlung gesucht</w:t>
              </w:r>
            </w:hyperlink>
          </w:p>
          <w:p w14:paraId="3B80DCAC" w14:textId="77777777" w:rsidR="00B958FE" w:rsidRPr="00B958FE" w:rsidRDefault="00B958FE" w:rsidP="00B958FE">
            <w:pPr>
              <w:pStyle w:val="EENText"/>
            </w:pPr>
          </w:p>
        </w:tc>
        <w:tc>
          <w:tcPr>
            <w:tcW w:w="1701" w:type="dxa"/>
            <w:hideMark/>
          </w:tcPr>
          <w:p w14:paraId="599E7E50" w14:textId="77777777" w:rsidR="00B958FE" w:rsidRPr="00B958FE" w:rsidRDefault="00B958FE" w:rsidP="00B958FE">
            <w:pPr>
              <w:pStyle w:val="EENText"/>
            </w:pPr>
            <w:r w:rsidRPr="00B958FE">
              <w:t>EG0725 NO02</w:t>
            </w:r>
          </w:p>
        </w:tc>
        <w:tc>
          <w:tcPr>
            <w:tcW w:w="1843" w:type="dxa"/>
            <w:hideMark/>
          </w:tcPr>
          <w:p w14:paraId="30609602" w14:textId="77777777" w:rsidR="00B958FE" w:rsidRPr="00B958FE" w:rsidRDefault="00B958FE" w:rsidP="00B958FE">
            <w:pPr>
              <w:pStyle w:val="EENText"/>
            </w:pPr>
            <w:r w:rsidRPr="00B958FE">
              <w:t>Norwegen</w:t>
            </w:r>
          </w:p>
        </w:tc>
      </w:tr>
      <w:tr w:rsidR="003167B0" w:rsidRPr="00C81C89" w14:paraId="2EF0F47C" w14:textId="77777777" w:rsidTr="00785F6B">
        <w:trPr>
          <w:trHeight w:val="57"/>
        </w:trPr>
        <w:tc>
          <w:tcPr>
            <w:tcW w:w="710" w:type="dxa"/>
            <w:shd w:val="clear" w:color="auto" w:fill="00587C"/>
          </w:tcPr>
          <w:p w14:paraId="2845E5D9" w14:textId="77777777" w:rsidR="003167B0" w:rsidRPr="00C81C89" w:rsidRDefault="003167B0" w:rsidP="003167B0">
            <w:pPr>
              <w:pStyle w:val="EENText"/>
              <w:rPr>
                <w:color w:val="FFFFFF" w:themeColor="background1"/>
              </w:rPr>
            </w:pPr>
            <w:r w:rsidRPr="00C81C89">
              <w:rPr>
                <w:color w:val="FFFFFF" w:themeColor="background1"/>
              </w:rPr>
              <w:t xml:space="preserve">J </w:t>
            </w:r>
          </w:p>
        </w:tc>
        <w:tc>
          <w:tcPr>
            <w:tcW w:w="4821" w:type="dxa"/>
            <w:shd w:val="clear" w:color="auto" w:fill="00587C"/>
          </w:tcPr>
          <w:p w14:paraId="1C8F8DA7" w14:textId="77777777" w:rsidR="003167B0" w:rsidRPr="00C81C89" w:rsidRDefault="003167B0" w:rsidP="003167B0">
            <w:pPr>
              <w:pStyle w:val="EENText"/>
              <w:rPr>
                <w:color w:val="FFFFFF" w:themeColor="background1"/>
              </w:rPr>
            </w:pPr>
            <w:r w:rsidRPr="00C81C89">
              <w:rPr>
                <w:color w:val="FFFFFF" w:themeColor="background1"/>
              </w:rPr>
              <w:t>Information und Kommunikation</w:t>
            </w:r>
          </w:p>
        </w:tc>
        <w:tc>
          <w:tcPr>
            <w:tcW w:w="1701" w:type="dxa"/>
            <w:shd w:val="clear" w:color="auto" w:fill="00587C"/>
          </w:tcPr>
          <w:p w14:paraId="4A39EEA6" w14:textId="77777777" w:rsidR="003167B0" w:rsidRPr="00C81C89" w:rsidRDefault="003167B0" w:rsidP="003167B0">
            <w:pPr>
              <w:pStyle w:val="EENText"/>
              <w:rPr>
                <w:color w:val="FFFFFF" w:themeColor="background1"/>
              </w:rPr>
            </w:pPr>
          </w:p>
        </w:tc>
        <w:tc>
          <w:tcPr>
            <w:tcW w:w="1843" w:type="dxa"/>
            <w:shd w:val="clear" w:color="auto" w:fill="00587C"/>
          </w:tcPr>
          <w:p w14:paraId="2B852BE0" w14:textId="77777777" w:rsidR="003167B0" w:rsidRPr="00C81C89" w:rsidRDefault="003167B0" w:rsidP="003167B0">
            <w:pPr>
              <w:pStyle w:val="EENText"/>
              <w:rPr>
                <w:color w:val="FFFFFF" w:themeColor="background1"/>
              </w:rPr>
            </w:pPr>
          </w:p>
        </w:tc>
      </w:tr>
      <w:tr w:rsidR="003167B0" w14:paraId="094B6EB5" w14:textId="77777777" w:rsidTr="00785F6B">
        <w:tblPrEx>
          <w:tblLook w:val="04A0" w:firstRow="1" w:lastRow="0" w:firstColumn="1" w:lastColumn="0" w:noHBand="0" w:noVBand="1"/>
        </w:tblPrEx>
        <w:trPr>
          <w:trHeight w:val="57"/>
        </w:trPr>
        <w:tc>
          <w:tcPr>
            <w:tcW w:w="710" w:type="dxa"/>
          </w:tcPr>
          <w:p w14:paraId="495D55C9" w14:textId="1A8FD7B9" w:rsidR="003167B0" w:rsidRPr="004E5583" w:rsidRDefault="003167B0" w:rsidP="003167B0">
            <w:pPr>
              <w:pStyle w:val="EENText"/>
            </w:pPr>
          </w:p>
        </w:tc>
        <w:tc>
          <w:tcPr>
            <w:tcW w:w="4821" w:type="dxa"/>
          </w:tcPr>
          <w:p w14:paraId="1CB0D49E" w14:textId="411D4293" w:rsidR="003167B0" w:rsidRPr="004E5583" w:rsidRDefault="003167B0" w:rsidP="003167B0">
            <w:pPr>
              <w:pStyle w:val="EENText"/>
              <w:rPr>
                <w:rStyle w:val="Hyperlink"/>
                <w:rFonts w:cs="Arial"/>
              </w:rPr>
            </w:pPr>
          </w:p>
        </w:tc>
        <w:tc>
          <w:tcPr>
            <w:tcW w:w="1701" w:type="dxa"/>
          </w:tcPr>
          <w:p w14:paraId="46D967A5" w14:textId="1D82E1CD" w:rsidR="003167B0" w:rsidRPr="004E5583" w:rsidRDefault="003167B0" w:rsidP="003167B0">
            <w:pPr>
              <w:pStyle w:val="EENText"/>
            </w:pPr>
          </w:p>
        </w:tc>
        <w:tc>
          <w:tcPr>
            <w:tcW w:w="1843" w:type="dxa"/>
          </w:tcPr>
          <w:p w14:paraId="1D6A1244" w14:textId="200C937D" w:rsidR="003167B0" w:rsidRPr="004E5583" w:rsidRDefault="003167B0" w:rsidP="003167B0">
            <w:pPr>
              <w:pStyle w:val="EENText"/>
            </w:pPr>
          </w:p>
        </w:tc>
      </w:tr>
      <w:tr w:rsidR="00B958FE" w:rsidRPr="00B958FE" w14:paraId="5EBC7579" w14:textId="77777777" w:rsidTr="00B958FE">
        <w:tblPrEx>
          <w:tblLook w:val="04A0" w:firstRow="1" w:lastRow="0" w:firstColumn="1" w:lastColumn="0" w:noHBand="0" w:noVBand="1"/>
        </w:tblPrEx>
        <w:trPr>
          <w:trHeight w:val="57"/>
        </w:trPr>
        <w:tc>
          <w:tcPr>
            <w:tcW w:w="710" w:type="dxa"/>
            <w:hideMark/>
          </w:tcPr>
          <w:p w14:paraId="0FA7C69B" w14:textId="77777777" w:rsidR="00B958FE" w:rsidRPr="00B958FE" w:rsidRDefault="00B958FE" w:rsidP="00B958FE">
            <w:pPr>
              <w:pStyle w:val="EENText"/>
            </w:pPr>
            <w:r w:rsidRPr="00B958FE">
              <w:t>J.59</w:t>
            </w:r>
          </w:p>
        </w:tc>
        <w:tc>
          <w:tcPr>
            <w:tcW w:w="4821" w:type="dxa"/>
            <w:hideMark/>
          </w:tcPr>
          <w:p w14:paraId="327AF017" w14:textId="77777777" w:rsidR="00B958FE" w:rsidRPr="00B958FE" w:rsidRDefault="00B958FE" w:rsidP="00B958FE">
            <w:pPr>
              <w:pStyle w:val="EENText"/>
            </w:pPr>
            <w:hyperlink r:id="rId109" w:anchor="T89" w:history="1">
              <w:r w:rsidRPr="00B958FE">
                <w:rPr>
                  <w:rStyle w:val="Hyperlink"/>
                  <w:rFonts w:cs="Arial"/>
                </w:rPr>
                <w:t xml:space="preserve">Produktion von Fernsehwerbespots und Unternehmensfilmen angeboten </w:t>
              </w:r>
            </w:hyperlink>
          </w:p>
        </w:tc>
        <w:tc>
          <w:tcPr>
            <w:tcW w:w="1701" w:type="dxa"/>
            <w:hideMark/>
          </w:tcPr>
          <w:p w14:paraId="31597CA5" w14:textId="77777777" w:rsidR="00B958FE" w:rsidRPr="00B958FE" w:rsidRDefault="00B958FE" w:rsidP="00B958FE">
            <w:pPr>
              <w:pStyle w:val="EENText"/>
            </w:pPr>
            <w:r w:rsidRPr="00B958FE">
              <w:t>EG0725 RS02</w:t>
            </w:r>
          </w:p>
        </w:tc>
        <w:tc>
          <w:tcPr>
            <w:tcW w:w="1843" w:type="dxa"/>
            <w:hideMark/>
          </w:tcPr>
          <w:p w14:paraId="510F9B0F" w14:textId="77777777" w:rsidR="00B958FE" w:rsidRPr="00B958FE" w:rsidRDefault="00B958FE" w:rsidP="00B958FE">
            <w:pPr>
              <w:pStyle w:val="EENText"/>
            </w:pPr>
            <w:r w:rsidRPr="00B958FE">
              <w:t>Serbien</w:t>
            </w:r>
          </w:p>
        </w:tc>
      </w:tr>
      <w:tr w:rsidR="00B958FE" w:rsidRPr="00B958FE" w14:paraId="4F3F42F0" w14:textId="77777777" w:rsidTr="00B958FE">
        <w:tblPrEx>
          <w:tblLook w:val="04A0" w:firstRow="1" w:lastRow="0" w:firstColumn="1" w:lastColumn="0" w:noHBand="0" w:noVBand="1"/>
        </w:tblPrEx>
        <w:trPr>
          <w:trHeight w:val="57"/>
        </w:trPr>
        <w:tc>
          <w:tcPr>
            <w:tcW w:w="710" w:type="dxa"/>
            <w:hideMark/>
          </w:tcPr>
          <w:p w14:paraId="7EF399CA" w14:textId="77777777" w:rsidR="00B958FE" w:rsidRPr="00B958FE" w:rsidRDefault="00B958FE" w:rsidP="00B958FE">
            <w:pPr>
              <w:pStyle w:val="EENText"/>
            </w:pPr>
            <w:r w:rsidRPr="00B958FE">
              <w:t>J.59</w:t>
            </w:r>
          </w:p>
        </w:tc>
        <w:tc>
          <w:tcPr>
            <w:tcW w:w="4821" w:type="dxa"/>
            <w:hideMark/>
          </w:tcPr>
          <w:p w14:paraId="625FDDBB" w14:textId="77777777" w:rsidR="00B958FE" w:rsidRPr="00B958FE" w:rsidRDefault="00B958FE" w:rsidP="00B958FE">
            <w:pPr>
              <w:pStyle w:val="EENText"/>
            </w:pPr>
            <w:hyperlink r:id="rId110" w:anchor="T90" w:history="1">
              <w:r w:rsidRPr="00B958FE">
                <w:rPr>
                  <w:rStyle w:val="Hyperlink"/>
                  <w:rFonts w:cs="Arial"/>
                </w:rPr>
                <w:t>Lebensmittel aus Singapur angeboten</w:t>
              </w:r>
            </w:hyperlink>
          </w:p>
        </w:tc>
        <w:tc>
          <w:tcPr>
            <w:tcW w:w="1701" w:type="dxa"/>
            <w:hideMark/>
          </w:tcPr>
          <w:p w14:paraId="12CA38CF" w14:textId="77777777" w:rsidR="00B958FE" w:rsidRPr="00B958FE" w:rsidRDefault="00B958FE" w:rsidP="00B958FE">
            <w:pPr>
              <w:pStyle w:val="EENText"/>
            </w:pPr>
            <w:r w:rsidRPr="00B958FE">
              <w:t>EG0725 SG01</w:t>
            </w:r>
          </w:p>
        </w:tc>
        <w:tc>
          <w:tcPr>
            <w:tcW w:w="1843" w:type="dxa"/>
            <w:hideMark/>
          </w:tcPr>
          <w:p w14:paraId="72F229EC" w14:textId="77777777" w:rsidR="00B958FE" w:rsidRPr="00B958FE" w:rsidRDefault="00B958FE" w:rsidP="00B958FE">
            <w:pPr>
              <w:pStyle w:val="EENText"/>
            </w:pPr>
            <w:r w:rsidRPr="00B958FE">
              <w:t>Singapur</w:t>
            </w:r>
          </w:p>
        </w:tc>
      </w:tr>
      <w:tr w:rsidR="00B958FE" w:rsidRPr="00B958FE" w14:paraId="25D60490" w14:textId="77777777" w:rsidTr="00B958FE">
        <w:tblPrEx>
          <w:tblLook w:val="04A0" w:firstRow="1" w:lastRow="0" w:firstColumn="1" w:lastColumn="0" w:noHBand="0" w:noVBand="1"/>
        </w:tblPrEx>
        <w:trPr>
          <w:trHeight w:val="57"/>
        </w:trPr>
        <w:tc>
          <w:tcPr>
            <w:tcW w:w="710" w:type="dxa"/>
            <w:hideMark/>
          </w:tcPr>
          <w:p w14:paraId="48F7C2EF" w14:textId="77777777" w:rsidR="00B958FE" w:rsidRPr="00B958FE" w:rsidRDefault="00B958FE" w:rsidP="00B958FE">
            <w:pPr>
              <w:pStyle w:val="EENText"/>
            </w:pPr>
            <w:r w:rsidRPr="00B958FE">
              <w:t>J.62</w:t>
            </w:r>
          </w:p>
        </w:tc>
        <w:tc>
          <w:tcPr>
            <w:tcW w:w="4821" w:type="dxa"/>
            <w:hideMark/>
          </w:tcPr>
          <w:p w14:paraId="63FE2B2E" w14:textId="77777777" w:rsidR="00B958FE" w:rsidRPr="00B958FE" w:rsidRDefault="00B958FE" w:rsidP="00B958FE">
            <w:pPr>
              <w:pStyle w:val="EENText"/>
            </w:pPr>
            <w:hyperlink r:id="rId111" w:anchor="T14" w:history="1">
              <w:r w:rsidRPr="00B958FE">
                <w:rPr>
                  <w:rStyle w:val="Hyperlink"/>
                  <w:rFonts w:cs="Arial"/>
                </w:rPr>
                <w:t>Plattform für den Seetransport angeboten</w:t>
              </w:r>
            </w:hyperlink>
          </w:p>
        </w:tc>
        <w:tc>
          <w:tcPr>
            <w:tcW w:w="1701" w:type="dxa"/>
            <w:hideMark/>
          </w:tcPr>
          <w:p w14:paraId="28CB742E" w14:textId="77777777" w:rsidR="00B958FE" w:rsidRPr="00B958FE" w:rsidRDefault="00B958FE" w:rsidP="00B958FE">
            <w:pPr>
              <w:pStyle w:val="EENText"/>
            </w:pPr>
            <w:r w:rsidRPr="00B958FE">
              <w:t>EG0725 GR01</w:t>
            </w:r>
          </w:p>
        </w:tc>
        <w:tc>
          <w:tcPr>
            <w:tcW w:w="1843" w:type="dxa"/>
            <w:hideMark/>
          </w:tcPr>
          <w:p w14:paraId="2034D4D7" w14:textId="77777777" w:rsidR="00B958FE" w:rsidRPr="00B958FE" w:rsidRDefault="00B958FE" w:rsidP="00B958FE">
            <w:pPr>
              <w:pStyle w:val="EENText"/>
            </w:pPr>
            <w:r w:rsidRPr="00B958FE">
              <w:t>Griechenland</w:t>
            </w:r>
          </w:p>
        </w:tc>
      </w:tr>
      <w:tr w:rsidR="00B958FE" w:rsidRPr="00B958FE" w14:paraId="5C7B5BBF" w14:textId="77777777" w:rsidTr="00B958FE">
        <w:tblPrEx>
          <w:tblLook w:val="04A0" w:firstRow="1" w:lastRow="0" w:firstColumn="1" w:lastColumn="0" w:noHBand="0" w:noVBand="1"/>
        </w:tblPrEx>
        <w:trPr>
          <w:trHeight w:val="57"/>
        </w:trPr>
        <w:tc>
          <w:tcPr>
            <w:tcW w:w="710" w:type="dxa"/>
            <w:hideMark/>
          </w:tcPr>
          <w:p w14:paraId="1E79D498" w14:textId="77777777" w:rsidR="00B958FE" w:rsidRPr="00B958FE" w:rsidRDefault="00B958FE" w:rsidP="00B958FE">
            <w:pPr>
              <w:pStyle w:val="EENText"/>
            </w:pPr>
            <w:r w:rsidRPr="00B958FE">
              <w:t>J.62</w:t>
            </w:r>
          </w:p>
        </w:tc>
        <w:tc>
          <w:tcPr>
            <w:tcW w:w="4821" w:type="dxa"/>
            <w:hideMark/>
          </w:tcPr>
          <w:p w14:paraId="42DD7B3F" w14:textId="77777777" w:rsidR="00B958FE" w:rsidRPr="00B958FE" w:rsidRDefault="00B958FE" w:rsidP="00B958FE">
            <w:pPr>
              <w:pStyle w:val="EENText"/>
            </w:pPr>
            <w:hyperlink r:id="rId112" w:anchor="T15" w:history="1">
              <w:r w:rsidRPr="00B958FE">
                <w:rPr>
                  <w:rStyle w:val="Hyperlink"/>
                  <w:rFonts w:cs="Arial"/>
                </w:rPr>
                <w:t>Marktforschungs-Plattform mit Virtual Reality angeboten</w:t>
              </w:r>
            </w:hyperlink>
          </w:p>
        </w:tc>
        <w:tc>
          <w:tcPr>
            <w:tcW w:w="1701" w:type="dxa"/>
            <w:hideMark/>
          </w:tcPr>
          <w:p w14:paraId="45CE0A49" w14:textId="77777777" w:rsidR="00B958FE" w:rsidRPr="00B958FE" w:rsidRDefault="00B958FE" w:rsidP="00B958FE">
            <w:pPr>
              <w:pStyle w:val="EENText"/>
            </w:pPr>
            <w:r w:rsidRPr="00B958FE">
              <w:t>EG0725 GR02</w:t>
            </w:r>
          </w:p>
        </w:tc>
        <w:tc>
          <w:tcPr>
            <w:tcW w:w="1843" w:type="dxa"/>
            <w:hideMark/>
          </w:tcPr>
          <w:p w14:paraId="0C6D69AA" w14:textId="77777777" w:rsidR="00B958FE" w:rsidRPr="00B958FE" w:rsidRDefault="00B958FE" w:rsidP="00B958FE">
            <w:pPr>
              <w:pStyle w:val="EENText"/>
            </w:pPr>
            <w:r w:rsidRPr="00B958FE">
              <w:t>Griechenland</w:t>
            </w:r>
          </w:p>
        </w:tc>
      </w:tr>
      <w:tr w:rsidR="00B958FE" w:rsidRPr="00B958FE" w14:paraId="176E57AC" w14:textId="77777777" w:rsidTr="00B958FE">
        <w:tblPrEx>
          <w:tblLook w:val="04A0" w:firstRow="1" w:lastRow="0" w:firstColumn="1" w:lastColumn="0" w:noHBand="0" w:noVBand="1"/>
        </w:tblPrEx>
        <w:trPr>
          <w:trHeight w:val="57"/>
        </w:trPr>
        <w:tc>
          <w:tcPr>
            <w:tcW w:w="710" w:type="dxa"/>
            <w:hideMark/>
          </w:tcPr>
          <w:p w14:paraId="037BA90C" w14:textId="77777777" w:rsidR="00B958FE" w:rsidRPr="00B958FE" w:rsidRDefault="00B958FE" w:rsidP="00B958FE">
            <w:pPr>
              <w:pStyle w:val="EENText"/>
            </w:pPr>
            <w:r w:rsidRPr="00B958FE">
              <w:t>J.62</w:t>
            </w:r>
          </w:p>
        </w:tc>
        <w:tc>
          <w:tcPr>
            <w:tcW w:w="4821" w:type="dxa"/>
            <w:hideMark/>
          </w:tcPr>
          <w:p w14:paraId="3A10F219" w14:textId="77777777" w:rsidR="00B958FE" w:rsidRPr="00B958FE" w:rsidRDefault="00B958FE" w:rsidP="00B958FE">
            <w:pPr>
              <w:pStyle w:val="EENText"/>
            </w:pPr>
            <w:hyperlink r:id="rId113" w:anchor="T17" w:history="1">
              <w:r w:rsidRPr="00B958FE">
                <w:rPr>
                  <w:rStyle w:val="Hyperlink"/>
                  <w:rFonts w:cs="Arial"/>
                </w:rPr>
                <w:t>Kommunale Energieintelligenzplattform für Gebäude angeboten</w:t>
              </w:r>
            </w:hyperlink>
          </w:p>
        </w:tc>
        <w:tc>
          <w:tcPr>
            <w:tcW w:w="1701" w:type="dxa"/>
            <w:hideMark/>
          </w:tcPr>
          <w:p w14:paraId="37248086" w14:textId="77777777" w:rsidR="00B958FE" w:rsidRPr="00B958FE" w:rsidRDefault="00B958FE" w:rsidP="00B958FE">
            <w:pPr>
              <w:pStyle w:val="EENText"/>
            </w:pPr>
            <w:r w:rsidRPr="00B958FE">
              <w:t>EG0725 GR04</w:t>
            </w:r>
          </w:p>
        </w:tc>
        <w:tc>
          <w:tcPr>
            <w:tcW w:w="1843" w:type="dxa"/>
            <w:hideMark/>
          </w:tcPr>
          <w:p w14:paraId="0E636D8C" w14:textId="77777777" w:rsidR="00B958FE" w:rsidRPr="00B958FE" w:rsidRDefault="00B958FE" w:rsidP="00B958FE">
            <w:pPr>
              <w:pStyle w:val="EENText"/>
            </w:pPr>
            <w:r w:rsidRPr="00B958FE">
              <w:t>Griechenland</w:t>
            </w:r>
          </w:p>
        </w:tc>
      </w:tr>
      <w:tr w:rsidR="00B958FE" w:rsidRPr="00B958FE" w14:paraId="72A96AFC" w14:textId="77777777" w:rsidTr="00B958FE">
        <w:tblPrEx>
          <w:tblLook w:val="04A0" w:firstRow="1" w:lastRow="0" w:firstColumn="1" w:lastColumn="0" w:noHBand="0" w:noVBand="1"/>
        </w:tblPrEx>
        <w:trPr>
          <w:trHeight w:val="57"/>
        </w:trPr>
        <w:tc>
          <w:tcPr>
            <w:tcW w:w="710" w:type="dxa"/>
            <w:hideMark/>
          </w:tcPr>
          <w:p w14:paraId="7F2623B8" w14:textId="77777777" w:rsidR="00B958FE" w:rsidRPr="00B958FE" w:rsidRDefault="00B958FE" w:rsidP="00B958FE">
            <w:pPr>
              <w:pStyle w:val="EENText"/>
            </w:pPr>
            <w:r w:rsidRPr="00B958FE">
              <w:t>J.62</w:t>
            </w:r>
          </w:p>
        </w:tc>
        <w:tc>
          <w:tcPr>
            <w:tcW w:w="4821" w:type="dxa"/>
            <w:hideMark/>
          </w:tcPr>
          <w:p w14:paraId="7535398F" w14:textId="77777777" w:rsidR="00B958FE" w:rsidRPr="00B958FE" w:rsidRDefault="00B958FE" w:rsidP="00B958FE">
            <w:pPr>
              <w:pStyle w:val="EENText"/>
            </w:pPr>
            <w:hyperlink r:id="rId114" w:anchor="T53" w:history="1">
              <w:r w:rsidRPr="00B958FE">
                <w:rPr>
                  <w:rStyle w:val="Hyperlink"/>
                  <w:rFonts w:cs="Arial"/>
                </w:rPr>
                <w:t>Cloud-Lösungen angeboten</w:t>
              </w:r>
            </w:hyperlink>
          </w:p>
        </w:tc>
        <w:tc>
          <w:tcPr>
            <w:tcW w:w="1701" w:type="dxa"/>
            <w:hideMark/>
          </w:tcPr>
          <w:p w14:paraId="15EE1C90" w14:textId="77777777" w:rsidR="00B958FE" w:rsidRPr="00B958FE" w:rsidRDefault="00B958FE" w:rsidP="00B958FE">
            <w:pPr>
              <w:pStyle w:val="EENText"/>
            </w:pPr>
            <w:r w:rsidRPr="00B958FE">
              <w:t>EG0725 MT01</w:t>
            </w:r>
          </w:p>
        </w:tc>
        <w:tc>
          <w:tcPr>
            <w:tcW w:w="1843" w:type="dxa"/>
            <w:hideMark/>
          </w:tcPr>
          <w:p w14:paraId="6ACA6C4B" w14:textId="77777777" w:rsidR="00B958FE" w:rsidRPr="00B958FE" w:rsidRDefault="00B958FE" w:rsidP="00B958FE">
            <w:pPr>
              <w:pStyle w:val="EENText"/>
            </w:pPr>
            <w:r w:rsidRPr="00B958FE">
              <w:t>Malta</w:t>
            </w:r>
          </w:p>
        </w:tc>
      </w:tr>
      <w:tr w:rsidR="00B958FE" w:rsidRPr="00B958FE" w14:paraId="34116678" w14:textId="77777777" w:rsidTr="00B958FE">
        <w:tblPrEx>
          <w:tblLook w:val="04A0" w:firstRow="1" w:lastRow="0" w:firstColumn="1" w:lastColumn="0" w:noHBand="0" w:noVBand="1"/>
        </w:tblPrEx>
        <w:trPr>
          <w:trHeight w:val="57"/>
        </w:trPr>
        <w:tc>
          <w:tcPr>
            <w:tcW w:w="710" w:type="dxa"/>
            <w:hideMark/>
          </w:tcPr>
          <w:p w14:paraId="687A3B8F" w14:textId="77777777" w:rsidR="00B958FE" w:rsidRPr="00B958FE" w:rsidRDefault="00B958FE" w:rsidP="00B958FE">
            <w:pPr>
              <w:pStyle w:val="EENText"/>
            </w:pPr>
            <w:r w:rsidRPr="00B958FE">
              <w:t>J.62</w:t>
            </w:r>
          </w:p>
        </w:tc>
        <w:tc>
          <w:tcPr>
            <w:tcW w:w="4821" w:type="dxa"/>
            <w:hideMark/>
          </w:tcPr>
          <w:p w14:paraId="344BBA16" w14:textId="77777777" w:rsidR="00B958FE" w:rsidRPr="00B958FE" w:rsidRDefault="00B958FE" w:rsidP="00B958FE">
            <w:pPr>
              <w:pStyle w:val="EENText"/>
            </w:pPr>
            <w:hyperlink r:id="rId115" w:anchor="T57" w:history="1">
              <w:r w:rsidRPr="00B958FE">
                <w:rPr>
                  <w:rStyle w:val="Hyperlink"/>
                  <w:rFonts w:cs="Arial"/>
                </w:rPr>
                <w:t xml:space="preserve">Datenschutz-Compliance-Lösung angeboten </w:t>
              </w:r>
            </w:hyperlink>
          </w:p>
        </w:tc>
        <w:tc>
          <w:tcPr>
            <w:tcW w:w="1701" w:type="dxa"/>
            <w:hideMark/>
          </w:tcPr>
          <w:p w14:paraId="582EAF5D" w14:textId="77777777" w:rsidR="00B958FE" w:rsidRPr="00B958FE" w:rsidRDefault="00B958FE" w:rsidP="00B958FE">
            <w:pPr>
              <w:pStyle w:val="EENText"/>
            </w:pPr>
            <w:r w:rsidRPr="00B958FE">
              <w:t>EG0725 NL04</w:t>
            </w:r>
          </w:p>
        </w:tc>
        <w:tc>
          <w:tcPr>
            <w:tcW w:w="1843" w:type="dxa"/>
            <w:hideMark/>
          </w:tcPr>
          <w:p w14:paraId="120A66AB" w14:textId="77777777" w:rsidR="00B958FE" w:rsidRPr="00B958FE" w:rsidRDefault="00B958FE" w:rsidP="00B958FE">
            <w:pPr>
              <w:pStyle w:val="EENText"/>
            </w:pPr>
            <w:r w:rsidRPr="00B958FE">
              <w:t>Niederlande</w:t>
            </w:r>
          </w:p>
        </w:tc>
      </w:tr>
      <w:tr w:rsidR="00B958FE" w:rsidRPr="00B958FE" w14:paraId="6614A891" w14:textId="77777777" w:rsidTr="00B958FE">
        <w:tblPrEx>
          <w:tblLook w:val="04A0" w:firstRow="1" w:lastRow="0" w:firstColumn="1" w:lastColumn="0" w:noHBand="0" w:noVBand="1"/>
        </w:tblPrEx>
        <w:trPr>
          <w:trHeight w:val="57"/>
        </w:trPr>
        <w:tc>
          <w:tcPr>
            <w:tcW w:w="710" w:type="dxa"/>
            <w:hideMark/>
          </w:tcPr>
          <w:p w14:paraId="1A94D3DA" w14:textId="77777777" w:rsidR="00B958FE" w:rsidRPr="00B958FE" w:rsidRDefault="00B958FE" w:rsidP="00B958FE">
            <w:pPr>
              <w:pStyle w:val="EENText"/>
            </w:pPr>
            <w:r w:rsidRPr="00B958FE">
              <w:t>J.62</w:t>
            </w:r>
          </w:p>
        </w:tc>
        <w:tc>
          <w:tcPr>
            <w:tcW w:w="4821" w:type="dxa"/>
            <w:hideMark/>
          </w:tcPr>
          <w:p w14:paraId="5A9005E5" w14:textId="77777777" w:rsidR="00B958FE" w:rsidRPr="00B958FE" w:rsidRDefault="00B958FE" w:rsidP="00B958FE">
            <w:pPr>
              <w:pStyle w:val="EENText"/>
            </w:pPr>
            <w:hyperlink r:id="rId116" w:anchor="T78" w:history="1">
              <w:r w:rsidRPr="00B958FE">
                <w:rPr>
                  <w:rStyle w:val="Hyperlink"/>
                  <w:rFonts w:cs="Arial"/>
                </w:rPr>
                <w:t>Software für Transportmanagement angeboten</w:t>
              </w:r>
            </w:hyperlink>
          </w:p>
        </w:tc>
        <w:tc>
          <w:tcPr>
            <w:tcW w:w="1701" w:type="dxa"/>
            <w:hideMark/>
          </w:tcPr>
          <w:p w14:paraId="623F08C4" w14:textId="77777777" w:rsidR="00B958FE" w:rsidRPr="00B958FE" w:rsidRDefault="00B958FE" w:rsidP="00B958FE">
            <w:pPr>
              <w:pStyle w:val="EENText"/>
            </w:pPr>
            <w:r w:rsidRPr="00B958FE">
              <w:t>EG0725 RO01</w:t>
            </w:r>
          </w:p>
        </w:tc>
        <w:tc>
          <w:tcPr>
            <w:tcW w:w="1843" w:type="dxa"/>
            <w:hideMark/>
          </w:tcPr>
          <w:p w14:paraId="27403A98" w14:textId="77777777" w:rsidR="00B958FE" w:rsidRPr="00B958FE" w:rsidRDefault="00B958FE" w:rsidP="00B958FE">
            <w:pPr>
              <w:pStyle w:val="EENText"/>
            </w:pPr>
            <w:r w:rsidRPr="00B958FE">
              <w:t>Rumänien</w:t>
            </w:r>
          </w:p>
        </w:tc>
      </w:tr>
      <w:tr w:rsidR="00B958FE" w:rsidRPr="00B958FE" w14:paraId="7D4A2710" w14:textId="77777777" w:rsidTr="00B958FE">
        <w:tblPrEx>
          <w:tblLook w:val="04A0" w:firstRow="1" w:lastRow="0" w:firstColumn="1" w:lastColumn="0" w:noHBand="0" w:noVBand="1"/>
        </w:tblPrEx>
        <w:trPr>
          <w:trHeight w:val="57"/>
        </w:trPr>
        <w:tc>
          <w:tcPr>
            <w:tcW w:w="710" w:type="dxa"/>
            <w:hideMark/>
          </w:tcPr>
          <w:p w14:paraId="4193AA3A" w14:textId="77777777" w:rsidR="00B958FE" w:rsidRPr="00B958FE" w:rsidRDefault="00B958FE" w:rsidP="00B958FE">
            <w:pPr>
              <w:pStyle w:val="EENText"/>
            </w:pPr>
            <w:r w:rsidRPr="00B958FE">
              <w:t>J.62</w:t>
            </w:r>
          </w:p>
        </w:tc>
        <w:tc>
          <w:tcPr>
            <w:tcW w:w="4821" w:type="dxa"/>
            <w:hideMark/>
          </w:tcPr>
          <w:p w14:paraId="58F64DF5" w14:textId="77777777" w:rsidR="00B958FE" w:rsidRPr="00B958FE" w:rsidRDefault="00B958FE" w:rsidP="00B958FE">
            <w:pPr>
              <w:pStyle w:val="EENText"/>
            </w:pPr>
            <w:hyperlink r:id="rId117" w:anchor="T84" w:history="1">
              <w:r w:rsidRPr="00B958FE">
                <w:rPr>
                  <w:rStyle w:val="Hyperlink"/>
                  <w:rFonts w:cs="Arial"/>
                </w:rPr>
                <w:t>Maßgeschneiderte Softwarelösungen angeboten</w:t>
              </w:r>
            </w:hyperlink>
          </w:p>
        </w:tc>
        <w:tc>
          <w:tcPr>
            <w:tcW w:w="1701" w:type="dxa"/>
            <w:hideMark/>
          </w:tcPr>
          <w:p w14:paraId="7C199681" w14:textId="77777777" w:rsidR="00B958FE" w:rsidRPr="00B958FE" w:rsidRDefault="00B958FE" w:rsidP="00B958FE">
            <w:pPr>
              <w:pStyle w:val="EENText"/>
            </w:pPr>
            <w:r w:rsidRPr="00B958FE">
              <w:t>EG0725 RO07</w:t>
            </w:r>
          </w:p>
        </w:tc>
        <w:tc>
          <w:tcPr>
            <w:tcW w:w="1843" w:type="dxa"/>
            <w:hideMark/>
          </w:tcPr>
          <w:p w14:paraId="7CAFBF48" w14:textId="77777777" w:rsidR="00B958FE" w:rsidRPr="00B958FE" w:rsidRDefault="00B958FE" w:rsidP="00B958FE">
            <w:pPr>
              <w:pStyle w:val="EENText"/>
            </w:pPr>
            <w:r w:rsidRPr="00B958FE">
              <w:t>Rumänien</w:t>
            </w:r>
          </w:p>
        </w:tc>
      </w:tr>
      <w:tr w:rsidR="00B958FE" w:rsidRPr="00B958FE" w14:paraId="4D447659" w14:textId="77777777" w:rsidTr="00B958FE">
        <w:tblPrEx>
          <w:tblLook w:val="04A0" w:firstRow="1" w:lastRow="0" w:firstColumn="1" w:lastColumn="0" w:noHBand="0" w:noVBand="1"/>
        </w:tblPrEx>
        <w:trPr>
          <w:trHeight w:val="57"/>
        </w:trPr>
        <w:tc>
          <w:tcPr>
            <w:tcW w:w="710" w:type="dxa"/>
            <w:hideMark/>
          </w:tcPr>
          <w:p w14:paraId="20C97F09" w14:textId="77777777" w:rsidR="00B958FE" w:rsidRPr="00B958FE" w:rsidRDefault="00B958FE" w:rsidP="00B958FE">
            <w:pPr>
              <w:pStyle w:val="EENText"/>
            </w:pPr>
            <w:r w:rsidRPr="00B958FE">
              <w:t>J.62</w:t>
            </w:r>
          </w:p>
        </w:tc>
        <w:tc>
          <w:tcPr>
            <w:tcW w:w="4821" w:type="dxa"/>
            <w:hideMark/>
          </w:tcPr>
          <w:p w14:paraId="6D1B373C" w14:textId="77777777" w:rsidR="00B958FE" w:rsidRPr="00B958FE" w:rsidRDefault="00B958FE" w:rsidP="00B958FE">
            <w:pPr>
              <w:pStyle w:val="EENText"/>
            </w:pPr>
            <w:hyperlink r:id="rId118" w:anchor="T86" w:history="1">
              <w:r w:rsidRPr="00B958FE">
                <w:rPr>
                  <w:rStyle w:val="Hyperlink"/>
                  <w:rFonts w:cs="Arial"/>
                </w:rPr>
                <w:t>KI-Dienstleistungen angeboten</w:t>
              </w:r>
            </w:hyperlink>
          </w:p>
        </w:tc>
        <w:tc>
          <w:tcPr>
            <w:tcW w:w="1701" w:type="dxa"/>
            <w:hideMark/>
          </w:tcPr>
          <w:p w14:paraId="4822F720" w14:textId="77777777" w:rsidR="00B958FE" w:rsidRPr="00B958FE" w:rsidRDefault="00B958FE" w:rsidP="00B958FE">
            <w:pPr>
              <w:pStyle w:val="EENText"/>
            </w:pPr>
            <w:r w:rsidRPr="00B958FE">
              <w:t>EG0725 RO09</w:t>
            </w:r>
          </w:p>
        </w:tc>
        <w:tc>
          <w:tcPr>
            <w:tcW w:w="1843" w:type="dxa"/>
            <w:hideMark/>
          </w:tcPr>
          <w:p w14:paraId="006F6A0F" w14:textId="77777777" w:rsidR="00B958FE" w:rsidRPr="00B958FE" w:rsidRDefault="00B958FE" w:rsidP="00B958FE">
            <w:pPr>
              <w:pStyle w:val="EENText"/>
            </w:pPr>
            <w:r w:rsidRPr="00B958FE">
              <w:t>Rumänien</w:t>
            </w:r>
          </w:p>
        </w:tc>
      </w:tr>
      <w:tr w:rsidR="00B958FE" w:rsidRPr="00B958FE" w14:paraId="29E326AA" w14:textId="77777777" w:rsidTr="00B958FE">
        <w:tblPrEx>
          <w:tblLook w:val="04A0" w:firstRow="1" w:lastRow="0" w:firstColumn="1" w:lastColumn="0" w:noHBand="0" w:noVBand="1"/>
        </w:tblPrEx>
        <w:trPr>
          <w:trHeight w:val="57"/>
        </w:trPr>
        <w:tc>
          <w:tcPr>
            <w:tcW w:w="710" w:type="dxa"/>
            <w:hideMark/>
          </w:tcPr>
          <w:p w14:paraId="567D1750" w14:textId="77777777" w:rsidR="00B958FE" w:rsidRPr="00B958FE" w:rsidRDefault="00B958FE" w:rsidP="00B958FE">
            <w:pPr>
              <w:pStyle w:val="EENText"/>
            </w:pPr>
            <w:r w:rsidRPr="00B958FE">
              <w:t>J.62</w:t>
            </w:r>
          </w:p>
        </w:tc>
        <w:tc>
          <w:tcPr>
            <w:tcW w:w="4821" w:type="dxa"/>
            <w:hideMark/>
          </w:tcPr>
          <w:p w14:paraId="17F43B58" w14:textId="77777777" w:rsidR="00B958FE" w:rsidRPr="00B958FE" w:rsidRDefault="00B958FE" w:rsidP="00B958FE">
            <w:pPr>
              <w:pStyle w:val="EENText"/>
            </w:pPr>
            <w:hyperlink r:id="rId119" w:anchor="T115" w:history="1">
              <w:r w:rsidRPr="00B958FE">
                <w:rPr>
                  <w:rStyle w:val="Hyperlink"/>
                  <w:rFonts w:cs="Arial"/>
                </w:rPr>
                <w:t>Lernmanagementsystem angeboten</w:t>
              </w:r>
            </w:hyperlink>
          </w:p>
        </w:tc>
        <w:tc>
          <w:tcPr>
            <w:tcW w:w="1701" w:type="dxa"/>
            <w:hideMark/>
          </w:tcPr>
          <w:p w14:paraId="0F956C4C" w14:textId="77777777" w:rsidR="00B958FE" w:rsidRPr="00B958FE" w:rsidRDefault="00B958FE" w:rsidP="00B958FE">
            <w:pPr>
              <w:pStyle w:val="EENText"/>
            </w:pPr>
            <w:r w:rsidRPr="00B958FE">
              <w:t>EG0725 TR09</w:t>
            </w:r>
          </w:p>
        </w:tc>
        <w:tc>
          <w:tcPr>
            <w:tcW w:w="1843" w:type="dxa"/>
            <w:hideMark/>
          </w:tcPr>
          <w:p w14:paraId="72686477" w14:textId="77777777" w:rsidR="00B958FE" w:rsidRPr="00B958FE" w:rsidRDefault="00B958FE" w:rsidP="00B958FE">
            <w:pPr>
              <w:pStyle w:val="EENText"/>
            </w:pPr>
            <w:r w:rsidRPr="00B958FE">
              <w:t>Türkei</w:t>
            </w:r>
          </w:p>
        </w:tc>
      </w:tr>
      <w:tr w:rsidR="00345DC1" w:rsidRPr="00345DC1" w14:paraId="343C70E3" w14:textId="77777777" w:rsidTr="00345DC1">
        <w:tblPrEx>
          <w:tblLook w:val="04A0" w:firstRow="1" w:lastRow="0" w:firstColumn="1" w:lastColumn="0" w:noHBand="0" w:noVBand="1"/>
        </w:tblPrEx>
        <w:trPr>
          <w:trHeight w:val="57"/>
        </w:trPr>
        <w:tc>
          <w:tcPr>
            <w:tcW w:w="710" w:type="dxa"/>
            <w:hideMark/>
          </w:tcPr>
          <w:p w14:paraId="3032DCA6" w14:textId="77777777" w:rsidR="00345DC1" w:rsidRPr="00345DC1" w:rsidRDefault="00345DC1" w:rsidP="00345DC1">
            <w:pPr>
              <w:pStyle w:val="EENText"/>
            </w:pPr>
            <w:r w:rsidRPr="00345DC1">
              <w:t>J.62</w:t>
            </w:r>
          </w:p>
        </w:tc>
        <w:tc>
          <w:tcPr>
            <w:tcW w:w="4821" w:type="dxa"/>
            <w:hideMark/>
          </w:tcPr>
          <w:p w14:paraId="2A479FB4" w14:textId="77777777" w:rsidR="00345DC1" w:rsidRPr="00345DC1" w:rsidRDefault="00345DC1" w:rsidP="00345DC1">
            <w:pPr>
              <w:pStyle w:val="EENText"/>
            </w:pPr>
            <w:hyperlink r:id="rId120" w:anchor="T7" w:history="1">
              <w:r w:rsidRPr="00345DC1">
                <w:rPr>
                  <w:rStyle w:val="Hyperlink"/>
                  <w:rFonts w:cs="Arial"/>
                </w:rPr>
                <w:t xml:space="preserve">Softwareentwicklung angeboten </w:t>
              </w:r>
            </w:hyperlink>
          </w:p>
        </w:tc>
        <w:tc>
          <w:tcPr>
            <w:tcW w:w="1701" w:type="dxa"/>
            <w:hideMark/>
          </w:tcPr>
          <w:p w14:paraId="18C6763D" w14:textId="77777777" w:rsidR="00345DC1" w:rsidRPr="00345DC1" w:rsidRDefault="00345DC1" w:rsidP="00345DC1">
            <w:pPr>
              <w:pStyle w:val="EENText"/>
            </w:pPr>
            <w:r w:rsidRPr="00345DC1">
              <w:t>EG0625 BA07</w:t>
            </w:r>
          </w:p>
        </w:tc>
        <w:tc>
          <w:tcPr>
            <w:tcW w:w="1843" w:type="dxa"/>
            <w:hideMark/>
          </w:tcPr>
          <w:p w14:paraId="10B2BE55" w14:textId="77777777" w:rsidR="00345DC1" w:rsidRPr="00345DC1" w:rsidRDefault="00345DC1" w:rsidP="00345DC1">
            <w:pPr>
              <w:pStyle w:val="EENText"/>
            </w:pPr>
            <w:r w:rsidRPr="00345DC1">
              <w:t>Bosnien und Herzegowina</w:t>
            </w:r>
          </w:p>
        </w:tc>
      </w:tr>
      <w:tr w:rsidR="003167B0" w:rsidRPr="00607885" w14:paraId="7C5F5BCA" w14:textId="77777777" w:rsidTr="00785F6B">
        <w:trPr>
          <w:trHeight w:val="57"/>
        </w:trPr>
        <w:tc>
          <w:tcPr>
            <w:tcW w:w="710" w:type="dxa"/>
          </w:tcPr>
          <w:p w14:paraId="65068DFB" w14:textId="77777777" w:rsidR="003167B0" w:rsidRPr="00E623E2" w:rsidRDefault="003167B0" w:rsidP="003167B0">
            <w:pPr>
              <w:pStyle w:val="EENText"/>
              <w:jc w:val="left"/>
            </w:pPr>
          </w:p>
        </w:tc>
        <w:tc>
          <w:tcPr>
            <w:tcW w:w="4821" w:type="dxa"/>
          </w:tcPr>
          <w:p w14:paraId="4781C7B3" w14:textId="77777777" w:rsidR="003167B0" w:rsidRDefault="003167B0" w:rsidP="003167B0">
            <w:pPr>
              <w:pStyle w:val="EENText"/>
            </w:pPr>
          </w:p>
        </w:tc>
        <w:tc>
          <w:tcPr>
            <w:tcW w:w="1701" w:type="dxa"/>
          </w:tcPr>
          <w:p w14:paraId="58D6FEFC" w14:textId="77777777" w:rsidR="003167B0" w:rsidRPr="00E623E2" w:rsidRDefault="003167B0" w:rsidP="003167B0">
            <w:pPr>
              <w:pStyle w:val="EENText"/>
            </w:pPr>
          </w:p>
        </w:tc>
        <w:tc>
          <w:tcPr>
            <w:tcW w:w="1843" w:type="dxa"/>
          </w:tcPr>
          <w:p w14:paraId="4B00E509" w14:textId="77777777" w:rsidR="003167B0" w:rsidRPr="00E623E2" w:rsidRDefault="003167B0" w:rsidP="003167B0">
            <w:pPr>
              <w:pStyle w:val="EENText"/>
            </w:pPr>
          </w:p>
        </w:tc>
      </w:tr>
      <w:tr w:rsidR="003167B0" w:rsidRPr="00C81C89" w14:paraId="49DC61FC" w14:textId="77777777" w:rsidTr="00785F6B">
        <w:trPr>
          <w:trHeight w:val="57"/>
        </w:trPr>
        <w:tc>
          <w:tcPr>
            <w:tcW w:w="710" w:type="dxa"/>
            <w:shd w:val="clear" w:color="auto" w:fill="00587C"/>
          </w:tcPr>
          <w:p w14:paraId="562B8E61" w14:textId="77777777" w:rsidR="003167B0" w:rsidRPr="00C81C89" w:rsidRDefault="003167B0" w:rsidP="003167B0">
            <w:pPr>
              <w:pStyle w:val="EENText"/>
              <w:rPr>
                <w:color w:val="FFFFFF" w:themeColor="background1"/>
              </w:rPr>
            </w:pPr>
            <w:r w:rsidRPr="00C81C89">
              <w:rPr>
                <w:color w:val="FFFFFF" w:themeColor="background1"/>
              </w:rPr>
              <w:t xml:space="preserve">M </w:t>
            </w:r>
          </w:p>
        </w:tc>
        <w:tc>
          <w:tcPr>
            <w:tcW w:w="8365" w:type="dxa"/>
            <w:gridSpan w:val="3"/>
            <w:shd w:val="clear" w:color="auto" w:fill="00587C"/>
          </w:tcPr>
          <w:p w14:paraId="60020DE8" w14:textId="77777777" w:rsidR="003167B0" w:rsidRPr="00C81C89" w:rsidRDefault="003167B0" w:rsidP="003167B0">
            <w:pPr>
              <w:pStyle w:val="EENText"/>
              <w:rPr>
                <w:color w:val="FFFFFF" w:themeColor="background1"/>
              </w:rPr>
            </w:pPr>
            <w:r w:rsidRPr="00C81C89">
              <w:rPr>
                <w:color w:val="FFFFFF" w:themeColor="background1"/>
              </w:rPr>
              <w:t xml:space="preserve">Erbringung von freiberuflichen, wissenschaftlichen und technischen Dienstleistungen </w:t>
            </w:r>
          </w:p>
        </w:tc>
      </w:tr>
      <w:tr w:rsidR="003167B0" w:rsidRPr="008A1FC3" w14:paraId="26514624" w14:textId="77777777" w:rsidTr="00785F6B">
        <w:trPr>
          <w:trHeight w:val="57"/>
        </w:trPr>
        <w:tc>
          <w:tcPr>
            <w:tcW w:w="710" w:type="dxa"/>
          </w:tcPr>
          <w:p w14:paraId="26A7DF2F" w14:textId="77777777" w:rsidR="003167B0" w:rsidRPr="006A4AF0" w:rsidRDefault="003167B0" w:rsidP="003167B0">
            <w:pPr>
              <w:pStyle w:val="EENText"/>
            </w:pPr>
          </w:p>
        </w:tc>
        <w:tc>
          <w:tcPr>
            <w:tcW w:w="4821" w:type="dxa"/>
          </w:tcPr>
          <w:p w14:paraId="1129D15D" w14:textId="77777777" w:rsidR="003167B0" w:rsidRPr="006A4AF0" w:rsidRDefault="003167B0" w:rsidP="003167B0">
            <w:pPr>
              <w:pStyle w:val="EENText"/>
              <w:rPr>
                <w:rStyle w:val="Hyperlink"/>
                <w:rFonts w:cs="Arial"/>
              </w:rPr>
            </w:pPr>
          </w:p>
        </w:tc>
        <w:tc>
          <w:tcPr>
            <w:tcW w:w="1701" w:type="dxa"/>
          </w:tcPr>
          <w:p w14:paraId="0C51949C" w14:textId="77777777" w:rsidR="003167B0" w:rsidRPr="006A4AF0" w:rsidRDefault="003167B0" w:rsidP="003167B0">
            <w:pPr>
              <w:pStyle w:val="EENText"/>
            </w:pPr>
          </w:p>
        </w:tc>
        <w:tc>
          <w:tcPr>
            <w:tcW w:w="1843" w:type="dxa"/>
          </w:tcPr>
          <w:p w14:paraId="30BEE483" w14:textId="77777777" w:rsidR="003167B0" w:rsidRPr="006A4AF0" w:rsidRDefault="003167B0" w:rsidP="003167B0">
            <w:pPr>
              <w:pStyle w:val="EENText"/>
            </w:pPr>
          </w:p>
        </w:tc>
      </w:tr>
      <w:tr w:rsidR="00B958FE" w:rsidRPr="00B958FE" w14:paraId="2F076AE2" w14:textId="77777777" w:rsidTr="00B958FE">
        <w:tblPrEx>
          <w:tblLook w:val="04A0" w:firstRow="1" w:lastRow="0" w:firstColumn="1" w:lastColumn="0" w:noHBand="0" w:noVBand="1"/>
        </w:tblPrEx>
        <w:trPr>
          <w:trHeight w:val="57"/>
        </w:trPr>
        <w:tc>
          <w:tcPr>
            <w:tcW w:w="710" w:type="dxa"/>
            <w:hideMark/>
          </w:tcPr>
          <w:p w14:paraId="7A4B5493" w14:textId="77777777" w:rsidR="00B958FE" w:rsidRPr="00B958FE" w:rsidRDefault="00B958FE" w:rsidP="00B958FE">
            <w:pPr>
              <w:pStyle w:val="EENText"/>
            </w:pPr>
            <w:r w:rsidRPr="00B958FE">
              <w:t>M.70</w:t>
            </w:r>
          </w:p>
        </w:tc>
        <w:tc>
          <w:tcPr>
            <w:tcW w:w="4821" w:type="dxa"/>
            <w:hideMark/>
          </w:tcPr>
          <w:p w14:paraId="36F878CC" w14:textId="77777777" w:rsidR="00B958FE" w:rsidRPr="00B958FE" w:rsidRDefault="00B958FE" w:rsidP="00B958FE">
            <w:pPr>
              <w:pStyle w:val="EENText"/>
            </w:pPr>
            <w:hyperlink r:id="rId121" w:anchor="T13" w:history="1">
              <w:r w:rsidRPr="00B958FE">
                <w:rPr>
                  <w:rStyle w:val="Hyperlink"/>
                  <w:rFonts w:cs="Arial"/>
                </w:rPr>
                <w:t>E-Commerce-Beratung angeboten</w:t>
              </w:r>
            </w:hyperlink>
          </w:p>
        </w:tc>
        <w:tc>
          <w:tcPr>
            <w:tcW w:w="1701" w:type="dxa"/>
            <w:hideMark/>
          </w:tcPr>
          <w:p w14:paraId="753F0B70" w14:textId="77777777" w:rsidR="00B958FE" w:rsidRPr="00B958FE" w:rsidRDefault="00B958FE" w:rsidP="00B958FE">
            <w:pPr>
              <w:pStyle w:val="EENText"/>
            </w:pPr>
            <w:r w:rsidRPr="00B958FE">
              <w:t>EG0725 FR09</w:t>
            </w:r>
          </w:p>
        </w:tc>
        <w:tc>
          <w:tcPr>
            <w:tcW w:w="1843" w:type="dxa"/>
            <w:hideMark/>
          </w:tcPr>
          <w:p w14:paraId="0EA6C605" w14:textId="77777777" w:rsidR="00B958FE" w:rsidRPr="00B958FE" w:rsidRDefault="00B958FE" w:rsidP="00B958FE">
            <w:pPr>
              <w:pStyle w:val="EENText"/>
            </w:pPr>
            <w:r w:rsidRPr="00B958FE">
              <w:t>Frankreich</w:t>
            </w:r>
          </w:p>
        </w:tc>
      </w:tr>
      <w:tr w:rsidR="00B958FE" w:rsidRPr="00B958FE" w14:paraId="31BF8F77" w14:textId="77777777" w:rsidTr="00B958FE">
        <w:tblPrEx>
          <w:tblLook w:val="04A0" w:firstRow="1" w:lastRow="0" w:firstColumn="1" w:lastColumn="0" w:noHBand="0" w:noVBand="1"/>
        </w:tblPrEx>
        <w:trPr>
          <w:trHeight w:val="57"/>
        </w:trPr>
        <w:tc>
          <w:tcPr>
            <w:tcW w:w="710" w:type="dxa"/>
            <w:hideMark/>
          </w:tcPr>
          <w:p w14:paraId="4A9C3B5D" w14:textId="77777777" w:rsidR="00B958FE" w:rsidRPr="00B958FE" w:rsidRDefault="00B958FE" w:rsidP="00B958FE">
            <w:pPr>
              <w:pStyle w:val="EENText"/>
            </w:pPr>
            <w:r w:rsidRPr="00B958FE">
              <w:t>M.70</w:t>
            </w:r>
          </w:p>
        </w:tc>
        <w:tc>
          <w:tcPr>
            <w:tcW w:w="4821" w:type="dxa"/>
            <w:hideMark/>
          </w:tcPr>
          <w:p w14:paraId="669E41C3" w14:textId="77777777" w:rsidR="00B958FE" w:rsidRPr="00B958FE" w:rsidRDefault="00B958FE" w:rsidP="00B958FE">
            <w:pPr>
              <w:pStyle w:val="EENText"/>
            </w:pPr>
            <w:hyperlink r:id="rId122" w:anchor="T35" w:history="1">
              <w:r w:rsidRPr="00B958FE">
                <w:rPr>
                  <w:rStyle w:val="Hyperlink"/>
                  <w:rFonts w:cs="Arial"/>
                </w:rPr>
                <w:t>Beratungsdienstleistungen für Unternehmen angeboten</w:t>
              </w:r>
            </w:hyperlink>
          </w:p>
        </w:tc>
        <w:tc>
          <w:tcPr>
            <w:tcW w:w="1701" w:type="dxa"/>
            <w:hideMark/>
          </w:tcPr>
          <w:p w14:paraId="604DD404" w14:textId="77777777" w:rsidR="00B958FE" w:rsidRPr="00B958FE" w:rsidRDefault="00B958FE" w:rsidP="00B958FE">
            <w:pPr>
              <w:pStyle w:val="EENText"/>
            </w:pPr>
            <w:r w:rsidRPr="00B958FE">
              <w:t>EG0725 JP01</w:t>
            </w:r>
          </w:p>
        </w:tc>
        <w:tc>
          <w:tcPr>
            <w:tcW w:w="1843" w:type="dxa"/>
            <w:hideMark/>
          </w:tcPr>
          <w:p w14:paraId="24CB9929" w14:textId="77777777" w:rsidR="00B958FE" w:rsidRPr="00B958FE" w:rsidRDefault="00B958FE" w:rsidP="00B958FE">
            <w:pPr>
              <w:pStyle w:val="EENText"/>
            </w:pPr>
            <w:r w:rsidRPr="00B958FE">
              <w:t>Japan</w:t>
            </w:r>
          </w:p>
        </w:tc>
      </w:tr>
      <w:tr w:rsidR="00B958FE" w:rsidRPr="00B958FE" w14:paraId="2338E463" w14:textId="77777777" w:rsidTr="00B958FE">
        <w:tblPrEx>
          <w:tblLook w:val="04A0" w:firstRow="1" w:lastRow="0" w:firstColumn="1" w:lastColumn="0" w:noHBand="0" w:noVBand="1"/>
        </w:tblPrEx>
        <w:trPr>
          <w:trHeight w:val="57"/>
        </w:trPr>
        <w:tc>
          <w:tcPr>
            <w:tcW w:w="710" w:type="dxa"/>
            <w:hideMark/>
          </w:tcPr>
          <w:p w14:paraId="1CEF8C58" w14:textId="77777777" w:rsidR="00B958FE" w:rsidRPr="00B958FE" w:rsidRDefault="00B958FE" w:rsidP="00B958FE">
            <w:pPr>
              <w:pStyle w:val="EENText"/>
            </w:pPr>
            <w:r w:rsidRPr="00B958FE">
              <w:t>M.70</w:t>
            </w:r>
          </w:p>
        </w:tc>
        <w:tc>
          <w:tcPr>
            <w:tcW w:w="4821" w:type="dxa"/>
            <w:hideMark/>
          </w:tcPr>
          <w:p w14:paraId="2CE7C3B8" w14:textId="77777777" w:rsidR="00B958FE" w:rsidRPr="00B958FE" w:rsidRDefault="00B958FE" w:rsidP="00B958FE">
            <w:pPr>
              <w:pStyle w:val="EENText"/>
            </w:pPr>
            <w:hyperlink r:id="rId123" w:anchor="T77" w:history="1">
              <w:r w:rsidRPr="00B958FE">
                <w:rPr>
                  <w:rStyle w:val="Hyperlink"/>
                  <w:rFonts w:cs="Arial"/>
                </w:rPr>
                <w:t xml:space="preserve">Gesucht: Unternehmen aus Chemie, Labortechnik oder Industrietechnik </w:t>
              </w:r>
            </w:hyperlink>
          </w:p>
        </w:tc>
        <w:tc>
          <w:tcPr>
            <w:tcW w:w="1701" w:type="dxa"/>
            <w:hideMark/>
          </w:tcPr>
          <w:p w14:paraId="524C22B7" w14:textId="77777777" w:rsidR="00B958FE" w:rsidRPr="00B958FE" w:rsidRDefault="00B958FE" w:rsidP="00B958FE">
            <w:pPr>
              <w:pStyle w:val="EENText"/>
            </w:pPr>
            <w:r w:rsidRPr="00B958FE">
              <w:t>EG0725 PT04</w:t>
            </w:r>
          </w:p>
        </w:tc>
        <w:tc>
          <w:tcPr>
            <w:tcW w:w="1843" w:type="dxa"/>
            <w:hideMark/>
          </w:tcPr>
          <w:p w14:paraId="4DDC9B26" w14:textId="77777777" w:rsidR="00B958FE" w:rsidRPr="00B958FE" w:rsidRDefault="00B958FE" w:rsidP="00B958FE">
            <w:pPr>
              <w:pStyle w:val="EENText"/>
            </w:pPr>
            <w:r w:rsidRPr="00B958FE">
              <w:t>Portugal</w:t>
            </w:r>
          </w:p>
        </w:tc>
      </w:tr>
      <w:tr w:rsidR="00B958FE" w:rsidRPr="00B958FE" w14:paraId="7EA38598" w14:textId="77777777" w:rsidTr="00B958FE">
        <w:tblPrEx>
          <w:tblLook w:val="04A0" w:firstRow="1" w:lastRow="0" w:firstColumn="1" w:lastColumn="0" w:noHBand="0" w:noVBand="1"/>
        </w:tblPrEx>
        <w:trPr>
          <w:trHeight w:val="57"/>
        </w:trPr>
        <w:tc>
          <w:tcPr>
            <w:tcW w:w="710" w:type="dxa"/>
            <w:hideMark/>
          </w:tcPr>
          <w:p w14:paraId="589E6CCD" w14:textId="77777777" w:rsidR="00B958FE" w:rsidRPr="00B958FE" w:rsidRDefault="00B958FE" w:rsidP="00B958FE">
            <w:pPr>
              <w:pStyle w:val="EENText"/>
            </w:pPr>
            <w:r w:rsidRPr="00B958FE">
              <w:t>M.72</w:t>
            </w:r>
          </w:p>
        </w:tc>
        <w:tc>
          <w:tcPr>
            <w:tcW w:w="4821" w:type="dxa"/>
            <w:hideMark/>
          </w:tcPr>
          <w:p w14:paraId="50C0CF36" w14:textId="77777777" w:rsidR="00B958FE" w:rsidRPr="00B958FE" w:rsidRDefault="00B958FE" w:rsidP="00B958FE">
            <w:pPr>
              <w:pStyle w:val="EENText"/>
            </w:pPr>
            <w:hyperlink r:id="rId124" w:anchor="T58" w:history="1">
              <w:r w:rsidRPr="00B958FE">
                <w:rPr>
                  <w:rStyle w:val="Hyperlink"/>
                  <w:rFonts w:cs="Arial"/>
                </w:rPr>
                <w:t>Technologie-Tests in Energiewende- und Offshore-Bereichen angeboten</w:t>
              </w:r>
            </w:hyperlink>
          </w:p>
        </w:tc>
        <w:tc>
          <w:tcPr>
            <w:tcW w:w="1701" w:type="dxa"/>
            <w:hideMark/>
          </w:tcPr>
          <w:p w14:paraId="0FDA2330" w14:textId="77777777" w:rsidR="00B958FE" w:rsidRPr="00B958FE" w:rsidRDefault="00B958FE" w:rsidP="00B958FE">
            <w:pPr>
              <w:pStyle w:val="EENText"/>
            </w:pPr>
            <w:r w:rsidRPr="00B958FE">
              <w:t>EG0725 NO01</w:t>
            </w:r>
          </w:p>
        </w:tc>
        <w:tc>
          <w:tcPr>
            <w:tcW w:w="1843" w:type="dxa"/>
            <w:hideMark/>
          </w:tcPr>
          <w:p w14:paraId="3E849060" w14:textId="77777777" w:rsidR="00B958FE" w:rsidRPr="00B958FE" w:rsidRDefault="00B958FE" w:rsidP="00B958FE">
            <w:pPr>
              <w:pStyle w:val="EENText"/>
            </w:pPr>
            <w:r w:rsidRPr="00B958FE">
              <w:t>Norwegen</w:t>
            </w:r>
          </w:p>
        </w:tc>
      </w:tr>
      <w:tr w:rsidR="00B958FE" w:rsidRPr="00B958FE" w14:paraId="76D71A96" w14:textId="77777777" w:rsidTr="00B958FE">
        <w:tblPrEx>
          <w:tblLook w:val="04A0" w:firstRow="1" w:lastRow="0" w:firstColumn="1" w:lastColumn="0" w:noHBand="0" w:noVBand="1"/>
        </w:tblPrEx>
        <w:trPr>
          <w:trHeight w:val="57"/>
        </w:trPr>
        <w:tc>
          <w:tcPr>
            <w:tcW w:w="710" w:type="dxa"/>
            <w:hideMark/>
          </w:tcPr>
          <w:p w14:paraId="62490670" w14:textId="77777777" w:rsidR="00B958FE" w:rsidRPr="00B958FE" w:rsidRDefault="00B958FE" w:rsidP="00B958FE">
            <w:pPr>
              <w:pStyle w:val="EENText"/>
            </w:pPr>
            <w:r w:rsidRPr="00B958FE">
              <w:lastRenderedPageBreak/>
              <w:t>M.72</w:t>
            </w:r>
          </w:p>
        </w:tc>
        <w:tc>
          <w:tcPr>
            <w:tcW w:w="4821" w:type="dxa"/>
            <w:hideMark/>
          </w:tcPr>
          <w:p w14:paraId="2688D805" w14:textId="77777777" w:rsidR="00B958FE" w:rsidRPr="00B958FE" w:rsidRDefault="00B958FE" w:rsidP="00B958FE">
            <w:pPr>
              <w:pStyle w:val="EENText"/>
            </w:pPr>
            <w:hyperlink r:id="rId125" w:anchor="T75" w:history="1">
              <w:r w:rsidRPr="00B958FE">
                <w:rPr>
                  <w:rStyle w:val="Hyperlink"/>
                  <w:rFonts w:cs="Arial"/>
                </w:rPr>
                <w:t>Radar-Echtzeitüberwachung der geostationären Umlaufbahn angeboten</w:t>
              </w:r>
            </w:hyperlink>
          </w:p>
        </w:tc>
        <w:tc>
          <w:tcPr>
            <w:tcW w:w="1701" w:type="dxa"/>
            <w:hideMark/>
          </w:tcPr>
          <w:p w14:paraId="6AD40FC8" w14:textId="77777777" w:rsidR="00B958FE" w:rsidRPr="00B958FE" w:rsidRDefault="00B958FE" w:rsidP="00B958FE">
            <w:pPr>
              <w:pStyle w:val="EENText"/>
            </w:pPr>
            <w:r w:rsidRPr="00B958FE">
              <w:t>EG0725 PT02</w:t>
            </w:r>
          </w:p>
        </w:tc>
        <w:tc>
          <w:tcPr>
            <w:tcW w:w="1843" w:type="dxa"/>
            <w:hideMark/>
          </w:tcPr>
          <w:p w14:paraId="646E4EEF" w14:textId="77777777" w:rsidR="00B958FE" w:rsidRPr="00B958FE" w:rsidRDefault="00B958FE" w:rsidP="00B958FE">
            <w:pPr>
              <w:pStyle w:val="EENText"/>
            </w:pPr>
            <w:r w:rsidRPr="00B958FE">
              <w:t>Portugal</w:t>
            </w:r>
          </w:p>
        </w:tc>
      </w:tr>
      <w:tr w:rsidR="00B958FE" w:rsidRPr="00B958FE" w14:paraId="3EA6D804" w14:textId="77777777" w:rsidTr="00B958FE">
        <w:tblPrEx>
          <w:tblLook w:val="04A0" w:firstRow="1" w:lastRow="0" w:firstColumn="1" w:lastColumn="0" w:noHBand="0" w:noVBand="1"/>
        </w:tblPrEx>
        <w:trPr>
          <w:trHeight w:val="57"/>
        </w:trPr>
        <w:tc>
          <w:tcPr>
            <w:tcW w:w="710" w:type="dxa"/>
            <w:hideMark/>
          </w:tcPr>
          <w:p w14:paraId="3523DEAF" w14:textId="77777777" w:rsidR="00B958FE" w:rsidRPr="00B958FE" w:rsidRDefault="00B958FE" w:rsidP="00B958FE">
            <w:pPr>
              <w:pStyle w:val="EENText"/>
            </w:pPr>
            <w:r w:rsidRPr="00B958FE">
              <w:t>M.72</w:t>
            </w:r>
          </w:p>
        </w:tc>
        <w:tc>
          <w:tcPr>
            <w:tcW w:w="4821" w:type="dxa"/>
            <w:hideMark/>
          </w:tcPr>
          <w:p w14:paraId="3C22B285" w14:textId="77777777" w:rsidR="00B958FE" w:rsidRPr="00B958FE" w:rsidRDefault="00B958FE" w:rsidP="00B958FE">
            <w:pPr>
              <w:pStyle w:val="EENText"/>
            </w:pPr>
            <w:hyperlink r:id="rId126" w:anchor="T119" w:history="1">
              <w:r w:rsidRPr="00B958FE">
                <w:rPr>
                  <w:rStyle w:val="Hyperlink"/>
                  <w:rFonts w:cs="Arial"/>
                </w:rPr>
                <w:t>Kooperation im Bereich Proteinentwicklung angeboten</w:t>
              </w:r>
            </w:hyperlink>
          </w:p>
        </w:tc>
        <w:tc>
          <w:tcPr>
            <w:tcW w:w="1701" w:type="dxa"/>
            <w:hideMark/>
          </w:tcPr>
          <w:p w14:paraId="1A277515" w14:textId="77777777" w:rsidR="00B958FE" w:rsidRPr="00B958FE" w:rsidRDefault="00B958FE" w:rsidP="00B958FE">
            <w:pPr>
              <w:pStyle w:val="EENText"/>
            </w:pPr>
            <w:r w:rsidRPr="00B958FE">
              <w:t>EG0725 HU01</w:t>
            </w:r>
          </w:p>
        </w:tc>
        <w:tc>
          <w:tcPr>
            <w:tcW w:w="1843" w:type="dxa"/>
            <w:hideMark/>
          </w:tcPr>
          <w:p w14:paraId="76C35528" w14:textId="77777777" w:rsidR="00B958FE" w:rsidRPr="00B958FE" w:rsidRDefault="00B958FE" w:rsidP="00B958FE">
            <w:pPr>
              <w:pStyle w:val="EENText"/>
            </w:pPr>
            <w:r w:rsidRPr="00B958FE">
              <w:t>Ungarn</w:t>
            </w:r>
          </w:p>
        </w:tc>
      </w:tr>
      <w:tr w:rsidR="00B958FE" w:rsidRPr="00B958FE" w14:paraId="16CD1A90" w14:textId="77777777" w:rsidTr="00B958FE">
        <w:tblPrEx>
          <w:tblLook w:val="04A0" w:firstRow="1" w:lastRow="0" w:firstColumn="1" w:lastColumn="0" w:noHBand="0" w:noVBand="1"/>
        </w:tblPrEx>
        <w:trPr>
          <w:trHeight w:val="57"/>
        </w:trPr>
        <w:tc>
          <w:tcPr>
            <w:tcW w:w="710" w:type="dxa"/>
            <w:hideMark/>
          </w:tcPr>
          <w:p w14:paraId="21B9EE4B" w14:textId="77777777" w:rsidR="00B958FE" w:rsidRPr="00B958FE" w:rsidRDefault="00B958FE" w:rsidP="00B958FE">
            <w:pPr>
              <w:pStyle w:val="EENText"/>
            </w:pPr>
            <w:r w:rsidRPr="00B958FE">
              <w:t>M.72</w:t>
            </w:r>
          </w:p>
        </w:tc>
        <w:tc>
          <w:tcPr>
            <w:tcW w:w="4821" w:type="dxa"/>
            <w:hideMark/>
          </w:tcPr>
          <w:p w14:paraId="74F768BE" w14:textId="77777777" w:rsidR="00B958FE" w:rsidRPr="00B958FE" w:rsidRDefault="00B958FE" w:rsidP="00B958FE">
            <w:pPr>
              <w:pStyle w:val="EENText"/>
            </w:pPr>
            <w:hyperlink r:id="rId127" w:anchor="T121" w:history="1">
              <w:r w:rsidRPr="00B958FE">
                <w:rPr>
                  <w:rStyle w:val="Hyperlink"/>
                  <w:rFonts w:cs="Arial"/>
                </w:rPr>
                <w:t>Stammzell-Technologie für Gewebestrukturen angeboten</w:t>
              </w:r>
            </w:hyperlink>
          </w:p>
        </w:tc>
        <w:tc>
          <w:tcPr>
            <w:tcW w:w="1701" w:type="dxa"/>
            <w:hideMark/>
          </w:tcPr>
          <w:p w14:paraId="527A3563" w14:textId="77777777" w:rsidR="00B958FE" w:rsidRPr="00B958FE" w:rsidRDefault="00B958FE" w:rsidP="00B958FE">
            <w:pPr>
              <w:pStyle w:val="EENText"/>
            </w:pPr>
            <w:r w:rsidRPr="00B958FE">
              <w:t>EG0725 HU03</w:t>
            </w:r>
          </w:p>
        </w:tc>
        <w:tc>
          <w:tcPr>
            <w:tcW w:w="1843" w:type="dxa"/>
            <w:hideMark/>
          </w:tcPr>
          <w:p w14:paraId="355EF440" w14:textId="77777777" w:rsidR="00B958FE" w:rsidRPr="00B958FE" w:rsidRDefault="00B958FE" w:rsidP="00B958FE">
            <w:pPr>
              <w:pStyle w:val="EENText"/>
            </w:pPr>
            <w:r w:rsidRPr="00B958FE">
              <w:t>Ungarn</w:t>
            </w:r>
          </w:p>
        </w:tc>
      </w:tr>
      <w:tr w:rsidR="00B958FE" w:rsidRPr="00B958FE" w14:paraId="66807377" w14:textId="77777777" w:rsidTr="00B958FE">
        <w:tblPrEx>
          <w:tblLook w:val="04A0" w:firstRow="1" w:lastRow="0" w:firstColumn="1" w:lastColumn="0" w:noHBand="0" w:noVBand="1"/>
        </w:tblPrEx>
        <w:trPr>
          <w:trHeight w:val="57"/>
        </w:trPr>
        <w:tc>
          <w:tcPr>
            <w:tcW w:w="710" w:type="dxa"/>
            <w:hideMark/>
          </w:tcPr>
          <w:p w14:paraId="5580BB96" w14:textId="77777777" w:rsidR="00B958FE" w:rsidRPr="00B958FE" w:rsidRDefault="00B958FE" w:rsidP="00B958FE">
            <w:pPr>
              <w:pStyle w:val="EENText"/>
            </w:pPr>
            <w:r w:rsidRPr="00B958FE">
              <w:t>M.72</w:t>
            </w:r>
          </w:p>
        </w:tc>
        <w:tc>
          <w:tcPr>
            <w:tcW w:w="4821" w:type="dxa"/>
            <w:hideMark/>
          </w:tcPr>
          <w:p w14:paraId="46A948F3" w14:textId="77777777" w:rsidR="00B958FE" w:rsidRPr="00B958FE" w:rsidRDefault="00B958FE" w:rsidP="00B958FE">
            <w:pPr>
              <w:pStyle w:val="EENText"/>
            </w:pPr>
            <w:hyperlink r:id="rId128" w:anchor="T122" w:history="1">
              <w:r w:rsidRPr="00B958FE">
                <w:rPr>
                  <w:rStyle w:val="Hyperlink"/>
                  <w:rFonts w:cs="Arial"/>
                </w:rPr>
                <w:t>Scanner zur Erkennung von Haltungsfehlern angeboten</w:t>
              </w:r>
            </w:hyperlink>
          </w:p>
        </w:tc>
        <w:tc>
          <w:tcPr>
            <w:tcW w:w="1701" w:type="dxa"/>
            <w:hideMark/>
          </w:tcPr>
          <w:p w14:paraId="67607BD9" w14:textId="77777777" w:rsidR="00B958FE" w:rsidRPr="00B958FE" w:rsidRDefault="00B958FE" w:rsidP="00B958FE">
            <w:pPr>
              <w:pStyle w:val="EENText"/>
            </w:pPr>
            <w:r w:rsidRPr="00B958FE">
              <w:t>EG0725 HU04</w:t>
            </w:r>
          </w:p>
        </w:tc>
        <w:tc>
          <w:tcPr>
            <w:tcW w:w="1843" w:type="dxa"/>
            <w:hideMark/>
          </w:tcPr>
          <w:p w14:paraId="7B7C3169" w14:textId="77777777" w:rsidR="00B958FE" w:rsidRPr="00B958FE" w:rsidRDefault="00B958FE" w:rsidP="00B958FE">
            <w:pPr>
              <w:pStyle w:val="EENText"/>
            </w:pPr>
            <w:r w:rsidRPr="00B958FE">
              <w:t>Ungarn</w:t>
            </w:r>
          </w:p>
        </w:tc>
      </w:tr>
      <w:tr w:rsidR="00B958FE" w:rsidRPr="00B958FE" w14:paraId="0CB2FF17" w14:textId="77777777" w:rsidTr="00B958FE">
        <w:tblPrEx>
          <w:tblLook w:val="04A0" w:firstRow="1" w:lastRow="0" w:firstColumn="1" w:lastColumn="0" w:noHBand="0" w:noVBand="1"/>
        </w:tblPrEx>
        <w:trPr>
          <w:trHeight w:val="57"/>
        </w:trPr>
        <w:tc>
          <w:tcPr>
            <w:tcW w:w="710" w:type="dxa"/>
            <w:hideMark/>
          </w:tcPr>
          <w:p w14:paraId="68DA92D7" w14:textId="77777777" w:rsidR="00B958FE" w:rsidRPr="00B958FE" w:rsidRDefault="00B958FE" w:rsidP="00B958FE">
            <w:pPr>
              <w:pStyle w:val="EENText"/>
            </w:pPr>
            <w:r w:rsidRPr="00B958FE">
              <w:t>M.74</w:t>
            </w:r>
          </w:p>
        </w:tc>
        <w:tc>
          <w:tcPr>
            <w:tcW w:w="4821" w:type="dxa"/>
            <w:hideMark/>
          </w:tcPr>
          <w:p w14:paraId="2440308D" w14:textId="77777777" w:rsidR="00B958FE" w:rsidRPr="00B958FE" w:rsidRDefault="00B958FE" w:rsidP="00B958FE">
            <w:pPr>
              <w:pStyle w:val="EENText"/>
            </w:pPr>
            <w:hyperlink r:id="rId129" w:anchor="T67" w:history="1">
              <w:r w:rsidRPr="00B958FE">
                <w:rPr>
                  <w:rStyle w:val="Hyperlink"/>
                  <w:rFonts w:cs="Arial"/>
                </w:rPr>
                <w:t>CO2-Bewertung angeboten</w:t>
              </w:r>
            </w:hyperlink>
          </w:p>
        </w:tc>
        <w:tc>
          <w:tcPr>
            <w:tcW w:w="1701" w:type="dxa"/>
            <w:hideMark/>
          </w:tcPr>
          <w:p w14:paraId="4D936105" w14:textId="77777777" w:rsidR="00B958FE" w:rsidRPr="00B958FE" w:rsidRDefault="00B958FE" w:rsidP="00B958FE">
            <w:pPr>
              <w:pStyle w:val="EENText"/>
            </w:pPr>
            <w:r w:rsidRPr="00B958FE">
              <w:t>EG0725 PL04</w:t>
            </w:r>
          </w:p>
        </w:tc>
        <w:tc>
          <w:tcPr>
            <w:tcW w:w="1843" w:type="dxa"/>
            <w:hideMark/>
          </w:tcPr>
          <w:p w14:paraId="29FDE7D1" w14:textId="77777777" w:rsidR="00B958FE" w:rsidRPr="00B958FE" w:rsidRDefault="00B958FE" w:rsidP="00B958FE">
            <w:pPr>
              <w:pStyle w:val="EENText"/>
            </w:pPr>
            <w:r w:rsidRPr="00B958FE">
              <w:t>Polen</w:t>
            </w:r>
          </w:p>
        </w:tc>
      </w:tr>
      <w:tr w:rsidR="003167B0" w14:paraId="660B9841" w14:textId="77777777" w:rsidTr="00785F6B">
        <w:tblPrEx>
          <w:tblLook w:val="04A0" w:firstRow="1" w:lastRow="0" w:firstColumn="1" w:lastColumn="0" w:noHBand="0" w:noVBand="1"/>
        </w:tblPrEx>
        <w:trPr>
          <w:trHeight w:val="57"/>
        </w:trPr>
        <w:tc>
          <w:tcPr>
            <w:tcW w:w="710" w:type="dxa"/>
          </w:tcPr>
          <w:p w14:paraId="310F6A97" w14:textId="77777777" w:rsidR="003167B0" w:rsidRDefault="003167B0" w:rsidP="003167B0">
            <w:pPr>
              <w:rPr>
                <w:rFonts w:ascii="Sparkasse Rg" w:hAnsi="Sparkasse Rg"/>
                <w:color w:val="000000"/>
                <w:sz w:val="22"/>
              </w:rPr>
            </w:pPr>
          </w:p>
        </w:tc>
        <w:tc>
          <w:tcPr>
            <w:tcW w:w="4821" w:type="dxa"/>
          </w:tcPr>
          <w:p w14:paraId="37790191" w14:textId="77777777" w:rsidR="003167B0" w:rsidRDefault="003167B0" w:rsidP="003167B0"/>
        </w:tc>
        <w:tc>
          <w:tcPr>
            <w:tcW w:w="1701" w:type="dxa"/>
          </w:tcPr>
          <w:p w14:paraId="383DE1EE" w14:textId="77777777" w:rsidR="003167B0" w:rsidRDefault="003167B0" w:rsidP="003167B0">
            <w:pPr>
              <w:rPr>
                <w:rFonts w:ascii="Sparkasse Rg" w:hAnsi="Sparkasse Rg"/>
                <w:color w:val="000000"/>
                <w:sz w:val="22"/>
              </w:rPr>
            </w:pPr>
          </w:p>
        </w:tc>
        <w:tc>
          <w:tcPr>
            <w:tcW w:w="1843" w:type="dxa"/>
          </w:tcPr>
          <w:p w14:paraId="39114187" w14:textId="77777777" w:rsidR="003167B0" w:rsidRDefault="003167B0" w:rsidP="003167B0">
            <w:pPr>
              <w:rPr>
                <w:rFonts w:ascii="Sparkasse Rg" w:hAnsi="Sparkasse Rg"/>
                <w:color w:val="000000"/>
                <w:sz w:val="22"/>
              </w:rPr>
            </w:pPr>
          </w:p>
        </w:tc>
      </w:tr>
      <w:tr w:rsidR="003167B0" w:rsidRPr="00C81C89" w14:paraId="44B31FAB" w14:textId="77777777" w:rsidTr="00785F6B">
        <w:trPr>
          <w:trHeight w:val="57"/>
        </w:trPr>
        <w:tc>
          <w:tcPr>
            <w:tcW w:w="710" w:type="dxa"/>
            <w:shd w:val="clear" w:color="auto" w:fill="00587C"/>
          </w:tcPr>
          <w:p w14:paraId="65DCE900" w14:textId="77777777" w:rsidR="003167B0" w:rsidRPr="00C81C89" w:rsidRDefault="003167B0" w:rsidP="003167B0">
            <w:pPr>
              <w:pStyle w:val="EENText"/>
              <w:rPr>
                <w:color w:val="FFFFFF" w:themeColor="background1"/>
              </w:rPr>
            </w:pPr>
            <w:r>
              <w:rPr>
                <w:color w:val="FFFFFF" w:themeColor="background1"/>
              </w:rPr>
              <w:t>N</w:t>
            </w:r>
            <w:r w:rsidRPr="00C81C89">
              <w:rPr>
                <w:color w:val="FFFFFF" w:themeColor="background1"/>
              </w:rPr>
              <w:t xml:space="preserve"> </w:t>
            </w:r>
          </w:p>
        </w:tc>
        <w:tc>
          <w:tcPr>
            <w:tcW w:w="8365" w:type="dxa"/>
            <w:gridSpan w:val="3"/>
            <w:shd w:val="clear" w:color="auto" w:fill="00587C"/>
          </w:tcPr>
          <w:p w14:paraId="66E39AB6" w14:textId="77777777" w:rsidR="003167B0" w:rsidRPr="00C81C89" w:rsidRDefault="003167B0" w:rsidP="003167B0">
            <w:pPr>
              <w:pStyle w:val="EENText"/>
              <w:rPr>
                <w:color w:val="FFFFFF" w:themeColor="background1"/>
              </w:rPr>
            </w:pPr>
            <w:r w:rsidRPr="002F0B91">
              <w:rPr>
                <w:color w:val="FFFFFF" w:themeColor="background1"/>
              </w:rPr>
              <w:t>Erbringung von sonstigen Wirtschaftlichen Dienstleistungen</w:t>
            </w:r>
          </w:p>
        </w:tc>
      </w:tr>
      <w:tr w:rsidR="003167B0" w:rsidRPr="008A1FC3" w14:paraId="22F63493" w14:textId="77777777" w:rsidTr="00785F6B">
        <w:trPr>
          <w:trHeight w:val="57"/>
        </w:trPr>
        <w:tc>
          <w:tcPr>
            <w:tcW w:w="710" w:type="dxa"/>
          </w:tcPr>
          <w:p w14:paraId="26D2BE03" w14:textId="77777777" w:rsidR="003167B0" w:rsidRPr="006A4AF0" w:rsidRDefault="003167B0" w:rsidP="003167B0">
            <w:pPr>
              <w:pStyle w:val="EENText"/>
            </w:pPr>
          </w:p>
        </w:tc>
        <w:tc>
          <w:tcPr>
            <w:tcW w:w="4821" w:type="dxa"/>
          </w:tcPr>
          <w:p w14:paraId="7DD0393A" w14:textId="77777777" w:rsidR="003167B0" w:rsidRPr="006A4AF0" w:rsidRDefault="003167B0" w:rsidP="003167B0">
            <w:pPr>
              <w:pStyle w:val="EENText"/>
              <w:rPr>
                <w:rStyle w:val="Hyperlink"/>
                <w:rFonts w:cs="Arial"/>
              </w:rPr>
            </w:pPr>
          </w:p>
        </w:tc>
        <w:tc>
          <w:tcPr>
            <w:tcW w:w="1701" w:type="dxa"/>
          </w:tcPr>
          <w:p w14:paraId="3830527E" w14:textId="77777777" w:rsidR="003167B0" w:rsidRPr="006A4AF0" w:rsidRDefault="003167B0" w:rsidP="003167B0">
            <w:pPr>
              <w:pStyle w:val="EENText"/>
            </w:pPr>
          </w:p>
        </w:tc>
        <w:tc>
          <w:tcPr>
            <w:tcW w:w="1843" w:type="dxa"/>
          </w:tcPr>
          <w:p w14:paraId="30D97F52" w14:textId="77777777" w:rsidR="003167B0" w:rsidRPr="006A4AF0" w:rsidRDefault="003167B0" w:rsidP="003167B0">
            <w:pPr>
              <w:pStyle w:val="EENText"/>
            </w:pPr>
          </w:p>
        </w:tc>
      </w:tr>
      <w:tr w:rsidR="00B958FE" w:rsidRPr="00B958FE" w14:paraId="5273969A" w14:textId="77777777" w:rsidTr="00B958FE">
        <w:tblPrEx>
          <w:tblLook w:val="04A0" w:firstRow="1" w:lastRow="0" w:firstColumn="1" w:lastColumn="0" w:noHBand="0" w:noVBand="1"/>
        </w:tblPrEx>
        <w:trPr>
          <w:trHeight w:val="57"/>
        </w:trPr>
        <w:tc>
          <w:tcPr>
            <w:tcW w:w="710" w:type="dxa"/>
            <w:hideMark/>
          </w:tcPr>
          <w:p w14:paraId="6C7C29C5" w14:textId="77777777" w:rsidR="00B958FE" w:rsidRPr="00B958FE" w:rsidRDefault="00B958FE" w:rsidP="00B958FE">
            <w:pPr>
              <w:pStyle w:val="EENText"/>
            </w:pPr>
            <w:r w:rsidRPr="00B958FE">
              <w:t>N.79</w:t>
            </w:r>
          </w:p>
        </w:tc>
        <w:tc>
          <w:tcPr>
            <w:tcW w:w="4821" w:type="dxa"/>
            <w:hideMark/>
          </w:tcPr>
          <w:p w14:paraId="725B5A48" w14:textId="77777777" w:rsidR="00B958FE" w:rsidRPr="00B958FE" w:rsidRDefault="00B958FE" w:rsidP="00B958FE">
            <w:pPr>
              <w:pStyle w:val="EENText"/>
            </w:pPr>
            <w:hyperlink r:id="rId130" w:anchor="T87" w:history="1">
              <w:r w:rsidRPr="00B958FE">
                <w:rPr>
                  <w:rStyle w:val="Hyperlink"/>
                  <w:rFonts w:cs="Arial"/>
                </w:rPr>
                <w:t>Jagd- und Anglererlebnisse in Schwedisch-Lappland angeboten</w:t>
              </w:r>
            </w:hyperlink>
          </w:p>
        </w:tc>
        <w:tc>
          <w:tcPr>
            <w:tcW w:w="1701" w:type="dxa"/>
            <w:hideMark/>
          </w:tcPr>
          <w:p w14:paraId="35A375C4" w14:textId="77777777" w:rsidR="00B958FE" w:rsidRPr="00B958FE" w:rsidRDefault="00B958FE" w:rsidP="00B958FE">
            <w:pPr>
              <w:pStyle w:val="EENText"/>
            </w:pPr>
            <w:r w:rsidRPr="00B958FE">
              <w:t>EG0725 SE01</w:t>
            </w:r>
          </w:p>
        </w:tc>
        <w:tc>
          <w:tcPr>
            <w:tcW w:w="1843" w:type="dxa"/>
            <w:hideMark/>
          </w:tcPr>
          <w:p w14:paraId="5AE9B28C" w14:textId="77777777" w:rsidR="00B958FE" w:rsidRPr="00B958FE" w:rsidRDefault="00B958FE" w:rsidP="00B958FE">
            <w:pPr>
              <w:pStyle w:val="EENText"/>
            </w:pPr>
            <w:r w:rsidRPr="00B958FE">
              <w:t>Schweden</w:t>
            </w:r>
            <w:r w:rsidRPr="00B958FE">
              <w:tab/>
            </w:r>
            <w:r w:rsidRPr="00B958FE">
              <w:tab/>
            </w:r>
          </w:p>
        </w:tc>
      </w:tr>
      <w:tr w:rsidR="00B958FE" w:rsidRPr="00B958FE" w14:paraId="4B6B13E0" w14:textId="77777777" w:rsidTr="00B958FE">
        <w:tblPrEx>
          <w:tblLook w:val="04A0" w:firstRow="1" w:lastRow="0" w:firstColumn="1" w:lastColumn="0" w:noHBand="0" w:noVBand="1"/>
        </w:tblPrEx>
        <w:trPr>
          <w:trHeight w:val="57"/>
        </w:trPr>
        <w:tc>
          <w:tcPr>
            <w:tcW w:w="710" w:type="dxa"/>
            <w:hideMark/>
          </w:tcPr>
          <w:p w14:paraId="37656172" w14:textId="77777777" w:rsidR="00B958FE" w:rsidRPr="00B958FE" w:rsidRDefault="00B958FE" w:rsidP="00B958FE">
            <w:pPr>
              <w:pStyle w:val="EENText"/>
            </w:pPr>
            <w:r w:rsidRPr="00B958FE">
              <w:t>N.79</w:t>
            </w:r>
          </w:p>
        </w:tc>
        <w:tc>
          <w:tcPr>
            <w:tcW w:w="4821" w:type="dxa"/>
            <w:hideMark/>
          </w:tcPr>
          <w:p w14:paraId="4758218A" w14:textId="77777777" w:rsidR="00B958FE" w:rsidRPr="00B958FE" w:rsidRDefault="00B958FE" w:rsidP="00B958FE">
            <w:pPr>
              <w:pStyle w:val="EENText"/>
            </w:pPr>
            <w:hyperlink r:id="rId131" w:anchor="T93" w:history="1">
              <w:r w:rsidRPr="00B958FE">
                <w:rPr>
                  <w:rStyle w:val="Hyperlink"/>
                  <w:rFonts w:cs="Arial"/>
                </w:rPr>
                <w:t>Zusammenarbeit im Bereich Tourismus angeboten</w:t>
              </w:r>
            </w:hyperlink>
          </w:p>
        </w:tc>
        <w:tc>
          <w:tcPr>
            <w:tcW w:w="1701" w:type="dxa"/>
            <w:hideMark/>
          </w:tcPr>
          <w:p w14:paraId="1B0B7DC8" w14:textId="77777777" w:rsidR="00B958FE" w:rsidRPr="00B958FE" w:rsidRDefault="00B958FE" w:rsidP="00B958FE">
            <w:pPr>
              <w:pStyle w:val="EENText"/>
            </w:pPr>
            <w:r w:rsidRPr="00B958FE">
              <w:t>EG0725 SI02</w:t>
            </w:r>
          </w:p>
        </w:tc>
        <w:tc>
          <w:tcPr>
            <w:tcW w:w="1843" w:type="dxa"/>
            <w:hideMark/>
          </w:tcPr>
          <w:p w14:paraId="22E5228C" w14:textId="77777777" w:rsidR="00B958FE" w:rsidRPr="00B958FE" w:rsidRDefault="00B958FE" w:rsidP="00B958FE">
            <w:pPr>
              <w:pStyle w:val="EENText"/>
            </w:pPr>
            <w:r w:rsidRPr="00B958FE">
              <w:t>Slowenien</w:t>
            </w:r>
          </w:p>
        </w:tc>
      </w:tr>
      <w:tr w:rsidR="00B958FE" w:rsidRPr="00B958FE" w14:paraId="578A1436" w14:textId="77777777" w:rsidTr="00B958FE">
        <w:tblPrEx>
          <w:tblLook w:val="04A0" w:firstRow="1" w:lastRow="0" w:firstColumn="1" w:lastColumn="0" w:noHBand="0" w:noVBand="1"/>
        </w:tblPrEx>
        <w:trPr>
          <w:trHeight w:val="57"/>
        </w:trPr>
        <w:tc>
          <w:tcPr>
            <w:tcW w:w="710" w:type="dxa"/>
            <w:hideMark/>
          </w:tcPr>
          <w:p w14:paraId="65E648FF" w14:textId="77777777" w:rsidR="00B958FE" w:rsidRPr="00B958FE" w:rsidRDefault="00B958FE" w:rsidP="00B958FE">
            <w:pPr>
              <w:pStyle w:val="EENText"/>
            </w:pPr>
            <w:r w:rsidRPr="00B958FE">
              <w:t>N.79</w:t>
            </w:r>
          </w:p>
        </w:tc>
        <w:tc>
          <w:tcPr>
            <w:tcW w:w="4821" w:type="dxa"/>
            <w:hideMark/>
          </w:tcPr>
          <w:p w14:paraId="4E8B498F" w14:textId="77777777" w:rsidR="00B958FE" w:rsidRPr="00B958FE" w:rsidRDefault="00B958FE" w:rsidP="00B958FE">
            <w:pPr>
              <w:pStyle w:val="EENText"/>
            </w:pPr>
            <w:hyperlink r:id="rId132" w:anchor="T94" w:history="1">
              <w:r w:rsidRPr="00B958FE">
                <w:rPr>
                  <w:rStyle w:val="Hyperlink"/>
                  <w:rFonts w:cs="Arial"/>
                </w:rPr>
                <w:t>Tourismus in die Region Gorenjska angeboten</w:t>
              </w:r>
            </w:hyperlink>
          </w:p>
        </w:tc>
        <w:tc>
          <w:tcPr>
            <w:tcW w:w="1701" w:type="dxa"/>
            <w:hideMark/>
          </w:tcPr>
          <w:p w14:paraId="5091D481" w14:textId="77777777" w:rsidR="00B958FE" w:rsidRPr="00B958FE" w:rsidRDefault="00B958FE" w:rsidP="00B958FE">
            <w:pPr>
              <w:pStyle w:val="EENText"/>
            </w:pPr>
            <w:r w:rsidRPr="00B958FE">
              <w:t>EG0725 SI03</w:t>
            </w:r>
          </w:p>
        </w:tc>
        <w:tc>
          <w:tcPr>
            <w:tcW w:w="1843" w:type="dxa"/>
            <w:hideMark/>
          </w:tcPr>
          <w:p w14:paraId="059245BD" w14:textId="77777777" w:rsidR="00B958FE" w:rsidRPr="00B958FE" w:rsidRDefault="00B958FE" w:rsidP="00B958FE">
            <w:pPr>
              <w:pStyle w:val="EENText"/>
            </w:pPr>
            <w:r w:rsidRPr="00B958FE">
              <w:t>Slowenien</w:t>
            </w:r>
          </w:p>
        </w:tc>
      </w:tr>
      <w:tr w:rsidR="00B958FE" w:rsidRPr="00B958FE" w14:paraId="6666E30E" w14:textId="77777777" w:rsidTr="00B958FE">
        <w:tblPrEx>
          <w:tblLook w:val="04A0" w:firstRow="1" w:lastRow="0" w:firstColumn="1" w:lastColumn="0" w:noHBand="0" w:noVBand="1"/>
        </w:tblPrEx>
        <w:trPr>
          <w:trHeight w:val="57"/>
        </w:trPr>
        <w:tc>
          <w:tcPr>
            <w:tcW w:w="710" w:type="dxa"/>
            <w:hideMark/>
          </w:tcPr>
          <w:p w14:paraId="6736506E" w14:textId="77777777" w:rsidR="00B958FE" w:rsidRPr="00B958FE" w:rsidRDefault="00B958FE" w:rsidP="00B958FE">
            <w:pPr>
              <w:pStyle w:val="EENText"/>
            </w:pPr>
            <w:r w:rsidRPr="00B958FE">
              <w:t>N.79</w:t>
            </w:r>
          </w:p>
        </w:tc>
        <w:tc>
          <w:tcPr>
            <w:tcW w:w="4821" w:type="dxa"/>
            <w:hideMark/>
          </w:tcPr>
          <w:p w14:paraId="29B86C9F" w14:textId="77777777" w:rsidR="00B958FE" w:rsidRPr="00B958FE" w:rsidRDefault="00B958FE" w:rsidP="00B958FE">
            <w:pPr>
              <w:pStyle w:val="EENText"/>
            </w:pPr>
            <w:hyperlink r:id="rId133" w:anchor="T95" w:history="1">
              <w:r w:rsidRPr="00B958FE">
                <w:rPr>
                  <w:rStyle w:val="Hyperlink"/>
                  <w:rFonts w:cs="Arial"/>
                </w:rPr>
                <w:t>Reisen zum Thema Bienen angeboten</w:t>
              </w:r>
            </w:hyperlink>
          </w:p>
        </w:tc>
        <w:tc>
          <w:tcPr>
            <w:tcW w:w="1701" w:type="dxa"/>
            <w:hideMark/>
          </w:tcPr>
          <w:p w14:paraId="232BCF61" w14:textId="77777777" w:rsidR="00B958FE" w:rsidRPr="00B958FE" w:rsidRDefault="00B958FE" w:rsidP="00B958FE">
            <w:pPr>
              <w:pStyle w:val="EENText"/>
            </w:pPr>
            <w:r w:rsidRPr="00B958FE">
              <w:t>EG0725 SI04</w:t>
            </w:r>
          </w:p>
        </w:tc>
        <w:tc>
          <w:tcPr>
            <w:tcW w:w="1843" w:type="dxa"/>
            <w:hideMark/>
          </w:tcPr>
          <w:p w14:paraId="62BF77E1" w14:textId="77777777" w:rsidR="00B958FE" w:rsidRPr="00B958FE" w:rsidRDefault="00B958FE" w:rsidP="00B958FE">
            <w:pPr>
              <w:pStyle w:val="EENText"/>
            </w:pPr>
            <w:r w:rsidRPr="00B958FE">
              <w:t>Slowenien</w:t>
            </w:r>
          </w:p>
        </w:tc>
      </w:tr>
      <w:tr w:rsidR="003167B0" w14:paraId="3C93E172" w14:textId="77777777" w:rsidTr="00785F6B">
        <w:tblPrEx>
          <w:tblLook w:val="04A0" w:firstRow="1" w:lastRow="0" w:firstColumn="1" w:lastColumn="0" w:noHBand="0" w:noVBand="1"/>
        </w:tblPrEx>
        <w:trPr>
          <w:trHeight w:val="57"/>
        </w:trPr>
        <w:tc>
          <w:tcPr>
            <w:tcW w:w="710" w:type="dxa"/>
          </w:tcPr>
          <w:p w14:paraId="06110D39" w14:textId="77777777" w:rsidR="003167B0" w:rsidRDefault="003167B0" w:rsidP="003167B0">
            <w:pPr>
              <w:rPr>
                <w:rFonts w:ascii="Sparkasse Rg" w:hAnsi="Sparkasse Rg"/>
                <w:color w:val="000000"/>
                <w:sz w:val="22"/>
              </w:rPr>
            </w:pPr>
          </w:p>
        </w:tc>
        <w:tc>
          <w:tcPr>
            <w:tcW w:w="4821" w:type="dxa"/>
          </w:tcPr>
          <w:p w14:paraId="5734FBC1" w14:textId="77777777" w:rsidR="003167B0" w:rsidRDefault="003167B0" w:rsidP="003167B0"/>
        </w:tc>
        <w:tc>
          <w:tcPr>
            <w:tcW w:w="1701" w:type="dxa"/>
          </w:tcPr>
          <w:p w14:paraId="26AAFB5B" w14:textId="77777777" w:rsidR="003167B0" w:rsidRDefault="003167B0" w:rsidP="003167B0">
            <w:pPr>
              <w:rPr>
                <w:rFonts w:ascii="Sparkasse Rg" w:hAnsi="Sparkasse Rg"/>
                <w:color w:val="000000"/>
                <w:sz w:val="22"/>
              </w:rPr>
            </w:pPr>
          </w:p>
        </w:tc>
        <w:tc>
          <w:tcPr>
            <w:tcW w:w="1843" w:type="dxa"/>
          </w:tcPr>
          <w:p w14:paraId="08799D4A" w14:textId="77777777" w:rsidR="003167B0" w:rsidRDefault="003167B0" w:rsidP="003167B0">
            <w:pPr>
              <w:rPr>
                <w:rFonts w:ascii="Sparkasse Rg" w:hAnsi="Sparkasse Rg"/>
                <w:color w:val="000000"/>
                <w:sz w:val="22"/>
              </w:rPr>
            </w:pPr>
          </w:p>
        </w:tc>
      </w:tr>
      <w:tr w:rsidR="00785F6B" w:rsidRPr="005C382D" w14:paraId="5519B971" w14:textId="77777777" w:rsidTr="00785F6B">
        <w:trPr>
          <w:trHeight w:val="57"/>
        </w:trPr>
        <w:tc>
          <w:tcPr>
            <w:tcW w:w="710" w:type="dxa"/>
          </w:tcPr>
          <w:p w14:paraId="1629C780" w14:textId="77777777" w:rsidR="00785F6B" w:rsidRPr="005C382D" w:rsidRDefault="00785F6B" w:rsidP="00820D60">
            <w:pPr>
              <w:rPr>
                <w:rFonts w:ascii="Sparkasse Rg" w:hAnsi="Sparkasse Rg"/>
                <w:color w:val="000000"/>
                <w:sz w:val="22"/>
              </w:rPr>
            </w:pPr>
          </w:p>
        </w:tc>
        <w:tc>
          <w:tcPr>
            <w:tcW w:w="4821" w:type="dxa"/>
          </w:tcPr>
          <w:p w14:paraId="5BD72BDA" w14:textId="77777777" w:rsidR="00785F6B" w:rsidRPr="005C382D" w:rsidRDefault="00785F6B" w:rsidP="00820D60">
            <w:pPr>
              <w:rPr>
                <w:rFonts w:ascii="Sparkasse Rg" w:hAnsi="Sparkasse Rg"/>
                <w:color w:val="FFFFFF"/>
                <w:sz w:val="22"/>
              </w:rPr>
            </w:pPr>
          </w:p>
        </w:tc>
        <w:tc>
          <w:tcPr>
            <w:tcW w:w="1701" w:type="dxa"/>
          </w:tcPr>
          <w:p w14:paraId="68BA266E" w14:textId="77777777" w:rsidR="00785F6B" w:rsidRPr="005C382D" w:rsidRDefault="00785F6B" w:rsidP="00820D60">
            <w:pPr>
              <w:rPr>
                <w:rFonts w:ascii="Sparkasse Rg" w:hAnsi="Sparkasse Rg"/>
                <w:color w:val="000000"/>
                <w:sz w:val="22"/>
              </w:rPr>
            </w:pPr>
          </w:p>
        </w:tc>
        <w:tc>
          <w:tcPr>
            <w:tcW w:w="1843" w:type="dxa"/>
          </w:tcPr>
          <w:p w14:paraId="48613ACE" w14:textId="77777777" w:rsidR="00785F6B" w:rsidRPr="005C382D" w:rsidRDefault="00785F6B" w:rsidP="00820D60">
            <w:pPr>
              <w:rPr>
                <w:rFonts w:ascii="Sparkasse Rg" w:hAnsi="Sparkasse Rg"/>
                <w:color w:val="000000"/>
                <w:sz w:val="22"/>
              </w:rPr>
            </w:pPr>
          </w:p>
        </w:tc>
      </w:tr>
      <w:tr w:rsidR="00785F6B" w:rsidRPr="00C81C89" w14:paraId="2768C0AC" w14:textId="77777777" w:rsidTr="00820D60">
        <w:trPr>
          <w:trHeight w:val="57"/>
        </w:trPr>
        <w:tc>
          <w:tcPr>
            <w:tcW w:w="710" w:type="dxa"/>
            <w:shd w:val="clear" w:color="auto" w:fill="00587C"/>
          </w:tcPr>
          <w:p w14:paraId="48212705" w14:textId="38847CFC" w:rsidR="00785F6B" w:rsidRPr="00C81C89" w:rsidRDefault="00785F6B" w:rsidP="00820D60">
            <w:pPr>
              <w:pStyle w:val="EENText"/>
              <w:rPr>
                <w:color w:val="FFFFFF" w:themeColor="background1"/>
              </w:rPr>
            </w:pPr>
            <w:r>
              <w:rPr>
                <w:color w:val="FFFFFF" w:themeColor="background1"/>
              </w:rPr>
              <w:t>Q</w:t>
            </w:r>
            <w:r w:rsidRPr="00C81C89">
              <w:rPr>
                <w:color w:val="FFFFFF" w:themeColor="background1"/>
              </w:rPr>
              <w:t xml:space="preserve"> </w:t>
            </w:r>
          </w:p>
        </w:tc>
        <w:tc>
          <w:tcPr>
            <w:tcW w:w="8365" w:type="dxa"/>
            <w:gridSpan w:val="3"/>
            <w:shd w:val="clear" w:color="auto" w:fill="00587C"/>
          </w:tcPr>
          <w:p w14:paraId="3AE2BC90" w14:textId="3D709104" w:rsidR="00785F6B" w:rsidRPr="00C81C89" w:rsidRDefault="00785F6B" w:rsidP="00820D60">
            <w:pPr>
              <w:pStyle w:val="EENText"/>
              <w:rPr>
                <w:color w:val="FFFFFF" w:themeColor="background1"/>
              </w:rPr>
            </w:pPr>
            <w:r>
              <w:rPr>
                <w:color w:val="FFFFFF" w:themeColor="background1"/>
              </w:rPr>
              <w:t>Gesundheits- und Sozialwesen</w:t>
            </w:r>
          </w:p>
        </w:tc>
      </w:tr>
      <w:tr w:rsidR="00785F6B" w:rsidRPr="005C382D" w14:paraId="3259D13B" w14:textId="77777777" w:rsidTr="00785F6B">
        <w:trPr>
          <w:trHeight w:val="57"/>
        </w:trPr>
        <w:tc>
          <w:tcPr>
            <w:tcW w:w="710" w:type="dxa"/>
          </w:tcPr>
          <w:p w14:paraId="10C264CF" w14:textId="77777777" w:rsidR="00785F6B" w:rsidRPr="005C382D" w:rsidRDefault="00785F6B" w:rsidP="00820D60">
            <w:pPr>
              <w:rPr>
                <w:rFonts w:ascii="Sparkasse Rg" w:hAnsi="Sparkasse Rg"/>
                <w:color w:val="000000"/>
                <w:sz w:val="22"/>
              </w:rPr>
            </w:pPr>
          </w:p>
        </w:tc>
        <w:tc>
          <w:tcPr>
            <w:tcW w:w="4821" w:type="dxa"/>
          </w:tcPr>
          <w:p w14:paraId="0CA223AE" w14:textId="77777777" w:rsidR="00785F6B" w:rsidRPr="005C382D" w:rsidRDefault="00785F6B" w:rsidP="00820D60">
            <w:pPr>
              <w:rPr>
                <w:rFonts w:ascii="Sparkasse Rg" w:hAnsi="Sparkasse Rg"/>
                <w:color w:val="FFFFFF"/>
                <w:sz w:val="22"/>
              </w:rPr>
            </w:pPr>
          </w:p>
        </w:tc>
        <w:tc>
          <w:tcPr>
            <w:tcW w:w="1701" w:type="dxa"/>
          </w:tcPr>
          <w:p w14:paraId="433F92D1" w14:textId="77777777" w:rsidR="00785F6B" w:rsidRPr="005C382D" w:rsidRDefault="00785F6B" w:rsidP="00820D60">
            <w:pPr>
              <w:rPr>
                <w:rFonts w:ascii="Sparkasse Rg" w:hAnsi="Sparkasse Rg"/>
                <w:color w:val="000000"/>
                <w:sz w:val="22"/>
              </w:rPr>
            </w:pPr>
          </w:p>
        </w:tc>
        <w:tc>
          <w:tcPr>
            <w:tcW w:w="1843" w:type="dxa"/>
          </w:tcPr>
          <w:p w14:paraId="78F03623" w14:textId="77777777" w:rsidR="00785F6B" w:rsidRPr="005C382D" w:rsidRDefault="00785F6B" w:rsidP="00820D60">
            <w:pPr>
              <w:rPr>
                <w:rFonts w:ascii="Sparkasse Rg" w:hAnsi="Sparkasse Rg"/>
                <w:color w:val="000000"/>
                <w:sz w:val="22"/>
              </w:rPr>
            </w:pPr>
          </w:p>
        </w:tc>
      </w:tr>
      <w:tr w:rsidR="00B958FE" w:rsidRPr="00B958FE" w14:paraId="4C9F58E7" w14:textId="77777777" w:rsidTr="00B958FE">
        <w:tblPrEx>
          <w:tblLook w:val="04A0" w:firstRow="1" w:lastRow="0" w:firstColumn="1" w:lastColumn="0" w:noHBand="0" w:noVBand="1"/>
        </w:tblPrEx>
        <w:trPr>
          <w:trHeight w:val="57"/>
        </w:trPr>
        <w:tc>
          <w:tcPr>
            <w:tcW w:w="710" w:type="dxa"/>
            <w:hideMark/>
          </w:tcPr>
          <w:p w14:paraId="602A9156" w14:textId="77777777" w:rsidR="00B958FE" w:rsidRPr="00B958FE" w:rsidRDefault="00B958FE" w:rsidP="00B958FE">
            <w:pPr>
              <w:pStyle w:val="EENText"/>
            </w:pPr>
            <w:r w:rsidRPr="00B958FE">
              <w:t>Q.86</w:t>
            </w:r>
          </w:p>
        </w:tc>
        <w:tc>
          <w:tcPr>
            <w:tcW w:w="4821" w:type="dxa"/>
            <w:hideMark/>
          </w:tcPr>
          <w:p w14:paraId="5C167CE3" w14:textId="77777777" w:rsidR="00B958FE" w:rsidRPr="00B958FE" w:rsidRDefault="00B958FE" w:rsidP="00B958FE">
            <w:pPr>
              <w:pStyle w:val="EENText"/>
            </w:pPr>
            <w:hyperlink r:id="rId134" w:anchor="T64" w:history="1">
              <w:r w:rsidRPr="00B958FE">
                <w:rPr>
                  <w:rStyle w:val="Hyperlink"/>
                  <w:rFonts w:cs="Arial"/>
                </w:rPr>
                <w:t>Gehörschutz angeboten</w:t>
              </w:r>
            </w:hyperlink>
          </w:p>
        </w:tc>
        <w:tc>
          <w:tcPr>
            <w:tcW w:w="1701" w:type="dxa"/>
            <w:hideMark/>
          </w:tcPr>
          <w:p w14:paraId="65C1F8D7" w14:textId="77777777" w:rsidR="00B958FE" w:rsidRPr="00B958FE" w:rsidRDefault="00B958FE" w:rsidP="00B958FE">
            <w:pPr>
              <w:pStyle w:val="EENText"/>
            </w:pPr>
            <w:r w:rsidRPr="00B958FE">
              <w:t>EG0725 PL01</w:t>
            </w:r>
          </w:p>
        </w:tc>
        <w:tc>
          <w:tcPr>
            <w:tcW w:w="1843" w:type="dxa"/>
            <w:hideMark/>
          </w:tcPr>
          <w:p w14:paraId="5D742AEB" w14:textId="77777777" w:rsidR="00B958FE" w:rsidRPr="00B958FE" w:rsidRDefault="00B958FE" w:rsidP="00B958FE">
            <w:pPr>
              <w:pStyle w:val="EENText"/>
            </w:pPr>
            <w:r w:rsidRPr="00B958FE">
              <w:t>Polen</w:t>
            </w:r>
          </w:p>
        </w:tc>
      </w:tr>
      <w:tr w:rsidR="00F734BA" w:rsidRPr="001118B6" w14:paraId="75475422" w14:textId="77777777" w:rsidTr="00785F6B">
        <w:trPr>
          <w:trHeight w:val="57"/>
        </w:trPr>
        <w:tc>
          <w:tcPr>
            <w:tcW w:w="710" w:type="dxa"/>
          </w:tcPr>
          <w:p w14:paraId="76F4D01A" w14:textId="77777777" w:rsidR="00F734BA" w:rsidRPr="001118B6" w:rsidRDefault="00F734BA" w:rsidP="00D31613">
            <w:pPr>
              <w:rPr>
                <w:rFonts w:ascii="Sparkasse Rg" w:hAnsi="Sparkasse Rg"/>
                <w:color w:val="000000"/>
                <w:sz w:val="22"/>
              </w:rPr>
            </w:pPr>
          </w:p>
        </w:tc>
        <w:tc>
          <w:tcPr>
            <w:tcW w:w="4821" w:type="dxa"/>
          </w:tcPr>
          <w:p w14:paraId="28E0628B" w14:textId="77777777" w:rsidR="00F734BA" w:rsidRPr="001118B6" w:rsidRDefault="00F734BA" w:rsidP="00D31613">
            <w:pPr>
              <w:rPr>
                <w:rFonts w:ascii="Sparkasse Rg" w:hAnsi="Sparkasse Rg"/>
                <w:color w:val="FFFFFF"/>
                <w:sz w:val="22"/>
              </w:rPr>
            </w:pPr>
          </w:p>
        </w:tc>
        <w:tc>
          <w:tcPr>
            <w:tcW w:w="1701" w:type="dxa"/>
          </w:tcPr>
          <w:p w14:paraId="433133F4" w14:textId="77777777" w:rsidR="00F734BA" w:rsidRPr="001118B6" w:rsidRDefault="00F734BA" w:rsidP="00D31613">
            <w:pPr>
              <w:rPr>
                <w:rFonts w:ascii="Sparkasse Rg" w:hAnsi="Sparkasse Rg"/>
                <w:color w:val="000000"/>
                <w:sz w:val="22"/>
              </w:rPr>
            </w:pPr>
          </w:p>
        </w:tc>
        <w:tc>
          <w:tcPr>
            <w:tcW w:w="1843" w:type="dxa"/>
          </w:tcPr>
          <w:p w14:paraId="51A30017" w14:textId="77777777" w:rsidR="00F734BA" w:rsidRPr="001118B6" w:rsidRDefault="00F734BA" w:rsidP="00D31613">
            <w:pPr>
              <w:rPr>
                <w:rFonts w:ascii="Sparkasse Rg" w:hAnsi="Sparkasse Rg"/>
                <w:color w:val="000000"/>
                <w:sz w:val="22"/>
              </w:rPr>
            </w:pPr>
          </w:p>
        </w:tc>
      </w:tr>
      <w:tr w:rsidR="00345DC1" w:rsidRPr="00C81C89" w14:paraId="4AE0D048" w14:textId="77777777" w:rsidTr="002B3461">
        <w:trPr>
          <w:trHeight w:val="57"/>
        </w:trPr>
        <w:tc>
          <w:tcPr>
            <w:tcW w:w="710" w:type="dxa"/>
            <w:shd w:val="clear" w:color="auto" w:fill="00587C"/>
          </w:tcPr>
          <w:p w14:paraId="593803D6" w14:textId="6AA779F4" w:rsidR="00345DC1" w:rsidRPr="00C81C89" w:rsidRDefault="00345DC1" w:rsidP="002B3461">
            <w:pPr>
              <w:pStyle w:val="EENText"/>
              <w:rPr>
                <w:color w:val="FFFFFF" w:themeColor="background1"/>
              </w:rPr>
            </w:pPr>
            <w:r>
              <w:rPr>
                <w:color w:val="FFFFFF" w:themeColor="background1"/>
              </w:rPr>
              <w:t>R</w:t>
            </w:r>
            <w:r w:rsidRPr="00C81C89">
              <w:rPr>
                <w:color w:val="FFFFFF" w:themeColor="background1"/>
              </w:rPr>
              <w:t xml:space="preserve"> </w:t>
            </w:r>
          </w:p>
        </w:tc>
        <w:tc>
          <w:tcPr>
            <w:tcW w:w="8365" w:type="dxa"/>
            <w:gridSpan w:val="3"/>
            <w:shd w:val="clear" w:color="auto" w:fill="00587C"/>
          </w:tcPr>
          <w:p w14:paraId="54F80B92" w14:textId="29F9A9ED" w:rsidR="00345DC1" w:rsidRPr="00C81C89" w:rsidRDefault="00345DC1" w:rsidP="002B3461">
            <w:pPr>
              <w:pStyle w:val="EENText"/>
              <w:rPr>
                <w:color w:val="FFFFFF" w:themeColor="background1"/>
              </w:rPr>
            </w:pPr>
            <w:r w:rsidRPr="00345DC1">
              <w:rPr>
                <w:color w:val="FFFFFF" w:themeColor="background1"/>
              </w:rPr>
              <w:t>Kunst, Unterhaltung und Erholung</w:t>
            </w:r>
          </w:p>
        </w:tc>
      </w:tr>
      <w:tr w:rsidR="00345DC1" w:rsidRPr="005C382D" w14:paraId="3F476B7B" w14:textId="77777777" w:rsidTr="002B3461">
        <w:trPr>
          <w:trHeight w:val="57"/>
        </w:trPr>
        <w:tc>
          <w:tcPr>
            <w:tcW w:w="710" w:type="dxa"/>
          </w:tcPr>
          <w:p w14:paraId="2DA337BE" w14:textId="77777777" w:rsidR="00345DC1" w:rsidRPr="005C382D" w:rsidRDefault="00345DC1" w:rsidP="002B3461">
            <w:pPr>
              <w:rPr>
                <w:rFonts w:ascii="Sparkasse Rg" w:hAnsi="Sparkasse Rg"/>
                <w:color w:val="000000"/>
                <w:sz w:val="22"/>
              </w:rPr>
            </w:pPr>
          </w:p>
        </w:tc>
        <w:tc>
          <w:tcPr>
            <w:tcW w:w="4821" w:type="dxa"/>
          </w:tcPr>
          <w:p w14:paraId="699E48D7" w14:textId="77777777" w:rsidR="00345DC1" w:rsidRPr="005C382D" w:rsidRDefault="00345DC1" w:rsidP="002B3461">
            <w:pPr>
              <w:rPr>
                <w:rFonts w:ascii="Sparkasse Rg" w:hAnsi="Sparkasse Rg"/>
                <w:color w:val="FFFFFF"/>
                <w:sz w:val="22"/>
              </w:rPr>
            </w:pPr>
          </w:p>
        </w:tc>
        <w:tc>
          <w:tcPr>
            <w:tcW w:w="1701" w:type="dxa"/>
          </w:tcPr>
          <w:p w14:paraId="785D519E" w14:textId="77777777" w:rsidR="00345DC1" w:rsidRPr="005C382D" w:rsidRDefault="00345DC1" w:rsidP="002B3461">
            <w:pPr>
              <w:rPr>
                <w:rFonts w:ascii="Sparkasse Rg" w:hAnsi="Sparkasse Rg"/>
                <w:color w:val="000000"/>
                <w:sz w:val="22"/>
              </w:rPr>
            </w:pPr>
          </w:p>
        </w:tc>
        <w:tc>
          <w:tcPr>
            <w:tcW w:w="1843" w:type="dxa"/>
          </w:tcPr>
          <w:p w14:paraId="2F1121B8" w14:textId="77777777" w:rsidR="00345DC1" w:rsidRPr="005C382D" w:rsidRDefault="00345DC1" w:rsidP="002B3461">
            <w:pPr>
              <w:rPr>
                <w:rFonts w:ascii="Sparkasse Rg" w:hAnsi="Sparkasse Rg"/>
                <w:color w:val="000000"/>
                <w:sz w:val="22"/>
              </w:rPr>
            </w:pPr>
          </w:p>
        </w:tc>
      </w:tr>
      <w:tr w:rsidR="00B958FE" w:rsidRPr="00B958FE" w14:paraId="1EC481E1" w14:textId="77777777" w:rsidTr="00B958FE">
        <w:tblPrEx>
          <w:tblLook w:val="04A0" w:firstRow="1" w:lastRow="0" w:firstColumn="1" w:lastColumn="0" w:noHBand="0" w:noVBand="1"/>
        </w:tblPrEx>
        <w:trPr>
          <w:trHeight w:val="57"/>
        </w:trPr>
        <w:tc>
          <w:tcPr>
            <w:tcW w:w="710" w:type="dxa"/>
            <w:hideMark/>
          </w:tcPr>
          <w:p w14:paraId="41F1CA7E" w14:textId="77777777" w:rsidR="00B958FE" w:rsidRPr="00B958FE" w:rsidRDefault="00B958FE" w:rsidP="00B958FE">
            <w:pPr>
              <w:pStyle w:val="EENText"/>
            </w:pPr>
            <w:r w:rsidRPr="00B958FE">
              <w:t>R.90</w:t>
            </w:r>
          </w:p>
        </w:tc>
        <w:tc>
          <w:tcPr>
            <w:tcW w:w="4821" w:type="dxa"/>
            <w:hideMark/>
          </w:tcPr>
          <w:p w14:paraId="73F209D4" w14:textId="77777777" w:rsidR="00B958FE" w:rsidRPr="00B958FE" w:rsidRDefault="00B958FE" w:rsidP="00B958FE">
            <w:pPr>
              <w:pStyle w:val="EENText"/>
            </w:pPr>
            <w:hyperlink r:id="rId135" w:anchor="T63" w:history="1">
              <w:r w:rsidRPr="00B958FE">
                <w:rPr>
                  <w:rStyle w:val="Hyperlink"/>
                  <w:rFonts w:cs="Arial"/>
                </w:rPr>
                <w:t>Medienhaus sucht Partnerschaft mit Kreativwirtschaft</w:t>
              </w:r>
            </w:hyperlink>
          </w:p>
        </w:tc>
        <w:tc>
          <w:tcPr>
            <w:tcW w:w="1701" w:type="dxa"/>
            <w:hideMark/>
          </w:tcPr>
          <w:p w14:paraId="277003DA" w14:textId="77777777" w:rsidR="00B958FE" w:rsidRPr="00B958FE" w:rsidRDefault="00B958FE" w:rsidP="00B958FE">
            <w:pPr>
              <w:pStyle w:val="EENText"/>
            </w:pPr>
            <w:r w:rsidRPr="00B958FE">
              <w:t>EG0725 AT04</w:t>
            </w:r>
          </w:p>
        </w:tc>
        <w:tc>
          <w:tcPr>
            <w:tcW w:w="1843" w:type="dxa"/>
            <w:hideMark/>
          </w:tcPr>
          <w:p w14:paraId="0F508329" w14:textId="77777777" w:rsidR="00B958FE" w:rsidRPr="00B958FE" w:rsidRDefault="00B958FE" w:rsidP="00B958FE">
            <w:pPr>
              <w:pStyle w:val="EENText"/>
            </w:pPr>
            <w:r w:rsidRPr="00B958FE">
              <w:t>Österreich</w:t>
            </w:r>
          </w:p>
        </w:tc>
      </w:tr>
      <w:tr w:rsidR="003167B0" w14:paraId="40D140B1" w14:textId="77777777" w:rsidTr="00785F6B">
        <w:tblPrEx>
          <w:tblLook w:val="04A0" w:firstRow="1" w:lastRow="0" w:firstColumn="1" w:lastColumn="0" w:noHBand="0" w:noVBand="1"/>
        </w:tblPrEx>
        <w:trPr>
          <w:trHeight w:val="57"/>
        </w:trPr>
        <w:tc>
          <w:tcPr>
            <w:tcW w:w="710" w:type="dxa"/>
          </w:tcPr>
          <w:p w14:paraId="3B4126BF" w14:textId="43D9C1AA" w:rsidR="00F734BA" w:rsidRDefault="00F734BA" w:rsidP="003167B0">
            <w:pPr>
              <w:rPr>
                <w:rFonts w:ascii="Sparkasse Rg" w:hAnsi="Sparkasse Rg"/>
                <w:color w:val="000000"/>
                <w:sz w:val="22"/>
              </w:rPr>
            </w:pPr>
          </w:p>
        </w:tc>
        <w:tc>
          <w:tcPr>
            <w:tcW w:w="4821" w:type="dxa"/>
          </w:tcPr>
          <w:p w14:paraId="4D7835D8" w14:textId="5A09C50F" w:rsidR="003167B0" w:rsidRDefault="003167B0" w:rsidP="003167B0">
            <w:pPr>
              <w:rPr>
                <w:rFonts w:ascii="Sparkasse Rg" w:hAnsi="Sparkasse Rg"/>
                <w:color w:val="FFFFFF"/>
                <w:sz w:val="22"/>
              </w:rPr>
            </w:pPr>
          </w:p>
        </w:tc>
        <w:tc>
          <w:tcPr>
            <w:tcW w:w="1701" w:type="dxa"/>
          </w:tcPr>
          <w:p w14:paraId="17B66BC0" w14:textId="574DAD9A" w:rsidR="003167B0" w:rsidRDefault="003167B0" w:rsidP="003167B0">
            <w:pPr>
              <w:rPr>
                <w:rFonts w:ascii="Sparkasse Rg" w:hAnsi="Sparkasse Rg"/>
                <w:color w:val="000000"/>
                <w:sz w:val="22"/>
              </w:rPr>
            </w:pPr>
          </w:p>
        </w:tc>
        <w:tc>
          <w:tcPr>
            <w:tcW w:w="1843" w:type="dxa"/>
          </w:tcPr>
          <w:p w14:paraId="4C5054C7" w14:textId="4853F0E7" w:rsidR="003167B0" w:rsidRDefault="003167B0" w:rsidP="003167B0">
            <w:pPr>
              <w:rPr>
                <w:rFonts w:ascii="Sparkasse Rg" w:hAnsi="Sparkasse Rg"/>
                <w:color w:val="000000"/>
                <w:sz w:val="22"/>
              </w:rPr>
            </w:pPr>
          </w:p>
        </w:tc>
      </w:tr>
    </w:tbl>
    <w:p w14:paraId="0A92D267" w14:textId="77777777" w:rsidR="006E36EC" w:rsidRDefault="006E36EC" w:rsidP="006E36EC">
      <w:pPr>
        <w:spacing w:line="280" w:lineRule="atLeast"/>
        <w:jc w:val="both"/>
        <w:rPr>
          <w:rFonts w:ascii="Sparkasse Rg" w:hAnsi="Sparkasse Rg"/>
          <w:sz w:val="22"/>
          <w:szCs w:val="22"/>
        </w:rPr>
      </w:pPr>
      <w:bookmarkStart w:id="0" w:name="t272"/>
    </w:p>
    <w:p w14:paraId="41CDDF3D" w14:textId="77777777" w:rsidR="00A40B43" w:rsidRDefault="00A40B43" w:rsidP="006E36EC">
      <w:pPr>
        <w:spacing w:line="280" w:lineRule="atLeast"/>
        <w:jc w:val="both"/>
        <w:rPr>
          <w:rFonts w:ascii="Sparkasse Rg" w:hAnsi="Sparkasse Rg"/>
          <w:sz w:val="22"/>
          <w:szCs w:val="22"/>
        </w:rPr>
      </w:pPr>
    </w:p>
    <w:p w14:paraId="3DC33D28" w14:textId="77777777" w:rsidR="00A40B43" w:rsidRDefault="00A40B43" w:rsidP="006E36EC">
      <w:pPr>
        <w:spacing w:line="280" w:lineRule="atLeast"/>
        <w:jc w:val="both"/>
        <w:rPr>
          <w:rFonts w:ascii="Sparkasse Rg" w:hAnsi="Sparkasse Rg"/>
          <w:sz w:val="22"/>
          <w:szCs w:val="22"/>
        </w:rPr>
      </w:pPr>
    </w:p>
    <w:p w14:paraId="009F5C6F" w14:textId="77777777" w:rsidR="00A40B43" w:rsidRDefault="00A40B43" w:rsidP="006E36EC">
      <w:pPr>
        <w:spacing w:line="280" w:lineRule="atLeast"/>
        <w:jc w:val="both"/>
        <w:rPr>
          <w:rFonts w:ascii="Sparkasse Rg" w:hAnsi="Sparkasse Rg"/>
          <w:sz w:val="22"/>
          <w:szCs w:val="22"/>
        </w:rPr>
      </w:pPr>
    </w:p>
    <w:p w14:paraId="235D5560" w14:textId="5E1FE07C" w:rsidR="00B210C1" w:rsidRPr="002C33E4" w:rsidRDefault="00B210C1" w:rsidP="002C33E4">
      <w:pPr>
        <w:pStyle w:val="Balken"/>
      </w:pPr>
      <w:r w:rsidRPr="002C33E4">
        <w:lastRenderedPageBreak/>
        <w:t>Belgien</w:t>
      </w:r>
    </w:p>
    <w:bookmarkEnd w:id="0"/>
    <w:p w14:paraId="6DA2D5F2" w14:textId="77777777" w:rsidR="00955329" w:rsidRPr="00955329" w:rsidRDefault="00955329" w:rsidP="00955329">
      <w:pPr>
        <w:spacing w:line="280" w:lineRule="atLeast"/>
        <w:jc w:val="both"/>
        <w:rPr>
          <w:rFonts w:ascii="Sparkasse Rg" w:hAnsi="Sparkasse Rg"/>
          <w:sz w:val="22"/>
          <w:szCs w:val="22"/>
        </w:rPr>
      </w:pPr>
    </w:p>
    <w:p w14:paraId="2A23249E" w14:textId="77777777" w:rsidR="00B958FE" w:rsidRPr="00B958FE" w:rsidRDefault="00B958FE" w:rsidP="00B958FE">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C.22</w:t>
      </w:r>
      <w:r w:rsidRPr="00B958FE">
        <w:rPr>
          <w:rFonts w:ascii="Myriad Pro Light" w:eastAsiaTheme="minorHAnsi" w:hAnsi="Myriad Pro Light" w:cs="Arial"/>
          <w:color w:val="00587C"/>
          <w:sz w:val="20"/>
          <w:lang w:eastAsia="en-US"/>
        </w:rPr>
        <w:tab/>
        <w:t>Herstellung von Gummi- und Kunststoffwaren</w:t>
      </w:r>
    </w:p>
    <w:p w14:paraId="2140929F" w14:textId="77777777" w:rsidR="00B958FE" w:rsidRPr="00B958FE" w:rsidRDefault="00B958FE" w:rsidP="00B958FE">
      <w:pPr>
        <w:pStyle w:val="EENText"/>
      </w:pPr>
    </w:p>
    <w:p w14:paraId="4545B3B4" w14:textId="77777777" w:rsidR="00B958FE" w:rsidRPr="00B958FE" w:rsidRDefault="00B958FE" w:rsidP="00B958FE">
      <w:pPr>
        <w:pStyle w:val="EENText"/>
        <w:rPr>
          <w:b/>
          <w:bCs/>
        </w:rPr>
      </w:pPr>
      <w:r w:rsidRPr="00B958FE">
        <w:rPr>
          <w:b/>
          <w:bCs/>
        </w:rPr>
        <w:t>EG0725 BE01</w:t>
      </w:r>
    </w:p>
    <w:p w14:paraId="1E0BE758" w14:textId="77777777" w:rsidR="00B958FE" w:rsidRPr="00B958FE" w:rsidRDefault="00B958FE" w:rsidP="00B958FE">
      <w:pPr>
        <w:pStyle w:val="EENText"/>
        <w:rPr>
          <w:b/>
          <w:bCs/>
        </w:rPr>
      </w:pPr>
      <w:r w:rsidRPr="00B958FE">
        <w:rPr>
          <w:b/>
          <w:bCs/>
        </w:rPr>
        <w:t>Aufblasbare Badewanne für Babys angeboten</w:t>
      </w:r>
    </w:p>
    <w:p w14:paraId="49B6E479" w14:textId="77777777" w:rsidR="00B958FE" w:rsidRPr="00B958FE" w:rsidRDefault="00B958FE" w:rsidP="00B958FE">
      <w:pPr>
        <w:pStyle w:val="EENText"/>
      </w:pPr>
      <w:r w:rsidRPr="00B958FE">
        <w:t xml:space="preserve">Ein belgisches Unternehmen hat eine aufblasbare Badewanne für Babys in Cupcake-Form entwickelt, die überall genutzt werden kann: in der Badewanne, im Waschbecken, auf dem Boden, im Freien oder im Krankenhauszimmer. Sie eignet sich ideal zum Baden eines Babys zu Hause, in einer fürsorglichen Umgebung oder unterwegs und wird mit einer eigenen Reisetasche geliefert. Das Unternehmen möchte das Produkt für Entbindungs- und </w:t>
      </w:r>
      <w:proofErr w:type="spellStart"/>
      <w:r w:rsidRPr="00B958FE">
        <w:t>Frühgeborenenstationen</w:t>
      </w:r>
      <w:proofErr w:type="spellEnd"/>
      <w:r w:rsidRPr="00B958FE">
        <w:t xml:space="preserve"> anbieten, neben der Ausweitung des Vertriebs für den privaten Gebrauch.</w:t>
      </w:r>
    </w:p>
    <w:p w14:paraId="0867D711" w14:textId="77777777" w:rsidR="00B958FE" w:rsidRPr="00B958FE" w:rsidRDefault="00B958FE" w:rsidP="00B958FE">
      <w:pPr>
        <w:pStyle w:val="EENText"/>
      </w:pPr>
      <w:r w:rsidRPr="00B958FE">
        <w:t>#CP BOBE20250411018</w:t>
      </w:r>
    </w:p>
    <w:p w14:paraId="12B26A3D" w14:textId="77777777" w:rsidR="00B958FE" w:rsidRPr="00B958FE" w:rsidRDefault="00B958FE" w:rsidP="00B958FE">
      <w:pPr>
        <w:pStyle w:val="EENText"/>
      </w:pPr>
    </w:p>
    <w:p w14:paraId="61A26F70"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C.22</w:t>
      </w:r>
      <w:r w:rsidRPr="00B958FE">
        <w:rPr>
          <w:rFonts w:ascii="Myriad Pro Light" w:eastAsiaTheme="minorHAnsi" w:hAnsi="Myriad Pro Light" w:cs="Arial"/>
          <w:color w:val="00587C"/>
          <w:sz w:val="20"/>
          <w:lang w:eastAsia="en-US"/>
        </w:rPr>
        <w:tab/>
        <w:t>Herstellung von Gummi- und Kunststoffwaren</w:t>
      </w:r>
    </w:p>
    <w:p w14:paraId="2F9A0E41" w14:textId="77777777" w:rsidR="00B958FE" w:rsidRPr="00B958FE" w:rsidRDefault="00B958FE" w:rsidP="00B958FE">
      <w:pPr>
        <w:pStyle w:val="EENText"/>
      </w:pPr>
    </w:p>
    <w:p w14:paraId="4421A30A" w14:textId="77777777" w:rsidR="00B958FE" w:rsidRPr="00B958FE" w:rsidRDefault="00B958FE" w:rsidP="00B958FE">
      <w:pPr>
        <w:pStyle w:val="EENText"/>
        <w:rPr>
          <w:b/>
          <w:bCs/>
        </w:rPr>
      </w:pPr>
      <w:r w:rsidRPr="00B958FE">
        <w:rPr>
          <w:b/>
          <w:bCs/>
        </w:rPr>
        <w:t>EG0725 BE02</w:t>
      </w:r>
    </w:p>
    <w:p w14:paraId="59787ECA" w14:textId="77777777" w:rsidR="00B958FE" w:rsidRPr="00B958FE" w:rsidRDefault="00B958FE" w:rsidP="00B958FE">
      <w:pPr>
        <w:pStyle w:val="EENText"/>
        <w:rPr>
          <w:b/>
          <w:bCs/>
        </w:rPr>
      </w:pPr>
      <w:r w:rsidRPr="00B958FE">
        <w:rPr>
          <w:b/>
          <w:bCs/>
        </w:rPr>
        <w:t xml:space="preserve">Gesucht: Biokunststoff-Verbundwerkstoff </w:t>
      </w:r>
    </w:p>
    <w:p w14:paraId="7EA4E225" w14:textId="77777777" w:rsidR="00B958FE" w:rsidRPr="00B958FE" w:rsidRDefault="00B958FE" w:rsidP="00B958FE">
      <w:pPr>
        <w:pStyle w:val="EENText"/>
      </w:pPr>
      <w:r w:rsidRPr="00B958FE">
        <w:t>Ein belgischer Hersteller von Bio-Lebensmitteln sucht einen Lieferanten für einen Biokunststoff-Verbundwerkstoff, um fossile Kunststoffe in seinem Produktionsprozess (Plastikstiele für Lutscher) zu ersetzen. Der Verbundwerkstoff sollte idealerweise thermoplastisch sein, für den Kontakt mit Lebensmitteln zertifiziert sein und nicht unter die EU-Definition für Einwegkunststoffe fallen. Kompostierbarkeit im Haushalt ist von Vorteil.</w:t>
      </w:r>
    </w:p>
    <w:p w14:paraId="1684B2AF" w14:textId="77777777" w:rsidR="00B958FE" w:rsidRPr="00B958FE" w:rsidRDefault="00B958FE" w:rsidP="00B958FE">
      <w:pPr>
        <w:pStyle w:val="EENText"/>
      </w:pPr>
      <w:r w:rsidRPr="00B958FE">
        <w:t>#CP BRBE20241126019</w:t>
      </w:r>
    </w:p>
    <w:p w14:paraId="7BC7A62F" w14:textId="77777777" w:rsidR="00B958FE" w:rsidRPr="00B958FE" w:rsidRDefault="00B958FE" w:rsidP="00B958FE">
      <w:pPr>
        <w:pStyle w:val="EENText"/>
      </w:pPr>
    </w:p>
    <w:p w14:paraId="353F4546"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C.16</w:t>
      </w:r>
      <w:r w:rsidRPr="00B958FE">
        <w:rPr>
          <w:rFonts w:ascii="Myriad Pro Light" w:eastAsiaTheme="minorHAnsi" w:hAnsi="Myriad Pro Light" w:cs="Arial"/>
          <w:color w:val="00587C"/>
          <w:sz w:val="20"/>
          <w:lang w:eastAsia="en-US"/>
        </w:rPr>
        <w:tab/>
        <w:t>Herstellung von Holz-, Flecht-, Korb- und Korkwaren (ohne Möbel)</w:t>
      </w:r>
    </w:p>
    <w:p w14:paraId="57514CFE" w14:textId="77777777" w:rsidR="00B958FE" w:rsidRPr="00B958FE" w:rsidRDefault="00B958FE" w:rsidP="00B958FE">
      <w:pPr>
        <w:pStyle w:val="EENText"/>
      </w:pPr>
    </w:p>
    <w:p w14:paraId="65039FD0" w14:textId="77777777" w:rsidR="00B958FE" w:rsidRPr="00B958FE" w:rsidRDefault="00B958FE" w:rsidP="00B958FE">
      <w:pPr>
        <w:pStyle w:val="EENText"/>
        <w:rPr>
          <w:b/>
          <w:bCs/>
        </w:rPr>
      </w:pPr>
      <w:r w:rsidRPr="00B958FE">
        <w:rPr>
          <w:b/>
          <w:bCs/>
        </w:rPr>
        <w:t>EG0725 BE03</w:t>
      </w:r>
    </w:p>
    <w:p w14:paraId="5716CBD9" w14:textId="77777777" w:rsidR="00B958FE" w:rsidRPr="00B958FE" w:rsidRDefault="00B958FE" w:rsidP="00B958FE">
      <w:pPr>
        <w:pStyle w:val="EENText"/>
        <w:rPr>
          <w:b/>
          <w:bCs/>
        </w:rPr>
      </w:pPr>
      <w:r w:rsidRPr="00B958FE">
        <w:rPr>
          <w:b/>
          <w:bCs/>
        </w:rPr>
        <w:t>Gesucht: Holzstäbchen für Lebensmitteln</w:t>
      </w:r>
    </w:p>
    <w:p w14:paraId="20972325" w14:textId="77777777" w:rsidR="00B958FE" w:rsidRPr="00B958FE" w:rsidRDefault="00B958FE" w:rsidP="00B958FE">
      <w:pPr>
        <w:pStyle w:val="EENText"/>
      </w:pPr>
      <w:r w:rsidRPr="00B958FE">
        <w:t>Ein führender belgischer Süßwarenhersteller sucht einen zuverlässigen Lieferanten für Holzstäbchen, die für den Kontakt mit Lebensmitteln geeignet sind, um Einweg-Plastikstäbchen zu ersetzen. Der Lieferant sollte seinen Sitz in Europa haben und Produkte anbieten, die strengen Qualitäts- und Lebensmittelsicherheitsstandards entsprechen.</w:t>
      </w:r>
    </w:p>
    <w:p w14:paraId="612BF7B7" w14:textId="77777777" w:rsidR="00B958FE" w:rsidRPr="00B958FE" w:rsidRDefault="00B958FE" w:rsidP="00B958FE">
      <w:pPr>
        <w:pStyle w:val="EENText"/>
      </w:pPr>
      <w:r w:rsidRPr="00B958FE">
        <w:t>#CP BRBE20241126016</w:t>
      </w:r>
    </w:p>
    <w:p w14:paraId="6ECB06F0" w14:textId="77777777" w:rsidR="00B958FE" w:rsidRPr="00B958FE" w:rsidRDefault="00B958FE" w:rsidP="00B958FE">
      <w:pPr>
        <w:pStyle w:val="EENText"/>
      </w:pPr>
    </w:p>
    <w:p w14:paraId="7DD60EC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18012622" w14:textId="77777777" w:rsidR="00B958FE" w:rsidRPr="00B958FE" w:rsidRDefault="00B958FE" w:rsidP="00B958FE">
      <w:pPr>
        <w:pStyle w:val="EENText"/>
      </w:pPr>
    </w:p>
    <w:p w14:paraId="7F20B15A" w14:textId="77777777" w:rsidR="00B958FE" w:rsidRPr="00B958FE" w:rsidRDefault="00B958FE" w:rsidP="00B958FE">
      <w:pPr>
        <w:pStyle w:val="EENText"/>
        <w:rPr>
          <w:b/>
          <w:bCs/>
        </w:rPr>
      </w:pPr>
      <w:r w:rsidRPr="00B958FE">
        <w:rPr>
          <w:b/>
          <w:bCs/>
        </w:rPr>
        <w:t>EG0725 BE04</w:t>
      </w:r>
    </w:p>
    <w:p w14:paraId="2440C315" w14:textId="77777777" w:rsidR="00B958FE" w:rsidRPr="00B958FE" w:rsidRDefault="00B958FE" w:rsidP="00B958FE">
      <w:pPr>
        <w:pStyle w:val="EENText"/>
        <w:rPr>
          <w:b/>
          <w:bCs/>
        </w:rPr>
      </w:pPr>
      <w:r w:rsidRPr="00B958FE">
        <w:rPr>
          <w:b/>
          <w:bCs/>
        </w:rPr>
        <w:t>Zahnimplantate und Kieferimplantate angeboten</w:t>
      </w:r>
    </w:p>
    <w:p w14:paraId="6388B9FE" w14:textId="77777777" w:rsidR="00B958FE" w:rsidRPr="00B958FE" w:rsidRDefault="00B958FE" w:rsidP="00B958FE">
      <w:pPr>
        <w:pStyle w:val="EENText"/>
      </w:pPr>
      <w:r w:rsidRPr="00B958FE">
        <w:t>Ein belgisches Unternehmen ist auf die Herstellung von Zahnimplantaten, Kieferimplantaten, Schädelimplantaten sowie Schrauben für den zahnmedizinischen und kieferchirurgischen Bereich spezialisiert. Das Unternehmen möchte seine internationale Marktpräsenz in Europa ausbauen und sucht dafür erfahrene Vertriebspartner und strategische Partner.</w:t>
      </w:r>
    </w:p>
    <w:p w14:paraId="0F543C6A" w14:textId="77777777" w:rsidR="00B958FE" w:rsidRPr="00B958FE" w:rsidRDefault="00B958FE" w:rsidP="00B958FE">
      <w:pPr>
        <w:pStyle w:val="EENText"/>
      </w:pPr>
      <w:r w:rsidRPr="00B958FE">
        <w:t>#CP BOBE20250709032</w:t>
      </w:r>
    </w:p>
    <w:p w14:paraId="2D9E5AA4" w14:textId="77777777" w:rsidR="00B958FE" w:rsidRPr="00B958FE" w:rsidRDefault="00B958FE" w:rsidP="00B958FE">
      <w:pPr>
        <w:pStyle w:val="EENText"/>
      </w:pPr>
    </w:p>
    <w:p w14:paraId="2F081EE5" w14:textId="77777777" w:rsidR="00B958FE" w:rsidRPr="00B958FE" w:rsidRDefault="00B958FE" w:rsidP="00B958FE">
      <w:pPr>
        <w:pStyle w:val="EENText"/>
      </w:pPr>
    </w:p>
    <w:p w14:paraId="6595FE72" w14:textId="77777777" w:rsidR="00B958FE" w:rsidRPr="00B958FE" w:rsidRDefault="00B958FE" w:rsidP="001B7780">
      <w:pPr>
        <w:pStyle w:val="Balken"/>
      </w:pPr>
      <w:r w:rsidRPr="00B958FE">
        <w:t>Dänemark</w:t>
      </w:r>
    </w:p>
    <w:p w14:paraId="464F51A7" w14:textId="77777777" w:rsidR="00B958FE" w:rsidRPr="00B958FE" w:rsidRDefault="00B958FE" w:rsidP="00B958FE">
      <w:pPr>
        <w:pStyle w:val="EENText"/>
      </w:pPr>
    </w:p>
    <w:p w14:paraId="6BFC3F4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47141E78" w14:textId="77777777" w:rsidR="00B958FE" w:rsidRPr="00B958FE" w:rsidRDefault="00B958FE" w:rsidP="00B958FE">
      <w:pPr>
        <w:pStyle w:val="EENText"/>
      </w:pPr>
    </w:p>
    <w:p w14:paraId="69E1CAB7" w14:textId="77777777" w:rsidR="00B958FE" w:rsidRPr="00B958FE" w:rsidRDefault="00B958FE" w:rsidP="00B958FE">
      <w:pPr>
        <w:pStyle w:val="EENText"/>
        <w:rPr>
          <w:b/>
          <w:bCs/>
        </w:rPr>
      </w:pPr>
      <w:r w:rsidRPr="00B958FE">
        <w:rPr>
          <w:b/>
          <w:bCs/>
        </w:rPr>
        <w:t>EG0725 DK01</w:t>
      </w:r>
    </w:p>
    <w:p w14:paraId="162AC89E" w14:textId="77777777" w:rsidR="00B958FE" w:rsidRPr="00B958FE" w:rsidRDefault="00B958FE" w:rsidP="00B958FE">
      <w:pPr>
        <w:pStyle w:val="EENText"/>
        <w:rPr>
          <w:b/>
          <w:bCs/>
        </w:rPr>
      </w:pPr>
      <w:r w:rsidRPr="00B958FE">
        <w:rPr>
          <w:b/>
          <w:bCs/>
        </w:rPr>
        <w:t>Gesucht: Produktionspartner für nachhaltige Schokoladenalternative</w:t>
      </w:r>
    </w:p>
    <w:p w14:paraId="025F0BBA" w14:textId="77777777" w:rsidR="00B958FE" w:rsidRPr="00B958FE" w:rsidRDefault="00B958FE" w:rsidP="00B958FE">
      <w:pPr>
        <w:pStyle w:val="EENText"/>
      </w:pPr>
      <w:r w:rsidRPr="00B958FE">
        <w:t>Ein dänisches Unternehmen aus dem Bereich nachhaltige Lebensmittel sucht Produktionspartner, um die Skalierung einer neuartigen Schokoladenalternative aus upgecycelten Zutaten zu unterstützen. Das Unternehmen strebt eine Produktion von 20 Tonnen im Jahr 2025 und 130 Tonnen im Jahr 2026 an. Gesucht werden Partnerschaften im Rahmen von Lieferanten- oder Outsourcing-Vereinbarungen.</w:t>
      </w:r>
    </w:p>
    <w:p w14:paraId="13518623" w14:textId="77777777" w:rsidR="00B958FE" w:rsidRPr="00B958FE" w:rsidRDefault="00B958FE" w:rsidP="00B958FE">
      <w:pPr>
        <w:pStyle w:val="EENText"/>
      </w:pPr>
      <w:r w:rsidRPr="00B958FE">
        <w:t>#CP BRDK20250707001</w:t>
      </w:r>
    </w:p>
    <w:p w14:paraId="39939C99" w14:textId="77777777" w:rsidR="00B958FE" w:rsidRPr="00B958FE" w:rsidRDefault="00B958FE" w:rsidP="00B958FE">
      <w:pPr>
        <w:pStyle w:val="EENText"/>
      </w:pPr>
    </w:p>
    <w:p w14:paraId="6EEB66AE" w14:textId="77777777" w:rsidR="00B958FE" w:rsidRPr="00B958FE" w:rsidRDefault="00B958FE" w:rsidP="00B958FE">
      <w:pPr>
        <w:pStyle w:val="EENText"/>
      </w:pPr>
    </w:p>
    <w:p w14:paraId="57CF1DE4" w14:textId="77777777" w:rsidR="00B958FE" w:rsidRPr="00B958FE" w:rsidRDefault="00B958FE" w:rsidP="001B7780">
      <w:pPr>
        <w:pStyle w:val="Balken"/>
      </w:pPr>
      <w:r w:rsidRPr="00B958FE">
        <w:t>Frankreich</w:t>
      </w:r>
    </w:p>
    <w:p w14:paraId="3FBA9742" w14:textId="77777777" w:rsidR="00B958FE" w:rsidRPr="00B958FE" w:rsidRDefault="00B958FE" w:rsidP="00B958FE">
      <w:pPr>
        <w:pStyle w:val="EENText"/>
      </w:pPr>
    </w:p>
    <w:p w14:paraId="74499A3D"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C.18</w:t>
      </w:r>
      <w:r w:rsidRPr="00B958FE">
        <w:rPr>
          <w:rFonts w:ascii="Myriad Pro Light" w:eastAsiaTheme="minorHAnsi" w:hAnsi="Myriad Pro Light" w:cs="Arial"/>
          <w:color w:val="00587C"/>
          <w:sz w:val="20"/>
          <w:lang w:eastAsia="en-US"/>
        </w:rPr>
        <w:tab/>
        <w:t>Herstellung von Druckerzeugnissen, Vervielfältigung von bespielten Ton-, Bild- und Datenträgern</w:t>
      </w:r>
    </w:p>
    <w:p w14:paraId="46AEF924" w14:textId="77777777" w:rsidR="00B958FE" w:rsidRPr="00B958FE" w:rsidRDefault="00B958FE" w:rsidP="00B958FE">
      <w:pPr>
        <w:pStyle w:val="EENText"/>
      </w:pPr>
    </w:p>
    <w:p w14:paraId="4198B1F8" w14:textId="77777777" w:rsidR="00B958FE" w:rsidRPr="00B958FE" w:rsidRDefault="00B958FE" w:rsidP="00B958FE">
      <w:pPr>
        <w:pStyle w:val="EENText"/>
        <w:rPr>
          <w:b/>
          <w:bCs/>
        </w:rPr>
      </w:pPr>
      <w:r w:rsidRPr="00B958FE">
        <w:rPr>
          <w:b/>
          <w:bCs/>
        </w:rPr>
        <w:t>EG0725 FR01</w:t>
      </w:r>
    </w:p>
    <w:p w14:paraId="19F05368" w14:textId="77777777" w:rsidR="00B958FE" w:rsidRPr="00B958FE" w:rsidRDefault="00B958FE" w:rsidP="00B958FE">
      <w:pPr>
        <w:pStyle w:val="EENText"/>
        <w:rPr>
          <w:b/>
          <w:bCs/>
        </w:rPr>
      </w:pPr>
      <w:r w:rsidRPr="00B958FE">
        <w:rPr>
          <w:b/>
          <w:bCs/>
        </w:rPr>
        <w:t>Gesucht: Produktion von großformatigen Karten aus Papier</w:t>
      </w:r>
    </w:p>
    <w:p w14:paraId="33BC8E3B" w14:textId="77777777" w:rsidR="00B958FE" w:rsidRPr="00B958FE" w:rsidRDefault="00B958FE" w:rsidP="00B958FE">
      <w:pPr>
        <w:pStyle w:val="EENText"/>
      </w:pPr>
      <w:r w:rsidRPr="00B958FE">
        <w:lastRenderedPageBreak/>
        <w:t>Ein französisches Unternehmen, spezialisiert auf die Herstellung vielfältiger Kartenarten (Straßen-, Stadt-, Luftfahrt-, Touristen- und thematische Karten), sucht einen leistungsfähigen Subunternehmer für die Produktion großformatiger Karten (141,6 x 103,0 cm, gefaltet: 12,8 x 25,7 cm). Gefordert sind vierfarbiger einseitiger Druck, beidseitige Mattlaminierung, Falzung und 90 g/m² semimattes Bilderdruckpapier. Es werden 12.000 Exemplare je Jahr benötigt, die auf zwei Lieferorte (Deutschland und Frankreich) verteilt werden. Die Produkte müssen binnen eines Monats produziert werden. Gesucht wird eine erfahrene Druckerei mit entsprechender Maschinenkapazität.</w:t>
      </w:r>
    </w:p>
    <w:p w14:paraId="63A931EB" w14:textId="77777777" w:rsidR="00B958FE" w:rsidRPr="00B958FE" w:rsidRDefault="00B958FE" w:rsidP="00B958FE">
      <w:pPr>
        <w:pStyle w:val="EENText"/>
      </w:pPr>
      <w:r w:rsidRPr="00B958FE">
        <w:t>#CP BRFR20250701010</w:t>
      </w:r>
    </w:p>
    <w:p w14:paraId="6CECDEF5" w14:textId="77777777" w:rsidR="00B958FE" w:rsidRPr="00B958FE" w:rsidRDefault="00B958FE" w:rsidP="00B958FE">
      <w:pPr>
        <w:pStyle w:val="EENText"/>
      </w:pPr>
    </w:p>
    <w:p w14:paraId="56324DF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C.22</w:t>
      </w:r>
      <w:r w:rsidRPr="00B958FE">
        <w:rPr>
          <w:rFonts w:ascii="Myriad Pro Light" w:eastAsiaTheme="minorHAnsi" w:hAnsi="Myriad Pro Light" w:cs="Arial"/>
          <w:color w:val="00587C"/>
          <w:sz w:val="20"/>
          <w:lang w:eastAsia="en-US"/>
        </w:rPr>
        <w:tab/>
        <w:t>Herstellung von Gummi- und Kunststoffwaren</w:t>
      </w:r>
    </w:p>
    <w:p w14:paraId="62E7062D" w14:textId="77777777" w:rsidR="00B958FE" w:rsidRPr="00B958FE" w:rsidRDefault="00B958FE" w:rsidP="00B958FE">
      <w:pPr>
        <w:pStyle w:val="EENText"/>
      </w:pPr>
    </w:p>
    <w:p w14:paraId="53E4E4AE" w14:textId="77777777" w:rsidR="00B958FE" w:rsidRPr="00B958FE" w:rsidRDefault="00B958FE" w:rsidP="00B958FE">
      <w:pPr>
        <w:pStyle w:val="EENText"/>
        <w:rPr>
          <w:b/>
          <w:bCs/>
        </w:rPr>
      </w:pPr>
      <w:r w:rsidRPr="00B958FE">
        <w:rPr>
          <w:b/>
          <w:bCs/>
        </w:rPr>
        <w:t>EG0725 FR02</w:t>
      </w:r>
    </w:p>
    <w:p w14:paraId="0F25DC7A" w14:textId="77777777" w:rsidR="00B958FE" w:rsidRPr="00B958FE" w:rsidRDefault="00B958FE" w:rsidP="00B958FE">
      <w:pPr>
        <w:pStyle w:val="EENText"/>
        <w:rPr>
          <w:b/>
          <w:bCs/>
        </w:rPr>
      </w:pPr>
      <w:r w:rsidRPr="00B958FE">
        <w:rPr>
          <w:b/>
          <w:bCs/>
        </w:rPr>
        <w:t>Gesucht: Verpackungen aus Glas, Aluminium oder Kunststoff</w:t>
      </w:r>
    </w:p>
    <w:p w14:paraId="3A87F210" w14:textId="77777777" w:rsidR="00B958FE" w:rsidRPr="00B958FE" w:rsidRDefault="00B958FE" w:rsidP="00B958FE">
      <w:pPr>
        <w:pStyle w:val="EENText"/>
      </w:pPr>
      <w:r w:rsidRPr="00B958FE">
        <w:t>Ein französisches Unternehmen, spezialisiert auf die Entwicklung und den Vertrieb von Hanfprodukten für Tiere und den Reitsport, sucht regionale Lieferanten für Glasfläschchen, Dosen, Deckel sowie individuell bedruckte Kartonverpackungen. Die Partner sollen zuverlässig produzieren und flexible Mengen realisieren können für eine stabile, qualitätsorientierte Lieferkette für kosmetische und veterinäre Anwendungen. Gesucht werden Hersteller und Druckereien, die Erfahrung im Verpackungsbereich vorweisen können und mit den spezifischen Anforderungen für Hanfprodukte vertraut sind.</w:t>
      </w:r>
    </w:p>
    <w:p w14:paraId="0C5E1D11" w14:textId="77777777" w:rsidR="00B958FE" w:rsidRPr="00B958FE" w:rsidRDefault="00B958FE" w:rsidP="00B958FE">
      <w:pPr>
        <w:pStyle w:val="EENText"/>
      </w:pPr>
      <w:r w:rsidRPr="00B958FE">
        <w:t>#CP BRFR20250708007</w:t>
      </w:r>
    </w:p>
    <w:p w14:paraId="118DD312" w14:textId="77777777" w:rsidR="00B958FE" w:rsidRPr="00B958FE" w:rsidRDefault="00B958FE" w:rsidP="00B958FE">
      <w:pPr>
        <w:pStyle w:val="EENText"/>
      </w:pPr>
    </w:p>
    <w:p w14:paraId="08E70E5E"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C.25</w:t>
      </w:r>
      <w:r w:rsidRPr="00B958FE">
        <w:rPr>
          <w:rFonts w:ascii="Myriad Pro Light" w:eastAsiaTheme="minorHAnsi" w:hAnsi="Myriad Pro Light" w:cs="Arial"/>
          <w:color w:val="00587C"/>
          <w:sz w:val="20"/>
          <w:lang w:eastAsia="en-US"/>
        </w:rPr>
        <w:tab/>
        <w:t>Herstellung von Metallerzeugnissen</w:t>
      </w:r>
    </w:p>
    <w:p w14:paraId="231EE1CD" w14:textId="77777777" w:rsidR="00B958FE" w:rsidRPr="00B958FE" w:rsidRDefault="00B958FE" w:rsidP="00B958FE">
      <w:pPr>
        <w:pStyle w:val="EENText"/>
      </w:pPr>
    </w:p>
    <w:p w14:paraId="72C92B0B" w14:textId="77777777" w:rsidR="00B958FE" w:rsidRPr="00B958FE" w:rsidRDefault="00B958FE" w:rsidP="00B958FE">
      <w:pPr>
        <w:pStyle w:val="EENText"/>
        <w:rPr>
          <w:b/>
          <w:bCs/>
        </w:rPr>
      </w:pPr>
      <w:r w:rsidRPr="00B958FE">
        <w:rPr>
          <w:b/>
          <w:bCs/>
        </w:rPr>
        <w:t>EG0725 FR03</w:t>
      </w:r>
    </w:p>
    <w:p w14:paraId="2A854054" w14:textId="77777777" w:rsidR="00B958FE" w:rsidRPr="00B958FE" w:rsidRDefault="00B958FE" w:rsidP="00B958FE">
      <w:pPr>
        <w:pStyle w:val="EENText"/>
        <w:rPr>
          <w:b/>
          <w:bCs/>
        </w:rPr>
      </w:pPr>
      <w:r w:rsidRPr="00B958FE">
        <w:rPr>
          <w:b/>
          <w:bCs/>
        </w:rPr>
        <w:t>Gesucht: Herstellung von Metall-Tischbeinen</w:t>
      </w:r>
    </w:p>
    <w:p w14:paraId="5501AFC1" w14:textId="77777777" w:rsidR="00B958FE" w:rsidRPr="00B958FE" w:rsidRDefault="00B958FE" w:rsidP="00B958FE">
      <w:pPr>
        <w:pStyle w:val="EENText"/>
      </w:pPr>
      <w:r w:rsidRPr="00B958FE">
        <w:t>Ein französisches Unternehmen vermittelt im Auftrag führender französischer Möbelhersteller Produktionsaufträge an europäische Zulieferer. Gesucht werden Produzenten von Metall-Tischbeinen, die Schneiden, Biegen, Schweißen, Bohren, Lackieren und Oberflächenveredelung nach Kundenspezifikation umsetzen können. Es sollen langfristige Fertigungs- oder Liefervereinbarungen geschlossen werden. Mögliche Partner erhalten Zugang zum französischen Möbelmarkt und eine professionelle Betreuung bei der Qualitätsprüfung, Musterfreigabe und Vertragsverhandlungen.</w:t>
      </w:r>
    </w:p>
    <w:p w14:paraId="3CC065C4" w14:textId="77777777" w:rsidR="00B958FE" w:rsidRPr="00B958FE" w:rsidRDefault="00B958FE" w:rsidP="00B958FE">
      <w:pPr>
        <w:pStyle w:val="EENText"/>
      </w:pPr>
      <w:r w:rsidRPr="00B958FE">
        <w:t>#CP BRFR20250711006</w:t>
      </w:r>
    </w:p>
    <w:p w14:paraId="3C0CE433" w14:textId="77777777" w:rsidR="00B958FE" w:rsidRPr="00B958FE" w:rsidRDefault="00B958FE" w:rsidP="00B958FE">
      <w:pPr>
        <w:pStyle w:val="EENText"/>
      </w:pPr>
    </w:p>
    <w:p w14:paraId="559B43C1"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40832B0A" w14:textId="77777777" w:rsidR="00B958FE" w:rsidRPr="00B958FE" w:rsidRDefault="00B958FE" w:rsidP="00B958FE">
      <w:pPr>
        <w:pStyle w:val="EENText"/>
      </w:pPr>
    </w:p>
    <w:p w14:paraId="0316F601" w14:textId="319B9607" w:rsidR="00B958FE" w:rsidRPr="00B958FE" w:rsidRDefault="00B958FE" w:rsidP="00B958FE">
      <w:pPr>
        <w:pStyle w:val="EENText"/>
        <w:rPr>
          <w:b/>
          <w:bCs/>
        </w:rPr>
      </w:pPr>
      <w:r w:rsidRPr="00B958FE">
        <w:rPr>
          <w:b/>
          <w:bCs/>
        </w:rPr>
        <w:t>EG0725 FR04</w:t>
      </w:r>
    </w:p>
    <w:p w14:paraId="22E82FE6" w14:textId="77777777" w:rsidR="00B958FE" w:rsidRPr="00B958FE" w:rsidRDefault="00B958FE" w:rsidP="00B958FE">
      <w:pPr>
        <w:pStyle w:val="EENText"/>
        <w:rPr>
          <w:b/>
          <w:bCs/>
        </w:rPr>
      </w:pPr>
      <w:r w:rsidRPr="00B958FE">
        <w:rPr>
          <w:b/>
          <w:bCs/>
        </w:rPr>
        <w:t>Gesucht: Kartenzahlungsgerät für Tischkicker</w:t>
      </w:r>
    </w:p>
    <w:p w14:paraId="4082527D" w14:textId="77777777" w:rsidR="00B958FE" w:rsidRPr="00B958FE" w:rsidRDefault="00B958FE" w:rsidP="00B958FE">
      <w:pPr>
        <w:pStyle w:val="EENText"/>
      </w:pPr>
      <w:r w:rsidRPr="00B958FE">
        <w:t>Ein französisches Unternehmen produziert hochwertige Tischkicker. Es sucht ein batteriebetriebenes Kartenzahlungsgerät als Ergänzung zur bisherigen Münzmechanik. Mit handwerklicher Expertise fertigt das familiengeführte Unternehmen langlebige Geräte aus nachhaltigen Materialien für Cafés, Spielhallen und Freizeitstätten. Für die geplante Produktlinie werden Hersteller oder Vertriebshändler gesucht, die ein Kartenzahlungsgerät liefern können, das sich unauffällig integrieren lässt. Der Partner soll Wert auf Umweltverträglichkeit legen.</w:t>
      </w:r>
    </w:p>
    <w:p w14:paraId="62A35E46" w14:textId="77777777" w:rsidR="00B958FE" w:rsidRPr="00B958FE" w:rsidRDefault="00B958FE" w:rsidP="00B958FE">
      <w:pPr>
        <w:pStyle w:val="EENText"/>
      </w:pPr>
      <w:r w:rsidRPr="00B958FE">
        <w:t>#CP BRFR20250721014</w:t>
      </w:r>
    </w:p>
    <w:p w14:paraId="30648D9B" w14:textId="77777777" w:rsidR="00B958FE" w:rsidRPr="00B958FE" w:rsidRDefault="00B958FE" w:rsidP="00B958FE">
      <w:pPr>
        <w:pStyle w:val="EENText"/>
      </w:pPr>
    </w:p>
    <w:p w14:paraId="1C99358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C.27</w:t>
      </w:r>
      <w:r w:rsidRPr="00B958FE">
        <w:rPr>
          <w:rFonts w:ascii="Myriad Pro Light" w:eastAsiaTheme="minorHAnsi" w:hAnsi="Myriad Pro Light" w:cs="Arial"/>
          <w:color w:val="00587C"/>
          <w:sz w:val="20"/>
          <w:lang w:eastAsia="en-US"/>
        </w:rPr>
        <w:tab/>
        <w:t>Herstellung von elektrischen Ausrüstungen</w:t>
      </w:r>
    </w:p>
    <w:p w14:paraId="3CA80537" w14:textId="77777777" w:rsidR="00B958FE" w:rsidRPr="00B958FE" w:rsidRDefault="00B958FE" w:rsidP="00B958FE">
      <w:pPr>
        <w:pStyle w:val="EENText"/>
      </w:pPr>
    </w:p>
    <w:p w14:paraId="14DCE227" w14:textId="77777777" w:rsidR="00B958FE" w:rsidRPr="00B958FE" w:rsidRDefault="00B958FE" w:rsidP="00B958FE">
      <w:pPr>
        <w:pStyle w:val="EENText"/>
        <w:rPr>
          <w:b/>
          <w:bCs/>
        </w:rPr>
      </w:pPr>
      <w:r w:rsidRPr="00B958FE">
        <w:rPr>
          <w:b/>
          <w:bCs/>
        </w:rPr>
        <w:t>EG0725 FR05</w:t>
      </w:r>
    </w:p>
    <w:p w14:paraId="78DCBD78" w14:textId="77777777" w:rsidR="00B958FE" w:rsidRPr="00B958FE" w:rsidRDefault="00B958FE" w:rsidP="00B958FE">
      <w:pPr>
        <w:pStyle w:val="EENText"/>
        <w:rPr>
          <w:b/>
          <w:bCs/>
        </w:rPr>
      </w:pPr>
      <w:r w:rsidRPr="00B958FE">
        <w:rPr>
          <w:b/>
          <w:bCs/>
        </w:rPr>
        <w:t>Heizausstattung angeboten</w:t>
      </w:r>
    </w:p>
    <w:p w14:paraId="475D937D" w14:textId="77777777" w:rsidR="00B958FE" w:rsidRPr="00B958FE" w:rsidRDefault="00B958FE" w:rsidP="00B958FE">
      <w:pPr>
        <w:pStyle w:val="EENText"/>
      </w:pPr>
      <w:r w:rsidRPr="00B958FE">
        <w:t>Ein französisches Unternehmen entwickelt und fertigt flexible elektrische Heizleitungen, Heizmatten, -bänder und -decken, die mittels Ferninfrarotstrahlung Flächen und Räume gezielt temperieren. Die Lösungen sind vielseitig für Körperpflege und Industrie einsetzbar, u.a. in Kosmetik, Automobil, Lebensmittel, Chemie und Luftfahrt. Gesucht wird ein erfahrener Vertriebspartner für professionelle Körperpflege- oder technische Industrieausstattungen, der idealerweise Marktkenntnis und ein etabliertes Netzwerk besitzt.</w:t>
      </w:r>
    </w:p>
    <w:p w14:paraId="6BEFF5A7" w14:textId="77777777" w:rsidR="00B958FE" w:rsidRPr="00B958FE" w:rsidRDefault="00B958FE" w:rsidP="00B958FE">
      <w:pPr>
        <w:pStyle w:val="EENText"/>
      </w:pPr>
      <w:r w:rsidRPr="00B958FE">
        <w:t>#CP BOFR20250725010</w:t>
      </w:r>
    </w:p>
    <w:p w14:paraId="6FB0004D" w14:textId="77777777" w:rsidR="00B958FE" w:rsidRPr="00B958FE" w:rsidRDefault="00B958FE" w:rsidP="00B958FE">
      <w:pPr>
        <w:pStyle w:val="EENText"/>
      </w:pPr>
    </w:p>
    <w:p w14:paraId="4E0874E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p w14:paraId="357956D3" w14:textId="77777777" w:rsidR="00B958FE" w:rsidRPr="00B958FE" w:rsidRDefault="00B958FE" w:rsidP="00B958FE">
      <w:pPr>
        <w:pStyle w:val="EENText"/>
      </w:pPr>
    </w:p>
    <w:p w14:paraId="0B04AA22" w14:textId="77777777" w:rsidR="00B958FE" w:rsidRPr="00B958FE" w:rsidRDefault="00B958FE" w:rsidP="00B958FE">
      <w:pPr>
        <w:pStyle w:val="EENText"/>
        <w:rPr>
          <w:b/>
          <w:bCs/>
        </w:rPr>
      </w:pPr>
      <w:r w:rsidRPr="00B958FE">
        <w:rPr>
          <w:b/>
          <w:bCs/>
        </w:rPr>
        <w:t>EG0725 FR06</w:t>
      </w:r>
    </w:p>
    <w:p w14:paraId="4CFF86C9" w14:textId="77777777" w:rsidR="00B958FE" w:rsidRPr="00B958FE" w:rsidRDefault="00B958FE" w:rsidP="00B958FE">
      <w:pPr>
        <w:pStyle w:val="EENText"/>
        <w:rPr>
          <w:b/>
          <w:bCs/>
        </w:rPr>
      </w:pPr>
      <w:r w:rsidRPr="00B958FE">
        <w:rPr>
          <w:b/>
          <w:bCs/>
        </w:rPr>
        <w:t>Pressen angeboten</w:t>
      </w:r>
    </w:p>
    <w:p w14:paraId="01E29BD9" w14:textId="77777777" w:rsidR="00B958FE" w:rsidRPr="00B958FE" w:rsidRDefault="00B958FE" w:rsidP="00B958FE">
      <w:pPr>
        <w:pStyle w:val="EENText"/>
      </w:pPr>
      <w:r w:rsidRPr="00B958FE">
        <w:t>Ein französisches Unternehmen stellt seit über 50 Jahren robuste, zuverlässige und langlebige Pressen für vielfältige Industriezweige her, darunter Uhren- und Schmuckindustrie, Elektrotechnik, Automobilbau sowie Haushaltsgeräte und Spielwaren. Zum Produktsortiment gehören manuelle Pressen sowie mechanische und hydropneumatische Modelle mit variablen Kraftstufen bis 100 Tonnen. Zur europaweiten Vermarktung werden Vertriebspartner gesucht, die auch für Produktschulungen verfügbar sind.</w:t>
      </w:r>
    </w:p>
    <w:p w14:paraId="6D818A9A" w14:textId="77777777" w:rsidR="00B958FE" w:rsidRPr="00B958FE" w:rsidRDefault="00B958FE" w:rsidP="00B958FE">
      <w:pPr>
        <w:pStyle w:val="EENText"/>
      </w:pPr>
      <w:r w:rsidRPr="00B958FE">
        <w:lastRenderedPageBreak/>
        <w:t>#CP BOFR20250731005</w:t>
      </w:r>
    </w:p>
    <w:p w14:paraId="1DAF2DAF" w14:textId="77777777" w:rsidR="00B958FE" w:rsidRPr="00B958FE" w:rsidRDefault="00B958FE" w:rsidP="00B958FE">
      <w:pPr>
        <w:pStyle w:val="EENText"/>
      </w:pPr>
    </w:p>
    <w:p w14:paraId="6478672B"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7A1AB93B" w14:textId="77777777" w:rsidR="00B958FE" w:rsidRPr="00B958FE" w:rsidRDefault="00B958FE" w:rsidP="00B958FE">
      <w:pPr>
        <w:pStyle w:val="EENText"/>
      </w:pPr>
    </w:p>
    <w:p w14:paraId="6E40F9C0" w14:textId="77777777" w:rsidR="00B958FE" w:rsidRPr="00B958FE" w:rsidRDefault="00B958FE" w:rsidP="00B958FE">
      <w:pPr>
        <w:pStyle w:val="EENText"/>
        <w:rPr>
          <w:b/>
          <w:bCs/>
        </w:rPr>
      </w:pPr>
      <w:r w:rsidRPr="00B958FE">
        <w:rPr>
          <w:b/>
          <w:bCs/>
        </w:rPr>
        <w:t>EG0725 FR07</w:t>
      </w:r>
    </w:p>
    <w:p w14:paraId="4DBA3B8D" w14:textId="77777777" w:rsidR="00B958FE" w:rsidRPr="00B958FE" w:rsidRDefault="00B958FE" w:rsidP="00B958FE">
      <w:pPr>
        <w:pStyle w:val="EENText"/>
        <w:rPr>
          <w:b/>
          <w:bCs/>
        </w:rPr>
      </w:pPr>
      <w:r w:rsidRPr="00B958FE">
        <w:rPr>
          <w:b/>
          <w:bCs/>
        </w:rPr>
        <w:t>Helm-Lichtsystem für Motorradfahrer angeboten</w:t>
      </w:r>
    </w:p>
    <w:p w14:paraId="7C8B7359" w14:textId="77777777" w:rsidR="00B958FE" w:rsidRPr="00B958FE" w:rsidRDefault="00B958FE" w:rsidP="00B958FE">
      <w:pPr>
        <w:pStyle w:val="EENText"/>
      </w:pPr>
      <w:r w:rsidRPr="00B958FE">
        <w:t>Ein französisches Unternehmen hat ein patentiertes, am Helm montiertes Lichtsystem für Motorradfahrer entwickelt. Damit wird die Sichtbarkeit von Motorradfahrern um bis zu 70 % erhöht. Das System repliziert sämtliche Fahrsignale des Motorrads am Helm und sorgt für eine höhere Sicherheit, moderne Ästhetik und einfache Kompatibilität mit nahezu allen Helmen. Gesucht werden Vertriebspartner, Handelsketten und Investoren, die zur Marktexpansion in Europa und zur Skalierung der Produktion beitragen möchten.</w:t>
      </w:r>
    </w:p>
    <w:p w14:paraId="0CD52974" w14:textId="77777777" w:rsidR="00B958FE" w:rsidRPr="00B958FE" w:rsidRDefault="00B958FE" w:rsidP="00B958FE">
      <w:pPr>
        <w:pStyle w:val="EENText"/>
      </w:pPr>
      <w:r w:rsidRPr="00B958FE">
        <w:t>#CP BOFR20250709029</w:t>
      </w:r>
    </w:p>
    <w:p w14:paraId="68A3EE07" w14:textId="77777777" w:rsidR="00B958FE" w:rsidRPr="00B958FE" w:rsidRDefault="00B958FE" w:rsidP="00B958FE">
      <w:pPr>
        <w:pStyle w:val="EENText"/>
      </w:pPr>
    </w:p>
    <w:p w14:paraId="73EF66CB"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42477B4C" w14:textId="77777777" w:rsidR="00B958FE" w:rsidRPr="00B958FE" w:rsidRDefault="00B958FE" w:rsidP="00B958FE">
      <w:pPr>
        <w:pStyle w:val="EENText"/>
      </w:pPr>
    </w:p>
    <w:p w14:paraId="4B51EEB2" w14:textId="77777777" w:rsidR="00B958FE" w:rsidRPr="00B958FE" w:rsidRDefault="00B958FE" w:rsidP="00B958FE">
      <w:pPr>
        <w:pStyle w:val="EENText"/>
        <w:rPr>
          <w:b/>
          <w:bCs/>
        </w:rPr>
      </w:pPr>
      <w:r w:rsidRPr="00B958FE">
        <w:rPr>
          <w:b/>
          <w:bCs/>
        </w:rPr>
        <w:t>EG0725 FR08</w:t>
      </w:r>
    </w:p>
    <w:p w14:paraId="213F0592" w14:textId="77777777" w:rsidR="00B958FE" w:rsidRPr="00B958FE" w:rsidRDefault="00B958FE" w:rsidP="00B958FE">
      <w:pPr>
        <w:pStyle w:val="EENText"/>
        <w:rPr>
          <w:b/>
          <w:bCs/>
        </w:rPr>
      </w:pPr>
      <w:r w:rsidRPr="00B958FE">
        <w:rPr>
          <w:b/>
          <w:bCs/>
        </w:rPr>
        <w:t>Gemeinsame Fertigung von Schmuck und Accessoires angeboten</w:t>
      </w:r>
    </w:p>
    <w:p w14:paraId="09C582E4" w14:textId="77777777" w:rsidR="00B958FE" w:rsidRPr="00B958FE" w:rsidRDefault="00B958FE" w:rsidP="00B958FE">
      <w:pPr>
        <w:pStyle w:val="EENText"/>
      </w:pPr>
      <w:r w:rsidRPr="00B958FE">
        <w:t>Ein französisches Unternehmen entwirft und fertigt einzigartige Schmuck- und Accessoire-Kollektionen mithilfe fortgeschrittener Metallstrukturierung. Die Produkte vereinen innovative Techniken und künstlerische Vielfalt für besondere haptische und visuelle Effekte. Das in Projekten für renommierten Edelschmuck und der Modebranche erfahrene Unternehmen sucht Partnerschaften mit Modelabels und Accessoire-Herstellern zur Umsetzung individueller Laufsteg- und Kollektionsteile im Rahmen von Liefer- oder Fertigungsvereinbarungen.</w:t>
      </w:r>
    </w:p>
    <w:p w14:paraId="793B17ED" w14:textId="77777777" w:rsidR="00B958FE" w:rsidRPr="00B958FE" w:rsidRDefault="00B958FE" w:rsidP="00B958FE">
      <w:pPr>
        <w:pStyle w:val="EENText"/>
      </w:pPr>
      <w:r w:rsidRPr="00B958FE">
        <w:t>#CP BOFR20250710027</w:t>
      </w:r>
    </w:p>
    <w:p w14:paraId="6B11DAA7" w14:textId="77777777" w:rsidR="00B958FE" w:rsidRPr="00B958FE" w:rsidRDefault="00B958FE" w:rsidP="00B958FE">
      <w:pPr>
        <w:pStyle w:val="EENText"/>
      </w:pPr>
    </w:p>
    <w:p w14:paraId="26FE26BD"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M.70</w:t>
      </w:r>
      <w:r w:rsidRPr="00B958FE">
        <w:rPr>
          <w:rFonts w:ascii="Myriad Pro Light" w:eastAsiaTheme="minorHAnsi" w:hAnsi="Myriad Pro Light" w:cs="Arial"/>
          <w:color w:val="00587C"/>
          <w:sz w:val="20"/>
          <w:lang w:eastAsia="en-US"/>
        </w:rPr>
        <w:tab/>
        <w:t>Verwaltung und Führung von Unternehmen und Betrieben, Unternehmensberatung</w:t>
      </w:r>
    </w:p>
    <w:p w14:paraId="7F20F40D" w14:textId="77777777" w:rsidR="00B958FE" w:rsidRPr="00B958FE" w:rsidRDefault="00B958FE" w:rsidP="00B958FE">
      <w:pPr>
        <w:pStyle w:val="EENText"/>
      </w:pPr>
    </w:p>
    <w:p w14:paraId="2E3F9D4C" w14:textId="77777777" w:rsidR="00B958FE" w:rsidRPr="00B958FE" w:rsidRDefault="00B958FE" w:rsidP="00B958FE">
      <w:pPr>
        <w:pStyle w:val="EENText"/>
        <w:rPr>
          <w:b/>
          <w:bCs/>
        </w:rPr>
      </w:pPr>
      <w:r w:rsidRPr="00B958FE">
        <w:rPr>
          <w:b/>
          <w:bCs/>
        </w:rPr>
        <w:t>EG0725 FR09</w:t>
      </w:r>
    </w:p>
    <w:p w14:paraId="598228C7" w14:textId="77777777" w:rsidR="00B958FE" w:rsidRPr="00B958FE" w:rsidRDefault="00B958FE" w:rsidP="00B958FE">
      <w:pPr>
        <w:pStyle w:val="EENText"/>
        <w:rPr>
          <w:b/>
          <w:bCs/>
        </w:rPr>
      </w:pPr>
      <w:r w:rsidRPr="00B958FE">
        <w:rPr>
          <w:b/>
          <w:bCs/>
        </w:rPr>
        <w:t>E-Commerce-Beratung angeboten</w:t>
      </w:r>
    </w:p>
    <w:p w14:paraId="71632EA9" w14:textId="77777777" w:rsidR="00B958FE" w:rsidRPr="00B958FE" w:rsidRDefault="00B958FE" w:rsidP="00B958FE">
      <w:pPr>
        <w:pStyle w:val="EENText"/>
      </w:pPr>
      <w:r w:rsidRPr="00B958FE">
        <w:t>Ein französisches Unternehmen unterstützt Unternehmen bei der Expansion mittels grenzüberschreitendem E-Commerce. Mit Büros in Frankreich und Nordafrika bietet es End-</w:t>
      </w:r>
      <w:proofErr w:type="spellStart"/>
      <w:r w:rsidRPr="00B958FE">
        <w:t>to</w:t>
      </w:r>
      <w:proofErr w:type="spellEnd"/>
      <w:r w:rsidRPr="00B958FE">
        <w:t xml:space="preserve">-End-Lösungen von Exportstrategie über mehrsprachige E-Commerce-Systeme und digitale Vermarktung bis </w:t>
      </w:r>
      <w:r w:rsidRPr="00B958FE">
        <w:lastRenderedPageBreak/>
        <w:t>hin zur internationalen Betriebsabwicklung an. Derzeit begleitet das Unternehmen Kunden in über 20 Märkte. Gesucht werden Partner, die gemeinsam digitale Exportdienstleistungen konzipieren, lokalisieren und skalieren möchten.</w:t>
      </w:r>
    </w:p>
    <w:p w14:paraId="0501F778" w14:textId="77777777" w:rsidR="00B958FE" w:rsidRPr="00B958FE" w:rsidRDefault="00B958FE" w:rsidP="00B958FE">
      <w:pPr>
        <w:pStyle w:val="EENText"/>
      </w:pPr>
      <w:r w:rsidRPr="00B958FE">
        <w:t>#CP BOFR20250707005</w:t>
      </w:r>
    </w:p>
    <w:p w14:paraId="377F63A0" w14:textId="77777777" w:rsidR="00B958FE" w:rsidRPr="00B958FE" w:rsidRDefault="00B958FE" w:rsidP="00B958FE">
      <w:pPr>
        <w:pStyle w:val="EENText"/>
      </w:pPr>
    </w:p>
    <w:p w14:paraId="2D1DD156" w14:textId="77777777" w:rsidR="00B958FE" w:rsidRPr="00B958FE" w:rsidRDefault="00B958FE" w:rsidP="00B958FE">
      <w:pPr>
        <w:pStyle w:val="EENText"/>
      </w:pPr>
    </w:p>
    <w:p w14:paraId="6BF48C68" w14:textId="77777777" w:rsidR="00B958FE" w:rsidRPr="00B958FE" w:rsidRDefault="00B958FE" w:rsidP="001B7780">
      <w:pPr>
        <w:pStyle w:val="Balken"/>
      </w:pPr>
      <w:r w:rsidRPr="00B958FE">
        <w:t>Griechenland</w:t>
      </w:r>
    </w:p>
    <w:p w14:paraId="1FBB6C84" w14:textId="77777777" w:rsidR="00B958FE" w:rsidRPr="00B958FE" w:rsidRDefault="00B958FE" w:rsidP="00B958FE">
      <w:pPr>
        <w:pStyle w:val="EENText"/>
      </w:pPr>
    </w:p>
    <w:p w14:paraId="743ECBCE"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281DA575" w14:textId="77777777" w:rsidR="00B958FE" w:rsidRPr="00B958FE" w:rsidRDefault="00B958FE" w:rsidP="00B958FE">
      <w:pPr>
        <w:pStyle w:val="EENText"/>
      </w:pPr>
    </w:p>
    <w:p w14:paraId="14614AA7" w14:textId="77777777" w:rsidR="00B958FE" w:rsidRPr="00B958FE" w:rsidRDefault="00B958FE" w:rsidP="00B958FE">
      <w:pPr>
        <w:pStyle w:val="EENText"/>
        <w:rPr>
          <w:b/>
          <w:bCs/>
        </w:rPr>
      </w:pPr>
      <w:r w:rsidRPr="00B958FE">
        <w:rPr>
          <w:b/>
          <w:bCs/>
        </w:rPr>
        <w:t>EG0725 GR01</w:t>
      </w:r>
    </w:p>
    <w:p w14:paraId="7379B7A4" w14:textId="77777777" w:rsidR="00B958FE" w:rsidRPr="00B958FE" w:rsidRDefault="00B958FE" w:rsidP="00B958FE">
      <w:pPr>
        <w:pStyle w:val="EENText"/>
        <w:rPr>
          <w:b/>
          <w:bCs/>
        </w:rPr>
      </w:pPr>
      <w:r w:rsidRPr="00B958FE">
        <w:rPr>
          <w:b/>
          <w:bCs/>
        </w:rPr>
        <w:t>Plattform für den Seetransport angeboten</w:t>
      </w:r>
    </w:p>
    <w:p w14:paraId="1F86F9A7" w14:textId="77777777" w:rsidR="00B958FE" w:rsidRPr="00B958FE" w:rsidRDefault="00B958FE" w:rsidP="00B958FE">
      <w:pPr>
        <w:pStyle w:val="EENText"/>
      </w:pPr>
      <w:r w:rsidRPr="00B958FE">
        <w:t>Ein griechisches Unternehmen bietet eine All-in-</w:t>
      </w:r>
      <w:proofErr w:type="spellStart"/>
      <w:r w:rsidRPr="00B958FE">
        <w:t>One</w:t>
      </w:r>
      <w:proofErr w:type="spellEnd"/>
      <w:r w:rsidRPr="00B958FE">
        <w:t>-Plattform für den Seetransport aller Arten von Booten mit Echtzeit-Verfügbarkeit an. Es verbindet Kunden direkt und mühelos mit Bootsbesitzern und ermöglicht so den Zugang zu allen Küstenzielen ohne Beschränkungen von Zeit oder Verfügbarkeit. Das Unternehmen sucht nach Kooperationen, Möglichkeiten zur gemeinsamen Finanzierung und strategischen Partnerschaften in den Bereichen maritime Technologie, Tourismusinnovation und nachhaltiger Seetransport.</w:t>
      </w:r>
    </w:p>
    <w:p w14:paraId="182444E0" w14:textId="77777777" w:rsidR="00B958FE" w:rsidRPr="00B958FE" w:rsidRDefault="00B958FE" w:rsidP="00B958FE">
      <w:pPr>
        <w:pStyle w:val="EENText"/>
      </w:pPr>
      <w:r w:rsidRPr="00B958FE">
        <w:t>#CP BOGR20250701001</w:t>
      </w:r>
    </w:p>
    <w:p w14:paraId="42730A9C" w14:textId="77777777" w:rsidR="00B958FE" w:rsidRPr="00B958FE" w:rsidRDefault="00B958FE" w:rsidP="00B958FE">
      <w:pPr>
        <w:pStyle w:val="EENText"/>
      </w:pPr>
    </w:p>
    <w:p w14:paraId="526AD63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67A8EA1F" w14:textId="77777777" w:rsidR="00B958FE" w:rsidRPr="00B958FE" w:rsidRDefault="00B958FE" w:rsidP="00B958FE">
      <w:pPr>
        <w:pStyle w:val="EENText"/>
      </w:pPr>
    </w:p>
    <w:p w14:paraId="562AA7EA" w14:textId="77777777" w:rsidR="00B958FE" w:rsidRPr="00B958FE" w:rsidRDefault="00B958FE" w:rsidP="00B958FE">
      <w:pPr>
        <w:pStyle w:val="EENText"/>
        <w:rPr>
          <w:b/>
          <w:bCs/>
        </w:rPr>
      </w:pPr>
      <w:r w:rsidRPr="00B958FE">
        <w:rPr>
          <w:b/>
          <w:bCs/>
        </w:rPr>
        <w:t>EG0725 GR02</w:t>
      </w:r>
    </w:p>
    <w:p w14:paraId="3D789120" w14:textId="77777777" w:rsidR="00B958FE" w:rsidRPr="00B958FE" w:rsidRDefault="00B958FE" w:rsidP="00B958FE">
      <w:pPr>
        <w:pStyle w:val="EENText"/>
        <w:rPr>
          <w:b/>
          <w:bCs/>
        </w:rPr>
      </w:pPr>
      <w:r w:rsidRPr="00B958FE">
        <w:rPr>
          <w:b/>
          <w:bCs/>
        </w:rPr>
        <w:t>Marktforschungs-Plattform mit Virtual Reality angeboten</w:t>
      </w:r>
    </w:p>
    <w:p w14:paraId="55645FA7" w14:textId="77777777" w:rsidR="00B958FE" w:rsidRPr="00B958FE" w:rsidRDefault="00B958FE" w:rsidP="00B958FE">
      <w:pPr>
        <w:pStyle w:val="EENText"/>
      </w:pPr>
      <w:r w:rsidRPr="00B958FE">
        <w:t>Ein griechisches Unternehmen, das sich auf Marktforschung auf Basis von Virtual Reality (VR) spezialisiert hat, sucht internationale Partner im Rahmen von Handelsvereinbarungen. Das Unternehmen bietet eine innovative Plattform an, mit der Marken-Produktkonzepte, Verpackungsdesigns und Merchandising-Strategien in immersiven VR-Umgebungen getestet und validiert werden können, um so schnell und kostengünstig Einblicke in das Verbraucherverhalten zu gewinnen.</w:t>
      </w:r>
    </w:p>
    <w:p w14:paraId="06B65A25" w14:textId="77777777" w:rsidR="00B958FE" w:rsidRPr="00B958FE" w:rsidRDefault="00B958FE" w:rsidP="00B958FE">
      <w:pPr>
        <w:pStyle w:val="EENText"/>
      </w:pPr>
      <w:r w:rsidRPr="00B958FE">
        <w:t>#CP BOGR20250710014</w:t>
      </w:r>
    </w:p>
    <w:p w14:paraId="1CACF411" w14:textId="77777777" w:rsidR="00B958FE" w:rsidRDefault="00B958FE" w:rsidP="00B958FE">
      <w:pPr>
        <w:pStyle w:val="EENText"/>
      </w:pPr>
    </w:p>
    <w:p w14:paraId="6D484B45" w14:textId="77777777" w:rsidR="00ED5B7A" w:rsidRPr="00B958FE" w:rsidRDefault="00ED5B7A" w:rsidP="00B958FE">
      <w:pPr>
        <w:pStyle w:val="EENText"/>
      </w:pPr>
    </w:p>
    <w:p w14:paraId="321BF39D"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C.32</w:t>
      </w:r>
      <w:r w:rsidRPr="00B958FE">
        <w:rPr>
          <w:rFonts w:ascii="Myriad Pro Light" w:eastAsiaTheme="minorHAnsi" w:hAnsi="Myriad Pro Light" w:cs="Arial"/>
          <w:color w:val="00587C"/>
          <w:sz w:val="20"/>
          <w:lang w:eastAsia="en-US"/>
        </w:rPr>
        <w:tab/>
        <w:t>Herstellung von sonstigen Waren</w:t>
      </w:r>
    </w:p>
    <w:p w14:paraId="755D93CA" w14:textId="77777777" w:rsidR="00B958FE" w:rsidRPr="00B958FE" w:rsidRDefault="00B958FE" w:rsidP="00B958FE">
      <w:pPr>
        <w:pStyle w:val="EENText"/>
      </w:pPr>
    </w:p>
    <w:p w14:paraId="21FBB0B5" w14:textId="4F19F367" w:rsidR="00B958FE" w:rsidRPr="00B958FE" w:rsidRDefault="00B958FE" w:rsidP="00B958FE">
      <w:pPr>
        <w:pStyle w:val="EENText"/>
        <w:rPr>
          <w:b/>
          <w:bCs/>
        </w:rPr>
      </w:pPr>
      <w:r w:rsidRPr="00B958FE">
        <w:rPr>
          <w:b/>
          <w:bCs/>
        </w:rPr>
        <w:t>EG0725 GR03</w:t>
      </w:r>
    </w:p>
    <w:p w14:paraId="4FB6E133" w14:textId="77777777" w:rsidR="00B958FE" w:rsidRPr="00B958FE" w:rsidRDefault="00B958FE" w:rsidP="00B958FE">
      <w:pPr>
        <w:pStyle w:val="EENText"/>
        <w:rPr>
          <w:b/>
          <w:bCs/>
        </w:rPr>
      </w:pPr>
      <w:r w:rsidRPr="00B958FE">
        <w:rPr>
          <w:b/>
          <w:bCs/>
        </w:rPr>
        <w:t>Natürliche Blütenessenzen angeboten</w:t>
      </w:r>
    </w:p>
    <w:p w14:paraId="35EA4C60" w14:textId="77777777" w:rsidR="00B958FE" w:rsidRPr="00B958FE" w:rsidRDefault="00B958FE" w:rsidP="00B958FE">
      <w:pPr>
        <w:pStyle w:val="EENText"/>
      </w:pPr>
      <w:r w:rsidRPr="00B958FE">
        <w:t xml:space="preserve">Ein griechisches Unternehmen hat eine Reihe von Blütenwassern entwickelt, die auf der Extraktion der aromatischen Essenzen verschiedener Blumen und Kräuterpflanzen wie Rosen, Lavendel, Orangenblüten, Safran und </w:t>
      </w:r>
      <w:proofErr w:type="spellStart"/>
      <w:r w:rsidRPr="00B958FE">
        <w:t>Bergtee</w:t>
      </w:r>
      <w:proofErr w:type="spellEnd"/>
      <w:r w:rsidRPr="00B958FE">
        <w:t xml:space="preserve"> basieren. Das Unternehmen ist daran interessiert, Handelsvereinbarungen mit Handelsvertretern oder Vertriebshändlern abzuschließen.</w:t>
      </w:r>
    </w:p>
    <w:p w14:paraId="7880D976" w14:textId="77777777" w:rsidR="00B958FE" w:rsidRPr="00B958FE" w:rsidRDefault="00B958FE" w:rsidP="00B958FE">
      <w:pPr>
        <w:pStyle w:val="EENText"/>
      </w:pPr>
      <w:r w:rsidRPr="00B958FE">
        <w:t>#CP BOGR20250716004</w:t>
      </w:r>
    </w:p>
    <w:p w14:paraId="022374DD" w14:textId="77777777" w:rsidR="00B958FE" w:rsidRPr="00B958FE" w:rsidRDefault="00B958FE" w:rsidP="00B958FE">
      <w:pPr>
        <w:pStyle w:val="EENText"/>
      </w:pPr>
    </w:p>
    <w:p w14:paraId="2546F27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2DD09135" w14:textId="77777777" w:rsidR="00B958FE" w:rsidRPr="00B958FE" w:rsidRDefault="00B958FE" w:rsidP="00B958FE">
      <w:pPr>
        <w:pStyle w:val="EENText"/>
      </w:pPr>
    </w:p>
    <w:p w14:paraId="355F5DCB" w14:textId="77777777" w:rsidR="00B958FE" w:rsidRPr="00B958FE" w:rsidRDefault="00B958FE" w:rsidP="00B958FE">
      <w:pPr>
        <w:pStyle w:val="EENText"/>
        <w:rPr>
          <w:b/>
          <w:bCs/>
        </w:rPr>
      </w:pPr>
      <w:r w:rsidRPr="00B958FE">
        <w:rPr>
          <w:b/>
          <w:bCs/>
        </w:rPr>
        <w:t>EG0725 GR04</w:t>
      </w:r>
    </w:p>
    <w:p w14:paraId="269E0FC9" w14:textId="77777777" w:rsidR="00B958FE" w:rsidRPr="00B958FE" w:rsidRDefault="00B958FE" w:rsidP="00B958FE">
      <w:pPr>
        <w:pStyle w:val="EENText"/>
        <w:rPr>
          <w:b/>
          <w:bCs/>
        </w:rPr>
      </w:pPr>
      <w:r w:rsidRPr="00B958FE">
        <w:rPr>
          <w:b/>
          <w:bCs/>
        </w:rPr>
        <w:t>Kommunale Energieintelligenzplattform für Gebäude angeboten</w:t>
      </w:r>
    </w:p>
    <w:p w14:paraId="18D06019" w14:textId="77777777" w:rsidR="00B958FE" w:rsidRPr="00B958FE" w:rsidRDefault="00B958FE" w:rsidP="00B958FE">
      <w:pPr>
        <w:pStyle w:val="EENText"/>
      </w:pPr>
      <w:r w:rsidRPr="00B958FE">
        <w:t>Ein griechisches Unternehmen hat eine digitale Plattform entwickelt, die umfangreiche Bewertungen und Planungen von Strategien zur energetischen Sanierung von städtischen Gebäuden ermöglicht. Das Unternehmen sucht internationale Partner für die kommerzielle Umsetzung, Integration und Pilotkooperation, um den Übergang zu klimaneutralen Städten zu unterstützen.</w:t>
      </w:r>
    </w:p>
    <w:p w14:paraId="0D035CE7" w14:textId="77777777" w:rsidR="00B958FE" w:rsidRPr="00B958FE" w:rsidRDefault="00B958FE" w:rsidP="00B958FE">
      <w:pPr>
        <w:pStyle w:val="EENText"/>
      </w:pPr>
      <w:r w:rsidRPr="00B958FE">
        <w:t>#CP BOGR20250721009</w:t>
      </w:r>
    </w:p>
    <w:p w14:paraId="550FB7C6" w14:textId="77777777" w:rsidR="00B958FE" w:rsidRPr="00B958FE" w:rsidRDefault="00B958FE" w:rsidP="00B958FE">
      <w:pPr>
        <w:pStyle w:val="EENText"/>
      </w:pPr>
    </w:p>
    <w:p w14:paraId="570A0710"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36BDCC60" w14:textId="77777777" w:rsidR="00B958FE" w:rsidRPr="00B958FE" w:rsidRDefault="00B958FE" w:rsidP="00B958FE">
      <w:pPr>
        <w:pStyle w:val="EENText"/>
      </w:pPr>
    </w:p>
    <w:p w14:paraId="2A56575E" w14:textId="77777777" w:rsidR="00B958FE" w:rsidRPr="00B958FE" w:rsidRDefault="00B958FE" w:rsidP="00B958FE">
      <w:pPr>
        <w:pStyle w:val="EENText"/>
        <w:rPr>
          <w:b/>
          <w:bCs/>
        </w:rPr>
      </w:pPr>
      <w:r w:rsidRPr="00B958FE">
        <w:rPr>
          <w:b/>
          <w:bCs/>
        </w:rPr>
        <w:t>EG0725 GR05</w:t>
      </w:r>
    </w:p>
    <w:p w14:paraId="4D62787B" w14:textId="77777777" w:rsidR="00B958FE" w:rsidRPr="00B958FE" w:rsidRDefault="00B958FE" w:rsidP="00B958FE">
      <w:pPr>
        <w:pStyle w:val="EENText"/>
        <w:rPr>
          <w:b/>
          <w:bCs/>
        </w:rPr>
      </w:pPr>
      <w:r w:rsidRPr="00B958FE">
        <w:rPr>
          <w:b/>
          <w:bCs/>
        </w:rPr>
        <w:t xml:space="preserve">Biologischer Kompost und </w:t>
      </w:r>
      <w:proofErr w:type="spellStart"/>
      <w:r w:rsidRPr="00B958FE">
        <w:rPr>
          <w:b/>
          <w:bCs/>
        </w:rPr>
        <w:t>Bodenhilfsstoffe</w:t>
      </w:r>
      <w:proofErr w:type="spellEnd"/>
      <w:r w:rsidRPr="00B958FE">
        <w:rPr>
          <w:b/>
          <w:bCs/>
        </w:rPr>
        <w:t xml:space="preserve"> angeboten</w:t>
      </w:r>
    </w:p>
    <w:p w14:paraId="55B4DD86" w14:textId="77777777" w:rsidR="00B958FE" w:rsidRPr="00B958FE" w:rsidRDefault="00B958FE" w:rsidP="00B958FE">
      <w:pPr>
        <w:pStyle w:val="EENText"/>
      </w:pPr>
      <w:r w:rsidRPr="00B958FE">
        <w:t>Ein griechisches Unternehmen produziert auf der Insel Kos aus recycelten Bioabfällen und Seegras organischen Kompost und Bio-</w:t>
      </w:r>
      <w:proofErr w:type="spellStart"/>
      <w:r w:rsidRPr="00B958FE">
        <w:t>Bodenhilfsstoffe</w:t>
      </w:r>
      <w:proofErr w:type="spellEnd"/>
      <w:r w:rsidRPr="00B958FE">
        <w:t>. Die Produkte verbessern die Bodenqualität und das Pflanzenwachstum. Das Unternehmen sucht Partner für den Vertrieb oder die logistische Unterstützung im Rahmen von Handels- oder Outsourcing-Vereinbarungen.</w:t>
      </w:r>
    </w:p>
    <w:p w14:paraId="16A34B87" w14:textId="77777777" w:rsidR="00B958FE" w:rsidRPr="00B958FE" w:rsidRDefault="00B958FE" w:rsidP="00B958FE">
      <w:pPr>
        <w:pStyle w:val="EENText"/>
      </w:pPr>
      <w:r w:rsidRPr="00B958FE">
        <w:t>#CP BOGR20250729006</w:t>
      </w:r>
    </w:p>
    <w:p w14:paraId="11953876" w14:textId="77777777" w:rsidR="00B958FE" w:rsidRPr="00B958FE" w:rsidRDefault="00B958FE" w:rsidP="00B958FE">
      <w:pPr>
        <w:pStyle w:val="EENText"/>
      </w:pPr>
    </w:p>
    <w:p w14:paraId="24A3C61C" w14:textId="77777777" w:rsidR="00B958FE" w:rsidRDefault="00B958FE" w:rsidP="00B958FE">
      <w:pPr>
        <w:pStyle w:val="EENText"/>
      </w:pPr>
    </w:p>
    <w:p w14:paraId="51E221E7" w14:textId="77777777" w:rsidR="00ED5B7A" w:rsidRPr="00B958FE" w:rsidRDefault="00ED5B7A" w:rsidP="00B958FE">
      <w:pPr>
        <w:pStyle w:val="EENText"/>
      </w:pPr>
    </w:p>
    <w:p w14:paraId="39F3DF56" w14:textId="77777777" w:rsidR="00B958FE" w:rsidRPr="00B958FE" w:rsidRDefault="00B958FE" w:rsidP="001B7780">
      <w:pPr>
        <w:pStyle w:val="Balken"/>
      </w:pPr>
      <w:r w:rsidRPr="00B958FE">
        <w:lastRenderedPageBreak/>
        <w:t>Großbritannien</w:t>
      </w:r>
    </w:p>
    <w:p w14:paraId="5BCBC4CD" w14:textId="77777777" w:rsidR="00B958FE" w:rsidRPr="00B958FE" w:rsidRDefault="00B958FE" w:rsidP="00B958FE">
      <w:pPr>
        <w:pStyle w:val="EENText"/>
      </w:pPr>
    </w:p>
    <w:p w14:paraId="3349CF28"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319CED7A" w14:textId="77777777" w:rsidR="00B958FE" w:rsidRPr="00B958FE" w:rsidRDefault="00B958FE" w:rsidP="00B958FE">
      <w:pPr>
        <w:pStyle w:val="EENText"/>
      </w:pPr>
    </w:p>
    <w:p w14:paraId="6C4F20C8" w14:textId="77777777" w:rsidR="00B958FE" w:rsidRPr="00B958FE" w:rsidRDefault="00B958FE" w:rsidP="00B958FE">
      <w:pPr>
        <w:pStyle w:val="EENText"/>
        <w:rPr>
          <w:b/>
          <w:bCs/>
        </w:rPr>
      </w:pPr>
      <w:r w:rsidRPr="00B958FE">
        <w:rPr>
          <w:b/>
          <w:bCs/>
        </w:rPr>
        <w:t>EG0725 GB01</w:t>
      </w:r>
    </w:p>
    <w:p w14:paraId="32A99317" w14:textId="77777777" w:rsidR="00B958FE" w:rsidRPr="00B958FE" w:rsidRDefault="00B958FE" w:rsidP="00B958FE">
      <w:pPr>
        <w:pStyle w:val="EENText"/>
        <w:rPr>
          <w:b/>
          <w:bCs/>
        </w:rPr>
      </w:pPr>
      <w:r w:rsidRPr="00B958FE">
        <w:rPr>
          <w:b/>
          <w:bCs/>
        </w:rPr>
        <w:t>„Frei von“ Lebensmittel angeboten</w:t>
      </w:r>
    </w:p>
    <w:p w14:paraId="2E7CABB4" w14:textId="77777777" w:rsidR="00B958FE" w:rsidRPr="00B958FE" w:rsidRDefault="00B958FE" w:rsidP="00B958FE">
      <w:pPr>
        <w:pStyle w:val="EENText"/>
      </w:pPr>
      <w:r w:rsidRPr="00B958FE">
        <w:t xml:space="preserve">Ein britisches Unternehmen produziert gesunde, handgefertigte Snacks und Backwaren, die </w:t>
      </w:r>
      <w:proofErr w:type="spellStart"/>
      <w:r w:rsidRPr="00B958FE">
        <w:t>gluten</w:t>
      </w:r>
      <w:proofErr w:type="spellEnd"/>
      <w:r w:rsidRPr="00B958FE">
        <w:t xml:space="preserve">-, laktose-, nuss- und </w:t>
      </w:r>
      <w:proofErr w:type="spellStart"/>
      <w:r w:rsidRPr="00B958FE">
        <w:t>sojafrei</w:t>
      </w:r>
      <w:proofErr w:type="spellEnd"/>
      <w:r w:rsidRPr="00B958FE">
        <w:t xml:space="preserve"> sind und sich für Menschen mit besonderen Ernährungsbedürfnissen eignen. Die Produkte sind auch für Vegetarier geeignet, frei von künstlichen Zusätzen und mit Fruchtaromen versehen. Gesucht werden Einzelhändler und Großhändler für den Vertrieb, die über Kontakte im Lebensmitteleinzelhandel und Foodservice-Sektor verfügen. </w:t>
      </w:r>
    </w:p>
    <w:p w14:paraId="7FD3E3C4" w14:textId="77777777" w:rsidR="00B958FE" w:rsidRPr="00B958FE" w:rsidRDefault="00B958FE" w:rsidP="00B958FE">
      <w:pPr>
        <w:pStyle w:val="EENText"/>
      </w:pPr>
      <w:r w:rsidRPr="00B958FE">
        <w:t>#CP BOGB20250710021</w:t>
      </w:r>
    </w:p>
    <w:p w14:paraId="7ED5CC10" w14:textId="77777777" w:rsidR="00B958FE" w:rsidRPr="00B958FE" w:rsidRDefault="00B958FE" w:rsidP="00B958FE">
      <w:pPr>
        <w:pStyle w:val="EENText"/>
      </w:pPr>
    </w:p>
    <w:p w14:paraId="6B02775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58AA7790" w14:textId="77777777" w:rsidR="00B958FE" w:rsidRPr="00B958FE" w:rsidRDefault="00B958FE" w:rsidP="00B958FE">
      <w:pPr>
        <w:pStyle w:val="EENText"/>
      </w:pPr>
    </w:p>
    <w:p w14:paraId="1EB9B97D" w14:textId="77777777" w:rsidR="00B958FE" w:rsidRPr="00B958FE" w:rsidRDefault="00B958FE" w:rsidP="00B958FE">
      <w:pPr>
        <w:pStyle w:val="EENText"/>
        <w:rPr>
          <w:b/>
          <w:bCs/>
        </w:rPr>
      </w:pPr>
      <w:r w:rsidRPr="00B958FE">
        <w:rPr>
          <w:b/>
          <w:bCs/>
        </w:rPr>
        <w:t>EG0725 GB02</w:t>
      </w:r>
    </w:p>
    <w:p w14:paraId="560DB2A5" w14:textId="77777777" w:rsidR="00B958FE" w:rsidRPr="00B958FE" w:rsidRDefault="00B958FE" w:rsidP="00B958FE">
      <w:pPr>
        <w:pStyle w:val="EENText"/>
        <w:rPr>
          <w:b/>
          <w:bCs/>
        </w:rPr>
      </w:pPr>
      <w:r w:rsidRPr="00B958FE">
        <w:rPr>
          <w:b/>
          <w:bCs/>
        </w:rPr>
        <w:t>Biobasierter Klebstoff für Verpackung und Medizin angeboten</w:t>
      </w:r>
    </w:p>
    <w:p w14:paraId="668B53A8" w14:textId="77777777" w:rsidR="00B958FE" w:rsidRPr="00B958FE" w:rsidRDefault="00B958FE" w:rsidP="00B958FE">
      <w:pPr>
        <w:pStyle w:val="EENText"/>
      </w:pPr>
      <w:r w:rsidRPr="00B958FE">
        <w:t>Ein britisches Unternehmen hat einen vollständig biobasierten Klebstoff für vielseitige Anwendungen entwickelt, unter anderem im Bereich Kunst, Verpackung und Medizin. Der Klebstoff besteht ausschließlich aus pflanzlichen Rohstoffen, ist frei von synthetischen Harzen, Weichmachern und Gummi. Gesucht werden Fertigungspartner mit Erfahrung in lösemittelfreien, biobasierten Rezepturen sowie Vertriebshändler mit Zugang zu Papierwaren, Verpackungen und medizinischen Verbrauchsmaterialien. Partnerschaften im Rahmen von White-Label- oder Exklusivverträgen sind möglich.</w:t>
      </w:r>
    </w:p>
    <w:p w14:paraId="0A154D92" w14:textId="77777777" w:rsidR="00B958FE" w:rsidRPr="00B958FE" w:rsidRDefault="00B958FE" w:rsidP="00B958FE">
      <w:pPr>
        <w:pStyle w:val="EENText"/>
      </w:pPr>
      <w:r w:rsidRPr="00B958FE">
        <w:t>#CP BOGB20250702019</w:t>
      </w:r>
    </w:p>
    <w:p w14:paraId="6E4D7EFA" w14:textId="77777777" w:rsidR="00B958FE" w:rsidRPr="00B958FE" w:rsidRDefault="00B958FE" w:rsidP="00B958FE">
      <w:pPr>
        <w:pStyle w:val="EENText"/>
      </w:pPr>
    </w:p>
    <w:p w14:paraId="2E0D2BB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4A52DEBA" w14:textId="77777777" w:rsidR="00B958FE" w:rsidRPr="00B958FE" w:rsidRDefault="00B958FE" w:rsidP="00B958FE">
      <w:pPr>
        <w:pStyle w:val="EENText"/>
      </w:pPr>
    </w:p>
    <w:p w14:paraId="683757D7" w14:textId="77777777" w:rsidR="00B958FE" w:rsidRPr="00B958FE" w:rsidRDefault="00B958FE" w:rsidP="00B958FE">
      <w:pPr>
        <w:pStyle w:val="EENText"/>
        <w:rPr>
          <w:b/>
          <w:bCs/>
        </w:rPr>
      </w:pPr>
      <w:r w:rsidRPr="00B958FE">
        <w:rPr>
          <w:b/>
          <w:bCs/>
        </w:rPr>
        <w:t>EG0725 GB03</w:t>
      </w:r>
    </w:p>
    <w:p w14:paraId="2E31BDE1" w14:textId="77777777" w:rsidR="00B958FE" w:rsidRPr="00B958FE" w:rsidRDefault="00B958FE" w:rsidP="00B958FE">
      <w:pPr>
        <w:pStyle w:val="EENText"/>
        <w:rPr>
          <w:b/>
          <w:bCs/>
        </w:rPr>
      </w:pPr>
      <w:r w:rsidRPr="00B958FE">
        <w:rPr>
          <w:b/>
          <w:bCs/>
        </w:rPr>
        <w:t>Staub-Monitoringsystem angeboten</w:t>
      </w:r>
    </w:p>
    <w:p w14:paraId="454E345C" w14:textId="77777777" w:rsidR="00B958FE" w:rsidRPr="00B958FE" w:rsidRDefault="00B958FE" w:rsidP="00B958FE">
      <w:pPr>
        <w:pStyle w:val="EENText"/>
      </w:pPr>
      <w:r w:rsidRPr="00B958FE">
        <w:t xml:space="preserve">Ein britisches Unternehmen bietet ein Monitoringsystem zur Messung von Staubablagerungen für diverse Branchen an. Das patentgeschützte System misst visuelle Staubverschmutzung und wird im Vereinigten Königreich anerkannt und eignet sich für Umweltverträglichkeitsprüfungen und </w:t>
      </w:r>
      <w:r w:rsidRPr="00B958FE">
        <w:lastRenderedPageBreak/>
        <w:t xml:space="preserve">regulatorische Überwachung. Gesucht werden Vertriebspartner oder Lizenznehmer mit Labor- oder Beratungserfahrung im Bereich Umweltüberwachung, die Software und Methodik übernehmen, lokal anwenden und auswerten. Schulung, Marketing- und Produktsupport werden bereitgestellt. </w:t>
      </w:r>
    </w:p>
    <w:p w14:paraId="643B7C2B" w14:textId="77777777" w:rsidR="00B958FE" w:rsidRPr="00B958FE" w:rsidRDefault="00B958FE" w:rsidP="00B958FE">
      <w:pPr>
        <w:pStyle w:val="EENText"/>
      </w:pPr>
      <w:r w:rsidRPr="00B958FE">
        <w:t>#CP BOGB20250704008</w:t>
      </w:r>
    </w:p>
    <w:p w14:paraId="59177A27" w14:textId="77777777" w:rsidR="00B958FE" w:rsidRPr="00B958FE" w:rsidRDefault="00B958FE" w:rsidP="00B958FE">
      <w:pPr>
        <w:pStyle w:val="EENText"/>
      </w:pPr>
    </w:p>
    <w:p w14:paraId="74B5FFA9"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C.27</w:t>
      </w:r>
      <w:r w:rsidRPr="00B958FE">
        <w:rPr>
          <w:rFonts w:ascii="Myriad Pro Light" w:eastAsiaTheme="minorHAnsi" w:hAnsi="Myriad Pro Light" w:cs="Arial"/>
          <w:color w:val="00587C"/>
          <w:sz w:val="20"/>
          <w:lang w:eastAsia="en-US"/>
        </w:rPr>
        <w:tab/>
        <w:t>Herstellung von elektrischen Ausrüstungen</w:t>
      </w:r>
    </w:p>
    <w:p w14:paraId="051DD9E7" w14:textId="77777777" w:rsidR="00B958FE" w:rsidRPr="00B958FE" w:rsidRDefault="00B958FE" w:rsidP="00B958FE">
      <w:pPr>
        <w:pStyle w:val="EENText"/>
      </w:pPr>
    </w:p>
    <w:p w14:paraId="653D2EC9" w14:textId="77777777" w:rsidR="00B958FE" w:rsidRPr="00B958FE" w:rsidRDefault="00B958FE" w:rsidP="00B958FE">
      <w:pPr>
        <w:pStyle w:val="EENText"/>
        <w:rPr>
          <w:b/>
          <w:bCs/>
        </w:rPr>
      </w:pPr>
      <w:r w:rsidRPr="00B958FE">
        <w:rPr>
          <w:b/>
          <w:bCs/>
        </w:rPr>
        <w:t>EG0725 GB04</w:t>
      </w:r>
    </w:p>
    <w:p w14:paraId="7738B3E0" w14:textId="77777777" w:rsidR="00B958FE" w:rsidRPr="00B958FE" w:rsidRDefault="00B958FE" w:rsidP="00B958FE">
      <w:pPr>
        <w:pStyle w:val="EENText"/>
        <w:rPr>
          <w:b/>
          <w:bCs/>
        </w:rPr>
      </w:pPr>
      <w:r w:rsidRPr="00B958FE">
        <w:rPr>
          <w:b/>
          <w:bCs/>
        </w:rPr>
        <w:t>Netzunabhängige erneuerbare Energiesysteme angeboten</w:t>
      </w:r>
    </w:p>
    <w:p w14:paraId="555996EE" w14:textId="77777777" w:rsidR="00B958FE" w:rsidRPr="00B958FE" w:rsidRDefault="00B958FE" w:rsidP="00B958FE">
      <w:pPr>
        <w:pStyle w:val="EENText"/>
      </w:pPr>
      <w:r w:rsidRPr="00B958FE">
        <w:t>Ein britisches Unternehmen entwickelt und fertigt netzunabhängige erneuerbare Energiesysteme wie Wind-, Solar- und Hybridanlagen, Off-</w:t>
      </w:r>
      <w:proofErr w:type="spellStart"/>
      <w:r w:rsidRPr="00B958FE">
        <w:t>Grid</w:t>
      </w:r>
      <w:proofErr w:type="spellEnd"/>
      <w:r w:rsidRPr="00B958FE">
        <w:t>-Beleuchtung sowie beleuchtete Beschilderung für diverse Anwendungsfelder. Die Produkte zeichnen sich durch hohe Langlebigkeit und Wartungsarmut aus. Innovative Komplettlösungen mit eigenen Windturbinen, Batterien und Steuerungen ermöglichen Energieversorgung an Orten ohne Netzanschluss. Gesucht werden Vertriebs- und Handelspartner sowie Integratoren, die neue Märkte erschließen und die Produkte integrieren möchten.</w:t>
      </w:r>
    </w:p>
    <w:p w14:paraId="68FFFA5B" w14:textId="77777777" w:rsidR="00B958FE" w:rsidRPr="00B958FE" w:rsidRDefault="00B958FE" w:rsidP="00B958FE">
      <w:pPr>
        <w:pStyle w:val="EENText"/>
      </w:pPr>
      <w:r w:rsidRPr="00B958FE">
        <w:t>#CP BOGB20250703007</w:t>
      </w:r>
    </w:p>
    <w:p w14:paraId="3F34635A" w14:textId="77777777" w:rsidR="00B958FE" w:rsidRPr="00B958FE" w:rsidRDefault="00B958FE" w:rsidP="00B958FE">
      <w:pPr>
        <w:pStyle w:val="EENText"/>
      </w:pPr>
    </w:p>
    <w:p w14:paraId="57D45BEB"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08D7399D" w14:textId="77777777" w:rsidR="00B958FE" w:rsidRPr="00B958FE" w:rsidRDefault="00B958FE" w:rsidP="00B958FE">
      <w:pPr>
        <w:pStyle w:val="EENText"/>
      </w:pPr>
    </w:p>
    <w:p w14:paraId="43C9FD73" w14:textId="77777777" w:rsidR="00B958FE" w:rsidRPr="00B958FE" w:rsidRDefault="00B958FE" w:rsidP="00B958FE">
      <w:pPr>
        <w:pStyle w:val="EENText"/>
        <w:rPr>
          <w:b/>
          <w:bCs/>
        </w:rPr>
      </w:pPr>
      <w:r w:rsidRPr="00B958FE">
        <w:rPr>
          <w:b/>
          <w:bCs/>
        </w:rPr>
        <w:t>EG0725 GB05</w:t>
      </w:r>
    </w:p>
    <w:p w14:paraId="370CEE35" w14:textId="77777777" w:rsidR="00B958FE" w:rsidRPr="00B958FE" w:rsidRDefault="00B958FE" w:rsidP="00B958FE">
      <w:pPr>
        <w:pStyle w:val="EENText"/>
        <w:rPr>
          <w:b/>
          <w:bCs/>
        </w:rPr>
      </w:pPr>
      <w:r w:rsidRPr="00B958FE">
        <w:rPr>
          <w:b/>
          <w:bCs/>
        </w:rPr>
        <w:t>Schreiblernprodukte angeboten</w:t>
      </w:r>
    </w:p>
    <w:p w14:paraId="061B4166" w14:textId="77777777" w:rsidR="00B958FE" w:rsidRPr="00B958FE" w:rsidRDefault="00B958FE" w:rsidP="00B958FE">
      <w:pPr>
        <w:pStyle w:val="EENText"/>
      </w:pPr>
      <w:r w:rsidRPr="00B958FE">
        <w:t>Ein britisches Unternehmen entwickelt kindgerechte Schreiblernprodukte zur Verbesserung der Griff- und Schreibkontrolle. Im Sortiment finden sich ergonomische Stifte für Rechts- und Linkshänder mit bruchresistenten Graphitminen sowie Schreibbücher, die bei den Kindern feinmotorische und kognitive Fähigkeiten fördern. Speziell entwickelte Hilfsmittel unterstützen auch Kinder mit sonderpädagogischem Förderbedarf. Gesucht werden Vertriebspartner, Händler und Handelsvertreter mit Erfahrung im Bildungsbereich.</w:t>
      </w:r>
    </w:p>
    <w:p w14:paraId="5EA886DF" w14:textId="77777777" w:rsidR="00B958FE" w:rsidRPr="00B958FE" w:rsidRDefault="00B958FE" w:rsidP="00B958FE">
      <w:pPr>
        <w:pStyle w:val="EENText"/>
      </w:pPr>
      <w:r w:rsidRPr="00B958FE">
        <w:t>#CP BOGB20250703009</w:t>
      </w:r>
    </w:p>
    <w:p w14:paraId="024B0849" w14:textId="77777777" w:rsidR="00B958FE" w:rsidRPr="00B958FE" w:rsidRDefault="00B958FE" w:rsidP="00B958FE">
      <w:pPr>
        <w:pStyle w:val="EENText"/>
      </w:pPr>
    </w:p>
    <w:p w14:paraId="138981E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1D4878C6" w14:textId="77777777" w:rsidR="00B958FE" w:rsidRPr="00B958FE" w:rsidRDefault="00B958FE" w:rsidP="00B958FE">
      <w:pPr>
        <w:pStyle w:val="EENText"/>
      </w:pPr>
    </w:p>
    <w:p w14:paraId="004DFADB" w14:textId="77777777" w:rsidR="00B958FE" w:rsidRPr="00B958FE" w:rsidRDefault="00B958FE" w:rsidP="00B958FE">
      <w:pPr>
        <w:pStyle w:val="EENText"/>
        <w:rPr>
          <w:b/>
          <w:bCs/>
        </w:rPr>
      </w:pPr>
      <w:r w:rsidRPr="00B958FE">
        <w:rPr>
          <w:b/>
          <w:bCs/>
        </w:rPr>
        <w:t>EG0725 GB06</w:t>
      </w:r>
    </w:p>
    <w:p w14:paraId="4A9D5C81" w14:textId="77777777" w:rsidR="00B958FE" w:rsidRPr="00B958FE" w:rsidRDefault="00B958FE" w:rsidP="00B958FE">
      <w:pPr>
        <w:pStyle w:val="EENText"/>
        <w:rPr>
          <w:b/>
          <w:bCs/>
        </w:rPr>
      </w:pPr>
      <w:r w:rsidRPr="00B958FE">
        <w:rPr>
          <w:b/>
          <w:bCs/>
        </w:rPr>
        <w:t>Gesucht: Herstellung eines Brettspiels</w:t>
      </w:r>
    </w:p>
    <w:p w14:paraId="11F29C81" w14:textId="77777777" w:rsidR="00B958FE" w:rsidRPr="00B958FE" w:rsidRDefault="00B958FE" w:rsidP="00B958FE">
      <w:pPr>
        <w:pStyle w:val="EENText"/>
      </w:pPr>
      <w:r w:rsidRPr="00B958FE">
        <w:lastRenderedPageBreak/>
        <w:t>Ein britisches Unternehmen sucht einen zuverlässigen Partner für die Herstellung und Montage eines erfolgreichen Brettspiels. Das Spiel ist international etabliert und richtet sich an Familien und Jugendliche. Gesucht wird ein Lieferant, der alle Komponenten (</w:t>
      </w:r>
      <w:proofErr w:type="spellStart"/>
      <w:r w:rsidRPr="00B958FE">
        <w:t>Spielbox</w:t>
      </w:r>
      <w:proofErr w:type="spellEnd"/>
      <w:r w:rsidRPr="00B958FE">
        <w:t xml:space="preserve">, Karten, Spielmaterial, Zubehör) produziert, bedruckt, montiert, einschweißt und verpackt. Das Design wird bereitgestellt. Es sollen 1.500 Spiele hergestellt werden. </w:t>
      </w:r>
    </w:p>
    <w:p w14:paraId="236AC859" w14:textId="77777777" w:rsidR="00B958FE" w:rsidRPr="00B958FE" w:rsidRDefault="00B958FE" w:rsidP="00B958FE">
      <w:pPr>
        <w:pStyle w:val="EENText"/>
      </w:pPr>
      <w:r w:rsidRPr="00B958FE">
        <w:t>#CP BRGB20250626019</w:t>
      </w:r>
    </w:p>
    <w:p w14:paraId="5294BCBF" w14:textId="77777777" w:rsidR="00B958FE" w:rsidRPr="00B958FE" w:rsidRDefault="00B958FE" w:rsidP="00B958FE">
      <w:pPr>
        <w:pStyle w:val="EENText"/>
      </w:pPr>
    </w:p>
    <w:p w14:paraId="2F19D0FE"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0C735F71" w14:textId="77777777" w:rsidR="00B958FE" w:rsidRPr="00B958FE" w:rsidRDefault="00B958FE" w:rsidP="00B958FE">
      <w:pPr>
        <w:pStyle w:val="EENText"/>
      </w:pPr>
    </w:p>
    <w:p w14:paraId="41212A3F" w14:textId="77777777" w:rsidR="00B958FE" w:rsidRPr="00B958FE" w:rsidRDefault="00B958FE" w:rsidP="00B958FE">
      <w:pPr>
        <w:pStyle w:val="EENText"/>
        <w:rPr>
          <w:b/>
          <w:bCs/>
        </w:rPr>
      </w:pPr>
      <w:r w:rsidRPr="00B958FE">
        <w:rPr>
          <w:b/>
          <w:bCs/>
        </w:rPr>
        <w:t>EG0725 GB07</w:t>
      </w:r>
    </w:p>
    <w:p w14:paraId="305E9592" w14:textId="77777777" w:rsidR="00B958FE" w:rsidRPr="00B958FE" w:rsidRDefault="00B958FE" w:rsidP="00B958FE">
      <w:pPr>
        <w:pStyle w:val="EENText"/>
        <w:rPr>
          <w:b/>
          <w:bCs/>
        </w:rPr>
      </w:pPr>
      <w:r w:rsidRPr="00B958FE">
        <w:rPr>
          <w:b/>
          <w:bCs/>
        </w:rPr>
        <w:t>Gerät zur Bekämpfung von Wespennestern angeboten</w:t>
      </w:r>
    </w:p>
    <w:p w14:paraId="379CBDFC" w14:textId="77777777" w:rsidR="00B958FE" w:rsidRPr="00B958FE" w:rsidRDefault="00B958FE" w:rsidP="00B958FE">
      <w:pPr>
        <w:pStyle w:val="EENText"/>
      </w:pPr>
      <w:r w:rsidRPr="00B958FE">
        <w:t>Ein britisches Unternehmen hat ein patentiertes Gerät zur sicheren Wespennestbekämpfung für private Anwender entwickelt. Das tragbare, wiederverwendbare System ermöglicht eine gezielte und sichere Ausbringung von Insektizid aus der Distanz – besonders bei schwer zugänglichen Bereichen wie Dächern oder Dachböden. Das Produkt minimiert Eigengefährdung und Umweltbelastung. Nun sucht das Unternehmen einen Vertriebspartner.</w:t>
      </w:r>
    </w:p>
    <w:p w14:paraId="13312C04" w14:textId="77777777" w:rsidR="00B958FE" w:rsidRPr="00B958FE" w:rsidRDefault="00B958FE" w:rsidP="00B958FE">
      <w:pPr>
        <w:pStyle w:val="EENText"/>
      </w:pPr>
      <w:r w:rsidRPr="00B958FE">
        <w:t>#CP BOGB20250716009</w:t>
      </w:r>
    </w:p>
    <w:p w14:paraId="60724328" w14:textId="77777777" w:rsidR="00B958FE" w:rsidRPr="00B958FE" w:rsidRDefault="00B958FE" w:rsidP="00B958FE">
      <w:pPr>
        <w:pStyle w:val="EENText"/>
      </w:pPr>
    </w:p>
    <w:p w14:paraId="53CBAC29" w14:textId="77777777" w:rsidR="00B958FE" w:rsidRPr="00B958FE" w:rsidRDefault="00B958FE" w:rsidP="001B7780">
      <w:pPr>
        <w:pStyle w:val="Balken"/>
      </w:pPr>
      <w:r w:rsidRPr="00B958FE">
        <w:t>Irland</w:t>
      </w:r>
    </w:p>
    <w:p w14:paraId="479878A3" w14:textId="77777777" w:rsidR="00B958FE" w:rsidRPr="00B958FE" w:rsidRDefault="00B958FE" w:rsidP="00B958FE">
      <w:pPr>
        <w:pStyle w:val="EENText"/>
      </w:pPr>
    </w:p>
    <w:p w14:paraId="3F58D39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C.25</w:t>
      </w:r>
      <w:r w:rsidRPr="00B958FE">
        <w:rPr>
          <w:rFonts w:ascii="Myriad Pro Light" w:eastAsiaTheme="minorHAnsi" w:hAnsi="Myriad Pro Light" w:cs="Arial"/>
          <w:color w:val="00587C"/>
          <w:sz w:val="20"/>
          <w:lang w:eastAsia="en-US"/>
        </w:rPr>
        <w:tab/>
        <w:t>Herstellung von Metallerzeugnissen</w:t>
      </w:r>
    </w:p>
    <w:p w14:paraId="4DBA218B" w14:textId="77777777" w:rsidR="00B958FE" w:rsidRPr="00B958FE" w:rsidRDefault="00B958FE" w:rsidP="00B958FE">
      <w:pPr>
        <w:pStyle w:val="EENText"/>
      </w:pPr>
    </w:p>
    <w:p w14:paraId="78A5BB97" w14:textId="2857E5DC" w:rsidR="00B958FE" w:rsidRPr="00B958FE" w:rsidRDefault="00B958FE" w:rsidP="00B958FE">
      <w:pPr>
        <w:pStyle w:val="EENText"/>
        <w:rPr>
          <w:b/>
          <w:bCs/>
        </w:rPr>
      </w:pPr>
      <w:r w:rsidRPr="00B958FE">
        <w:rPr>
          <w:b/>
          <w:bCs/>
        </w:rPr>
        <w:t>EG0725 IE01</w:t>
      </w:r>
    </w:p>
    <w:p w14:paraId="091A97DB" w14:textId="77777777" w:rsidR="00B958FE" w:rsidRPr="00B958FE" w:rsidRDefault="00B958FE" w:rsidP="00B958FE">
      <w:pPr>
        <w:pStyle w:val="EENText"/>
        <w:rPr>
          <w:b/>
          <w:bCs/>
        </w:rPr>
      </w:pPr>
      <w:r w:rsidRPr="00B958FE">
        <w:rPr>
          <w:b/>
          <w:bCs/>
        </w:rPr>
        <w:t>Torschließsystem angeboten</w:t>
      </w:r>
    </w:p>
    <w:p w14:paraId="5C4053BF" w14:textId="77777777" w:rsidR="00B958FE" w:rsidRPr="00B958FE" w:rsidRDefault="00B958FE" w:rsidP="00B958FE">
      <w:pPr>
        <w:pStyle w:val="EENText"/>
      </w:pPr>
      <w:r w:rsidRPr="00B958FE">
        <w:t xml:space="preserve">Ein irisches Unternehmen sucht Partner mit Fachkenntnissen im Sicherheitsbereich, insbesondere im Bereich hochwertiger Sicherheitslösungen, um eine Vertriebsvereinbarung für seine neuartige Technologie, das Sentinel Gate and Door </w:t>
      </w:r>
      <w:proofErr w:type="spellStart"/>
      <w:r w:rsidRPr="00B958FE">
        <w:t>Automatic</w:t>
      </w:r>
      <w:proofErr w:type="spellEnd"/>
      <w:r w:rsidRPr="00B958FE">
        <w:t xml:space="preserve"> </w:t>
      </w:r>
      <w:proofErr w:type="spellStart"/>
      <w:r w:rsidRPr="00B958FE">
        <w:t>Locking</w:t>
      </w:r>
      <w:proofErr w:type="spellEnd"/>
      <w:r w:rsidRPr="00B958FE">
        <w:t xml:space="preserve"> System, abzuschließen. Die Sentinel Gate </w:t>
      </w:r>
      <w:proofErr w:type="spellStart"/>
      <w:r w:rsidRPr="00B958FE">
        <w:t>Barrier</w:t>
      </w:r>
      <w:proofErr w:type="spellEnd"/>
      <w:r w:rsidRPr="00B958FE">
        <w:t xml:space="preserve"> ist ein zum Patent angemeldetes hydraulisches Anti-Ramm-System mit CE-Kennzeichnung, das sowohl für automatische als auch für nicht automatische Dreh- und Schiebetore sowie Türen ein hohes Maß an Sicherheit bietet. Es wurde für extreme Belastungen entwickelt und dient als Ersatz für schwächere Schlösser und teure </w:t>
      </w:r>
      <w:proofErr w:type="spellStart"/>
      <w:r w:rsidRPr="00B958FE">
        <w:t>Pollersysteme</w:t>
      </w:r>
      <w:proofErr w:type="spellEnd"/>
      <w:r w:rsidRPr="00B958FE">
        <w:t>, indem es eine robuste, ausfallsichere Barriere bietet. Der ideale Vertriebspartner sollte über Branchenexpertise, logistische Fähigkeiten und Marketingkompetenz verfügen.</w:t>
      </w:r>
    </w:p>
    <w:p w14:paraId="2AD9A027" w14:textId="77777777" w:rsidR="00B958FE" w:rsidRPr="00B958FE" w:rsidRDefault="00B958FE" w:rsidP="00B958FE">
      <w:pPr>
        <w:pStyle w:val="EENText"/>
      </w:pPr>
      <w:r w:rsidRPr="00B958FE">
        <w:t>#CP BOIE20250710030</w:t>
      </w:r>
    </w:p>
    <w:p w14:paraId="79E1C2DE" w14:textId="77777777" w:rsidR="00B958FE" w:rsidRPr="00B958FE" w:rsidRDefault="00B958FE" w:rsidP="00B958FE">
      <w:pPr>
        <w:pStyle w:val="EENText"/>
      </w:pPr>
    </w:p>
    <w:p w14:paraId="64FDC28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761C5C87" w14:textId="77777777" w:rsidR="00B958FE" w:rsidRPr="00B958FE" w:rsidRDefault="00B958FE" w:rsidP="00B958FE">
      <w:pPr>
        <w:pStyle w:val="EENText"/>
      </w:pPr>
    </w:p>
    <w:p w14:paraId="39169CAE" w14:textId="77777777" w:rsidR="00B958FE" w:rsidRPr="00B958FE" w:rsidRDefault="00B958FE" w:rsidP="00B958FE">
      <w:pPr>
        <w:pStyle w:val="EENText"/>
        <w:rPr>
          <w:b/>
          <w:bCs/>
        </w:rPr>
      </w:pPr>
      <w:r w:rsidRPr="00B958FE">
        <w:rPr>
          <w:b/>
          <w:bCs/>
        </w:rPr>
        <w:t>EG0725 IE02</w:t>
      </w:r>
    </w:p>
    <w:p w14:paraId="33859FF2" w14:textId="77777777" w:rsidR="00B958FE" w:rsidRPr="00B958FE" w:rsidRDefault="00B958FE" w:rsidP="00B958FE">
      <w:pPr>
        <w:pStyle w:val="EENText"/>
        <w:rPr>
          <w:b/>
          <w:bCs/>
        </w:rPr>
      </w:pPr>
      <w:r w:rsidRPr="00B958FE">
        <w:rPr>
          <w:b/>
          <w:bCs/>
        </w:rPr>
        <w:t>Gesucht: Hersteller von Puzzles und weiteren Spielen</w:t>
      </w:r>
    </w:p>
    <w:p w14:paraId="2855CD80" w14:textId="77777777" w:rsidR="00B958FE" w:rsidRPr="00B958FE" w:rsidRDefault="00B958FE" w:rsidP="00B958FE">
      <w:pPr>
        <w:pStyle w:val="EENText"/>
      </w:pPr>
      <w:r w:rsidRPr="00B958FE">
        <w:t>Ein irisches Unternehmen ist auf den Einzelhandel mit Kinderpuzzles spezialisiert. Das Unternehmen möchte den irischen Sport mit unterhaltsamen, integrativen und lehrreichen Produkten für Kinder feiern. Derzeit umfasst die Kollektion 27 Puzzles. Das Unternehmen ist auf der Suche nach einer neuen kommerziellen Partnerschaft mit einem Hersteller von hochwertigen, nachhaltigen Puzzles und weiteren Spielen, wie Memory-Spielen und Spielkarten.</w:t>
      </w:r>
    </w:p>
    <w:p w14:paraId="7EB95F05" w14:textId="77777777" w:rsidR="00B958FE" w:rsidRPr="00B958FE" w:rsidRDefault="00B958FE" w:rsidP="00B958FE">
      <w:pPr>
        <w:pStyle w:val="EENText"/>
      </w:pPr>
      <w:r w:rsidRPr="00B958FE">
        <w:t>#CP BRIE20250711011</w:t>
      </w:r>
    </w:p>
    <w:p w14:paraId="287F3383" w14:textId="77777777" w:rsidR="00B958FE" w:rsidRPr="00B958FE" w:rsidRDefault="00B958FE" w:rsidP="00B958FE">
      <w:pPr>
        <w:pStyle w:val="EENText"/>
      </w:pPr>
    </w:p>
    <w:p w14:paraId="32E7E343" w14:textId="77777777" w:rsidR="00B958FE" w:rsidRPr="00B958FE" w:rsidRDefault="00B958FE" w:rsidP="00B958FE">
      <w:pPr>
        <w:pStyle w:val="EENText"/>
      </w:pPr>
    </w:p>
    <w:p w14:paraId="05063D70" w14:textId="77777777" w:rsidR="00B958FE" w:rsidRPr="00B958FE" w:rsidRDefault="00B958FE" w:rsidP="001B7780">
      <w:pPr>
        <w:pStyle w:val="Balken"/>
      </w:pPr>
      <w:r w:rsidRPr="00B958FE">
        <w:t>Israel</w:t>
      </w:r>
    </w:p>
    <w:p w14:paraId="5B6F98B9" w14:textId="77777777" w:rsidR="00B958FE" w:rsidRPr="00B958FE" w:rsidRDefault="00B958FE" w:rsidP="00B958FE">
      <w:pPr>
        <w:pStyle w:val="EENText"/>
      </w:pPr>
    </w:p>
    <w:p w14:paraId="6342E36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181A9301" w14:textId="77777777" w:rsidR="00B958FE" w:rsidRPr="00B958FE" w:rsidRDefault="00B958FE" w:rsidP="00B958FE">
      <w:pPr>
        <w:pStyle w:val="EENText"/>
      </w:pPr>
    </w:p>
    <w:p w14:paraId="4E8643C3" w14:textId="77777777" w:rsidR="00B958FE" w:rsidRPr="00B958FE" w:rsidRDefault="00B958FE" w:rsidP="00B958FE">
      <w:pPr>
        <w:pStyle w:val="EENText"/>
        <w:rPr>
          <w:b/>
          <w:bCs/>
        </w:rPr>
      </w:pPr>
      <w:r w:rsidRPr="00B958FE">
        <w:rPr>
          <w:b/>
          <w:bCs/>
        </w:rPr>
        <w:t>EG0725 IL01</w:t>
      </w:r>
    </w:p>
    <w:p w14:paraId="0FE264BD" w14:textId="77777777" w:rsidR="00B958FE" w:rsidRPr="00B958FE" w:rsidRDefault="00B958FE" w:rsidP="00B958FE">
      <w:pPr>
        <w:pStyle w:val="EENText"/>
        <w:rPr>
          <w:b/>
          <w:bCs/>
        </w:rPr>
      </w:pPr>
      <w:r w:rsidRPr="00B958FE">
        <w:rPr>
          <w:b/>
          <w:bCs/>
        </w:rPr>
        <w:t>Sicherheitsprodukte und Airbags für Motorradfahrer angeboten</w:t>
      </w:r>
    </w:p>
    <w:p w14:paraId="7B3F526A" w14:textId="77777777" w:rsidR="00B958FE" w:rsidRPr="00B958FE" w:rsidRDefault="00B958FE" w:rsidP="00B958FE">
      <w:pPr>
        <w:pStyle w:val="EENText"/>
      </w:pPr>
      <w:r w:rsidRPr="00B958FE">
        <w:t>Ein israelisches Unternehmen, führend auf dem Gebiet der Sicherheitsausrüstung für Motorradfahrer, hat vor kurzem ein einzigartiges Air-Westen-Design entwickelt, das Motorradfahrern sowohl Komfort als auch Schutz bietet. Das Unternehmen ist an einer Zusammenarbeit mit Motorradhändlern, Händlern von Fahrausrüstung für Zweiräder, Handelsketten für Motorradausrüstung sowie mit großen Herstellern von Zweirädern interessiert.</w:t>
      </w:r>
    </w:p>
    <w:p w14:paraId="4749AFB5" w14:textId="77777777" w:rsidR="00B958FE" w:rsidRPr="00B958FE" w:rsidRDefault="00B958FE" w:rsidP="00B958FE">
      <w:pPr>
        <w:pStyle w:val="EENText"/>
      </w:pPr>
      <w:r w:rsidRPr="00B958FE">
        <w:t>#CP BOIL20250701002</w:t>
      </w:r>
    </w:p>
    <w:p w14:paraId="70E68EB0" w14:textId="77777777" w:rsidR="00B958FE" w:rsidRPr="00B958FE" w:rsidRDefault="00B958FE" w:rsidP="00B958FE">
      <w:pPr>
        <w:pStyle w:val="EENText"/>
      </w:pPr>
    </w:p>
    <w:p w14:paraId="57FCF14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1DC0BD4F" w14:textId="77777777" w:rsidR="00B958FE" w:rsidRPr="00B958FE" w:rsidRDefault="00B958FE" w:rsidP="00B958FE">
      <w:pPr>
        <w:pStyle w:val="EENText"/>
      </w:pPr>
    </w:p>
    <w:p w14:paraId="062B3FFE" w14:textId="77777777" w:rsidR="00B958FE" w:rsidRPr="00B958FE" w:rsidRDefault="00B958FE" w:rsidP="00B958FE">
      <w:pPr>
        <w:pStyle w:val="EENText"/>
        <w:rPr>
          <w:b/>
          <w:bCs/>
        </w:rPr>
      </w:pPr>
      <w:r w:rsidRPr="00B958FE">
        <w:rPr>
          <w:b/>
          <w:bCs/>
        </w:rPr>
        <w:t>EG0725 IL02</w:t>
      </w:r>
    </w:p>
    <w:p w14:paraId="4442A0E8" w14:textId="77777777" w:rsidR="00B958FE" w:rsidRPr="00B958FE" w:rsidRDefault="00B958FE" w:rsidP="00B958FE">
      <w:pPr>
        <w:pStyle w:val="EENText"/>
        <w:rPr>
          <w:b/>
          <w:bCs/>
        </w:rPr>
      </w:pPr>
      <w:r w:rsidRPr="00B958FE">
        <w:rPr>
          <w:b/>
          <w:bCs/>
        </w:rPr>
        <w:t>Lösungen für Luftaufbereitung, Trockenräume und Klimasysteme angeboten</w:t>
      </w:r>
    </w:p>
    <w:p w14:paraId="4B23AF82" w14:textId="77777777" w:rsidR="00B958FE" w:rsidRPr="00B958FE" w:rsidRDefault="00B958FE" w:rsidP="00B958FE">
      <w:pPr>
        <w:pStyle w:val="EENText"/>
      </w:pPr>
      <w:r w:rsidRPr="00B958FE">
        <w:t xml:space="preserve">Ein erfahrenes israelisches Ingenieurunternehmen hat energieeffiziente Luftaufbereitungssysteme entwickelt, darunter Trockenräume, Reinräume und Klimatisierungslösungen für Branchen wie </w:t>
      </w:r>
      <w:r w:rsidRPr="00B958FE">
        <w:lastRenderedPageBreak/>
        <w:t>Landwirtschaft, Pharmazie, Verteidigung usw. Gesucht werden nun Geschäftspartner für internationale Kooperationen.</w:t>
      </w:r>
    </w:p>
    <w:p w14:paraId="3310F627" w14:textId="77777777" w:rsidR="00B958FE" w:rsidRPr="00B958FE" w:rsidRDefault="00B958FE" w:rsidP="00B958FE">
      <w:pPr>
        <w:pStyle w:val="EENText"/>
      </w:pPr>
      <w:r w:rsidRPr="00B958FE">
        <w:t>#CP BOIL20250701005</w:t>
      </w:r>
    </w:p>
    <w:p w14:paraId="2CC00D89" w14:textId="77777777" w:rsidR="00B958FE" w:rsidRPr="00B958FE" w:rsidRDefault="00B958FE" w:rsidP="00B958FE">
      <w:pPr>
        <w:pStyle w:val="EENText"/>
      </w:pPr>
    </w:p>
    <w:p w14:paraId="5ED412AA"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08DCF20E" w14:textId="77777777" w:rsidR="00B958FE" w:rsidRPr="00B958FE" w:rsidRDefault="00B958FE" w:rsidP="00B958FE">
      <w:pPr>
        <w:pStyle w:val="EENText"/>
      </w:pPr>
    </w:p>
    <w:p w14:paraId="1F3EC4F3" w14:textId="77777777" w:rsidR="00B958FE" w:rsidRPr="00B958FE" w:rsidRDefault="00B958FE" w:rsidP="00B958FE">
      <w:pPr>
        <w:pStyle w:val="EENText"/>
        <w:rPr>
          <w:b/>
          <w:bCs/>
        </w:rPr>
      </w:pPr>
      <w:r w:rsidRPr="00B958FE">
        <w:rPr>
          <w:b/>
          <w:bCs/>
        </w:rPr>
        <w:t>EG0725 IL03</w:t>
      </w:r>
    </w:p>
    <w:p w14:paraId="46166B27" w14:textId="77777777" w:rsidR="00B958FE" w:rsidRPr="00B958FE" w:rsidRDefault="00B958FE" w:rsidP="00B958FE">
      <w:pPr>
        <w:pStyle w:val="EENText"/>
        <w:rPr>
          <w:b/>
          <w:bCs/>
        </w:rPr>
      </w:pPr>
      <w:r w:rsidRPr="00B958FE">
        <w:rPr>
          <w:b/>
          <w:bCs/>
        </w:rPr>
        <w:t>Hochmoderne Hautpflegelösungen angeboten</w:t>
      </w:r>
    </w:p>
    <w:p w14:paraId="65199EF1" w14:textId="77777777" w:rsidR="00B958FE" w:rsidRPr="00B958FE" w:rsidRDefault="00B958FE" w:rsidP="00B958FE">
      <w:pPr>
        <w:pStyle w:val="EENText"/>
      </w:pPr>
      <w:r w:rsidRPr="00B958FE">
        <w:t>Ein israelisches Unternehmen stellt hochmoderne Hautpflegeprodukte her. Mit über 15 Jahren Erfahrung in der Kosmetikbranche verbindet der Hersteller Innovation mit Präzision, um Premiumprodukte zu liefern, die die neuesten Erkenntnisse der Hautforschung nutzen. Das Ziel ist es, Fachleuten weltweit hochwirksame Hautpflegelösungen zu bieten und so herausragende Ergebnisse mit Effizienz und Vertrauen zu erzielen.</w:t>
      </w:r>
    </w:p>
    <w:p w14:paraId="22F37359" w14:textId="77777777" w:rsidR="00B958FE" w:rsidRPr="00B958FE" w:rsidRDefault="00B958FE" w:rsidP="00B958FE">
      <w:pPr>
        <w:pStyle w:val="EENText"/>
      </w:pPr>
      <w:r w:rsidRPr="00B958FE">
        <w:t>#CP BOIL20250706001</w:t>
      </w:r>
    </w:p>
    <w:p w14:paraId="709CD11B" w14:textId="77777777" w:rsidR="00B958FE" w:rsidRPr="00B958FE" w:rsidRDefault="00B958FE" w:rsidP="00B958FE">
      <w:pPr>
        <w:pStyle w:val="EENText"/>
      </w:pPr>
    </w:p>
    <w:p w14:paraId="4B0EE65A" w14:textId="77777777" w:rsidR="00B958FE" w:rsidRPr="00B958FE" w:rsidRDefault="00B958FE" w:rsidP="00B958FE">
      <w:pPr>
        <w:pStyle w:val="EENText"/>
      </w:pPr>
    </w:p>
    <w:p w14:paraId="15A7FA1E" w14:textId="77777777" w:rsidR="00B958FE" w:rsidRPr="00B958FE" w:rsidRDefault="00B958FE" w:rsidP="00ED5B7A">
      <w:pPr>
        <w:pStyle w:val="Balken"/>
      </w:pPr>
      <w:r w:rsidRPr="00B958FE">
        <w:t>Italien</w:t>
      </w:r>
    </w:p>
    <w:p w14:paraId="68330832" w14:textId="77777777" w:rsidR="00B958FE" w:rsidRPr="00B958FE" w:rsidRDefault="00B958FE" w:rsidP="00B958FE">
      <w:pPr>
        <w:pStyle w:val="EENText"/>
      </w:pPr>
    </w:p>
    <w:p w14:paraId="08CE41F4"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6BC4F4AC" w14:textId="77777777" w:rsidR="00B958FE" w:rsidRPr="00B958FE" w:rsidRDefault="00B958FE" w:rsidP="00B958FE">
      <w:pPr>
        <w:pStyle w:val="EENText"/>
      </w:pPr>
    </w:p>
    <w:p w14:paraId="7DEB4BD0" w14:textId="77777777" w:rsidR="00B958FE" w:rsidRPr="00B958FE" w:rsidRDefault="00B958FE" w:rsidP="00B958FE">
      <w:pPr>
        <w:pStyle w:val="EENText"/>
        <w:rPr>
          <w:b/>
          <w:bCs/>
        </w:rPr>
      </w:pPr>
      <w:r w:rsidRPr="00B958FE">
        <w:rPr>
          <w:b/>
          <w:bCs/>
        </w:rPr>
        <w:t>EG0725 IT01</w:t>
      </w:r>
    </w:p>
    <w:p w14:paraId="46C868F7" w14:textId="77777777" w:rsidR="00B958FE" w:rsidRPr="00B958FE" w:rsidRDefault="00B958FE" w:rsidP="00B958FE">
      <w:pPr>
        <w:pStyle w:val="EENText"/>
        <w:rPr>
          <w:b/>
          <w:bCs/>
        </w:rPr>
      </w:pPr>
      <w:r w:rsidRPr="00B958FE">
        <w:rPr>
          <w:b/>
          <w:bCs/>
        </w:rPr>
        <w:t>Gesucht: Hersteller von Backwaren</w:t>
      </w:r>
    </w:p>
    <w:p w14:paraId="116FB60F" w14:textId="77777777" w:rsidR="00B958FE" w:rsidRPr="00B958FE" w:rsidRDefault="00B958FE" w:rsidP="00B958FE">
      <w:pPr>
        <w:pStyle w:val="EENText"/>
      </w:pPr>
      <w:r w:rsidRPr="00B958FE">
        <w:t xml:space="preserve">Ein italienisches Unternehmen aus der Lebensmittel- und Getränkeindustrie entwickelt und vertreibt erfolgreich Eigenmarken sowie Handelsmarken für den Einzelhandel. Gesucht werden Hersteller von doppelfarbigen Sandwich-Keksen (Kakao/Vanille) mit Vanillecremefüllung, die ohne Palmöl und gehärtete Fette sowie unter Verwendung von Rainforest Alliance-zertifiziertem Kakao hergestellt werden. Darüber hinaus wird schwedischer Zwieback in klassischer und Vollkornvariante gesucht. Voraussetzung für potenzielle Partner ist eine Zertifizierung nach </w:t>
      </w:r>
      <w:proofErr w:type="gramStart"/>
      <w:r w:rsidRPr="00B958FE">
        <w:t>IFS Food</w:t>
      </w:r>
      <w:proofErr w:type="gramEnd"/>
      <w:r w:rsidRPr="00B958FE">
        <w:t xml:space="preserve"> oder BRC Global Standard </w:t>
      </w:r>
      <w:proofErr w:type="spellStart"/>
      <w:r w:rsidRPr="00B958FE">
        <w:t>for</w:t>
      </w:r>
      <w:proofErr w:type="spellEnd"/>
      <w:r w:rsidRPr="00B958FE">
        <w:t xml:space="preserve"> Food. Alternative oder innovative Zutaten, die bereits gemäß Vorgaben bzw. durch die EFSA genehmigt sind, </w:t>
      </w:r>
      <w:proofErr w:type="gramStart"/>
      <w:r w:rsidRPr="00B958FE">
        <w:t>können</w:t>
      </w:r>
      <w:proofErr w:type="gramEnd"/>
      <w:r w:rsidRPr="00B958FE">
        <w:t xml:space="preserve"> als zusätzlicher Vorteil betrachtet werden. Die Zusammenarbeit soll im Rahmen einer langfristigen Lieferantenvereinbarung erfolgen.</w:t>
      </w:r>
    </w:p>
    <w:p w14:paraId="05A80743" w14:textId="77777777" w:rsidR="00B958FE" w:rsidRPr="00B958FE" w:rsidRDefault="00B958FE" w:rsidP="00B958FE">
      <w:pPr>
        <w:pStyle w:val="EENText"/>
      </w:pPr>
      <w:r w:rsidRPr="00B958FE">
        <w:t>#CP BRIT20250630010</w:t>
      </w:r>
    </w:p>
    <w:p w14:paraId="1A2B5675" w14:textId="77777777" w:rsidR="00B958FE" w:rsidRDefault="00B958FE" w:rsidP="00B958FE">
      <w:pPr>
        <w:pStyle w:val="EENText"/>
      </w:pPr>
    </w:p>
    <w:p w14:paraId="42A138A2" w14:textId="77777777" w:rsidR="00ED5B7A" w:rsidRPr="00B958FE" w:rsidRDefault="00ED5B7A" w:rsidP="00B958FE">
      <w:pPr>
        <w:pStyle w:val="EENText"/>
      </w:pPr>
    </w:p>
    <w:p w14:paraId="0BA07410"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C.21</w:t>
      </w:r>
      <w:r w:rsidRPr="00B958FE">
        <w:rPr>
          <w:rFonts w:ascii="Myriad Pro Light" w:eastAsiaTheme="minorHAnsi" w:hAnsi="Myriad Pro Light" w:cs="Arial"/>
          <w:color w:val="00587C"/>
          <w:sz w:val="20"/>
          <w:lang w:eastAsia="en-US"/>
        </w:rPr>
        <w:tab/>
        <w:t>Herstellung von pharmazeutischen Erzeugnissen</w:t>
      </w:r>
    </w:p>
    <w:p w14:paraId="25914E13" w14:textId="77777777" w:rsidR="00B958FE" w:rsidRPr="00B958FE" w:rsidRDefault="00B958FE" w:rsidP="00B958FE">
      <w:pPr>
        <w:pStyle w:val="EENText"/>
      </w:pPr>
    </w:p>
    <w:p w14:paraId="526CF496" w14:textId="77777777" w:rsidR="00B958FE" w:rsidRPr="00B958FE" w:rsidRDefault="00B958FE" w:rsidP="00B958FE">
      <w:pPr>
        <w:pStyle w:val="EENText"/>
        <w:rPr>
          <w:b/>
          <w:bCs/>
        </w:rPr>
      </w:pPr>
      <w:r w:rsidRPr="00B958FE">
        <w:rPr>
          <w:b/>
          <w:bCs/>
        </w:rPr>
        <w:t>EG0725 IT02</w:t>
      </w:r>
    </w:p>
    <w:p w14:paraId="38EFF57C" w14:textId="77777777" w:rsidR="00B958FE" w:rsidRPr="00B958FE" w:rsidRDefault="00B958FE" w:rsidP="00B958FE">
      <w:pPr>
        <w:pStyle w:val="EENText"/>
        <w:rPr>
          <w:b/>
          <w:bCs/>
        </w:rPr>
      </w:pPr>
      <w:r w:rsidRPr="00B958FE">
        <w:rPr>
          <w:b/>
          <w:bCs/>
        </w:rPr>
        <w:t xml:space="preserve">Gesucht: Hersteller aus der Pharma-, Nutraceutical- und Kosmetikbranche </w:t>
      </w:r>
    </w:p>
    <w:p w14:paraId="68A96B77" w14:textId="77777777" w:rsidR="00B958FE" w:rsidRPr="00B958FE" w:rsidRDefault="00B958FE" w:rsidP="00B958FE">
      <w:pPr>
        <w:pStyle w:val="EENText"/>
      </w:pPr>
      <w:r w:rsidRPr="00B958FE">
        <w:t xml:space="preserve">Ein italienisches Unternehmen wurde kürzlich von Fachleuten mit über 20 Jahren Erfahrung im Pharmasektor sowie fundierten Kenntnissen in den Bereichen Geschäftsentwicklung, Marktzugang und Produktpositionierung gegründet. Es sucht Hersteller pharmazeutischer, </w:t>
      </w:r>
      <w:proofErr w:type="spellStart"/>
      <w:r w:rsidRPr="00B958FE">
        <w:t>nutraceuticaler</w:t>
      </w:r>
      <w:proofErr w:type="spellEnd"/>
      <w:r w:rsidRPr="00B958FE">
        <w:t xml:space="preserve"> oder kosmetischer Produkte, die in den italienischen Gesundheits- und Wellnessmarkt eintreten möchten. Das Unternehmen bietet umfassende Unterstützung beim Markteintritt und sucht Partner mit innovativen Produkten, die entweder bereits im Handel sind oder sich noch in der Entwicklung befinden. Ziel ist der Abschluss einer Vertriebsvereinbarung, die Produktanpassungen, regulatorische Zulassung und eine erfolgreiche Positionierung auf dem italienischen Markt umfasst.</w:t>
      </w:r>
    </w:p>
    <w:p w14:paraId="468C90C4" w14:textId="77777777" w:rsidR="00B958FE" w:rsidRPr="00B958FE" w:rsidRDefault="00B958FE" w:rsidP="00B958FE">
      <w:pPr>
        <w:pStyle w:val="EENText"/>
      </w:pPr>
      <w:r w:rsidRPr="00B958FE">
        <w:t>#CP BRIT20250529016</w:t>
      </w:r>
    </w:p>
    <w:p w14:paraId="199A958F" w14:textId="77777777" w:rsidR="00B958FE" w:rsidRPr="00B958FE" w:rsidRDefault="00B958FE" w:rsidP="00B958FE">
      <w:pPr>
        <w:pStyle w:val="EENText"/>
      </w:pPr>
    </w:p>
    <w:p w14:paraId="5A68471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6D7B5940" w14:textId="77777777" w:rsidR="00B958FE" w:rsidRPr="00B958FE" w:rsidRDefault="00B958FE" w:rsidP="00B958FE">
      <w:pPr>
        <w:pStyle w:val="EENText"/>
      </w:pPr>
    </w:p>
    <w:p w14:paraId="301BD2AE" w14:textId="77777777" w:rsidR="00B958FE" w:rsidRPr="00B958FE" w:rsidRDefault="00B958FE" w:rsidP="00B958FE">
      <w:pPr>
        <w:pStyle w:val="EENText"/>
        <w:rPr>
          <w:b/>
          <w:bCs/>
        </w:rPr>
      </w:pPr>
      <w:r w:rsidRPr="00B958FE">
        <w:rPr>
          <w:b/>
          <w:bCs/>
        </w:rPr>
        <w:t>EG0725 IT03</w:t>
      </w:r>
    </w:p>
    <w:p w14:paraId="366E1C60" w14:textId="77777777" w:rsidR="00B958FE" w:rsidRPr="00B958FE" w:rsidRDefault="00B958FE" w:rsidP="00B958FE">
      <w:pPr>
        <w:pStyle w:val="EENText"/>
        <w:rPr>
          <w:b/>
          <w:bCs/>
        </w:rPr>
      </w:pPr>
      <w:r w:rsidRPr="00B958FE">
        <w:rPr>
          <w:b/>
          <w:bCs/>
        </w:rPr>
        <w:t xml:space="preserve">Industrielle und kommerzielle </w:t>
      </w:r>
      <w:proofErr w:type="spellStart"/>
      <w:r w:rsidRPr="00B958FE">
        <w:rPr>
          <w:b/>
          <w:bCs/>
        </w:rPr>
        <w:t>Wägesysteme</w:t>
      </w:r>
      <w:proofErr w:type="spellEnd"/>
      <w:r w:rsidRPr="00B958FE">
        <w:rPr>
          <w:b/>
          <w:bCs/>
        </w:rPr>
        <w:t xml:space="preserve"> angeboten</w:t>
      </w:r>
    </w:p>
    <w:p w14:paraId="39436D6F" w14:textId="77777777" w:rsidR="00B958FE" w:rsidRPr="00B958FE" w:rsidRDefault="00B958FE" w:rsidP="00B958FE">
      <w:pPr>
        <w:pStyle w:val="EENText"/>
      </w:pPr>
      <w:r w:rsidRPr="00B958FE">
        <w:t xml:space="preserve">Ein italienisches Unternehmen mit über 30 Jahren Erfahrung in industriellen und kommerziellen </w:t>
      </w:r>
      <w:proofErr w:type="spellStart"/>
      <w:r w:rsidRPr="00B958FE">
        <w:t>Wägesystemen</w:t>
      </w:r>
      <w:proofErr w:type="spellEnd"/>
      <w:r w:rsidRPr="00B958FE">
        <w:t xml:space="preserve"> mit hauseigener Entwicklung und Produktion, zertifizierten Dienstleistungen und innovativen Cloud-basierten Lösungen ist auf der Suche nach strategischen Vertriebspartnerschaften, die sowohl technische als auch kommerzielle Anforderungen erfüllen. Der ideale Partner sollte in der Lage sein, die Produkte und Dienstleistungen des Unternehmens zu vermarkten und neue Geschäftsmöglichkeiten sowohl bei bestehenden als auch potenziellen Kunden zu identifizieren. Die Zusammenarbeit erfolgt auf Basis von Vertriebs-, Handelsvertreter- oder Dienstleistungsvereinbarungen.</w:t>
      </w:r>
    </w:p>
    <w:p w14:paraId="6ACA1E01" w14:textId="77777777" w:rsidR="00B958FE" w:rsidRPr="00B958FE" w:rsidRDefault="00B958FE" w:rsidP="00B958FE">
      <w:pPr>
        <w:pStyle w:val="EENText"/>
      </w:pPr>
      <w:r w:rsidRPr="00B958FE">
        <w:t>#CP BOIT20250709019</w:t>
      </w:r>
    </w:p>
    <w:p w14:paraId="66EDEEAB" w14:textId="77777777" w:rsidR="00B958FE" w:rsidRPr="00B958FE" w:rsidRDefault="00B958FE" w:rsidP="00B958FE">
      <w:pPr>
        <w:pStyle w:val="EENText"/>
      </w:pPr>
    </w:p>
    <w:p w14:paraId="50E9FBF3"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p w14:paraId="3B736D59" w14:textId="77777777" w:rsidR="00B958FE" w:rsidRPr="00B958FE" w:rsidRDefault="00B958FE" w:rsidP="00B958FE">
      <w:pPr>
        <w:pStyle w:val="EENText"/>
      </w:pPr>
    </w:p>
    <w:p w14:paraId="5636C187" w14:textId="77777777" w:rsidR="00B958FE" w:rsidRPr="00B958FE" w:rsidRDefault="00B958FE" w:rsidP="00B958FE">
      <w:pPr>
        <w:pStyle w:val="EENText"/>
        <w:rPr>
          <w:b/>
          <w:bCs/>
        </w:rPr>
      </w:pPr>
      <w:r w:rsidRPr="00B958FE">
        <w:rPr>
          <w:b/>
          <w:bCs/>
        </w:rPr>
        <w:t>EG0725 IT04</w:t>
      </w:r>
    </w:p>
    <w:p w14:paraId="0DAB3BDA" w14:textId="77777777" w:rsidR="00B958FE" w:rsidRPr="00B958FE" w:rsidRDefault="00B958FE" w:rsidP="00B958FE">
      <w:pPr>
        <w:pStyle w:val="EENText"/>
        <w:rPr>
          <w:b/>
          <w:bCs/>
        </w:rPr>
      </w:pPr>
      <w:r w:rsidRPr="00B958FE">
        <w:rPr>
          <w:b/>
          <w:bCs/>
        </w:rPr>
        <w:t xml:space="preserve">Dosiersysteme, pneumatische Fördersysteme, </w:t>
      </w:r>
      <w:proofErr w:type="spellStart"/>
      <w:r w:rsidRPr="00B958FE">
        <w:rPr>
          <w:b/>
          <w:bCs/>
        </w:rPr>
        <w:t>Granualtoren</w:t>
      </w:r>
      <w:proofErr w:type="spellEnd"/>
      <w:r w:rsidRPr="00B958FE">
        <w:rPr>
          <w:b/>
          <w:bCs/>
        </w:rPr>
        <w:t xml:space="preserve"> angeboten </w:t>
      </w:r>
    </w:p>
    <w:p w14:paraId="7D23CB92" w14:textId="77777777" w:rsidR="00B958FE" w:rsidRPr="00B958FE" w:rsidRDefault="00B958FE" w:rsidP="00B958FE">
      <w:pPr>
        <w:pStyle w:val="EENText"/>
      </w:pPr>
      <w:r w:rsidRPr="00B958FE">
        <w:lastRenderedPageBreak/>
        <w:t xml:space="preserve">Ein italienisches Unternehmen ist auf die Entwicklung und Herstellung von gravimetrischen und volumetrischen Dosiersystemen, pneumatischen Fördersystemen und </w:t>
      </w:r>
      <w:proofErr w:type="spellStart"/>
      <w:r w:rsidRPr="00B958FE">
        <w:t>Granulatoren</w:t>
      </w:r>
      <w:proofErr w:type="spellEnd"/>
      <w:r w:rsidRPr="00B958FE">
        <w:t xml:space="preserve"> für die kunststoffverarbeitende Industrie spezialisiert. Es sucht nach erfahrenen Handelsvertretern und Resellern. Ein geeigneter Partner verfügt über technisches und branchenspezifisches Wissen sowie über ein idealerweise bereits bestehendes Netzwerk. Angestrebt wird der Abschluss eines Vertriebs- bzw. Handelsvertretervertrags.</w:t>
      </w:r>
    </w:p>
    <w:p w14:paraId="614594C7" w14:textId="77777777" w:rsidR="00B958FE" w:rsidRPr="00B958FE" w:rsidRDefault="00B958FE" w:rsidP="00B958FE">
      <w:pPr>
        <w:pStyle w:val="EENText"/>
      </w:pPr>
      <w:r w:rsidRPr="00B958FE">
        <w:t>#CP BOIT20250716011</w:t>
      </w:r>
    </w:p>
    <w:p w14:paraId="45697022" w14:textId="77777777" w:rsidR="00B958FE" w:rsidRPr="00B958FE" w:rsidRDefault="00B958FE" w:rsidP="00B958FE">
      <w:pPr>
        <w:pStyle w:val="EENText"/>
      </w:pPr>
    </w:p>
    <w:p w14:paraId="78FF9A05" w14:textId="77777777" w:rsidR="00B958FE" w:rsidRPr="00B958FE" w:rsidRDefault="00B958FE" w:rsidP="00B958FE">
      <w:pPr>
        <w:pStyle w:val="EENText"/>
      </w:pPr>
    </w:p>
    <w:p w14:paraId="00C4B193" w14:textId="77777777" w:rsidR="00B958FE" w:rsidRPr="00B958FE" w:rsidRDefault="00B958FE" w:rsidP="001B7780">
      <w:pPr>
        <w:pStyle w:val="Balken"/>
      </w:pPr>
      <w:r w:rsidRPr="00B958FE">
        <w:t>Japan</w:t>
      </w:r>
    </w:p>
    <w:p w14:paraId="14DCFC58" w14:textId="77777777" w:rsidR="00B958FE" w:rsidRPr="00B958FE" w:rsidRDefault="00B958FE" w:rsidP="00B958FE">
      <w:pPr>
        <w:pStyle w:val="EENText"/>
      </w:pPr>
    </w:p>
    <w:p w14:paraId="7CC96853"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M.70</w:t>
      </w:r>
      <w:r w:rsidRPr="00B958FE">
        <w:rPr>
          <w:rFonts w:ascii="Myriad Pro Light" w:eastAsiaTheme="minorHAnsi" w:hAnsi="Myriad Pro Light" w:cs="Arial"/>
          <w:color w:val="00587C"/>
          <w:sz w:val="20"/>
          <w:lang w:eastAsia="en-US"/>
        </w:rPr>
        <w:tab/>
        <w:t>Verwaltung und Führung von Unternehmen und Betrieben, Unternehmensberatung</w:t>
      </w:r>
    </w:p>
    <w:p w14:paraId="55B431DF" w14:textId="77777777" w:rsidR="00B958FE" w:rsidRPr="00B958FE" w:rsidRDefault="00B958FE" w:rsidP="00B958FE">
      <w:pPr>
        <w:pStyle w:val="EENText"/>
      </w:pPr>
    </w:p>
    <w:p w14:paraId="7CEA2807" w14:textId="77777777" w:rsidR="00B958FE" w:rsidRPr="00B958FE" w:rsidRDefault="00B958FE" w:rsidP="00B958FE">
      <w:pPr>
        <w:pStyle w:val="EENText"/>
        <w:rPr>
          <w:b/>
          <w:bCs/>
        </w:rPr>
      </w:pPr>
      <w:r w:rsidRPr="00B958FE">
        <w:rPr>
          <w:b/>
          <w:bCs/>
        </w:rPr>
        <w:t>EG0725 JP01</w:t>
      </w:r>
    </w:p>
    <w:p w14:paraId="3E0E8396" w14:textId="77777777" w:rsidR="00B958FE" w:rsidRPr="00B958FE" w:rsidRDefault="00B958FE" w:rsidP="00B958FE">
      <w:pPr>
        <w:pStyle w:val="EENText"/>
        <w:rPr>
          <w:b/>
          <w:bCs/>
        </w:rPr>
      </w:pPr>
      <w:r w:rsidRPr="00B958FE">
        <w:rPr>
          <w:b/>
          <w:bCs/>
        </w:rPr>
        <w:t>Beratungsdienstleistungen für Unternehmen angeboten</w:t>
      </w:r>
    </w:p>
    <w:p w14:paraId="4DDAF2D3" w14:textId="77777777" w:rsidR="00B958FE" w:rsidRPr="00B958FE" w:rsidRDefault="00B958FE" w:rsidP="00B958FE">
      <w:pPr>
        <w:pStyle w:val="EENText"/>
      </w:pPr>
      <w:r w:rsidRPr="00B958FE">
        <w:t xml:space="preserve">Ein japanisches Unternehmen bietet Beratungsdienstleistungen zur Stärkung der Unternehmensphilosophie und -kultur und des Mitarbeiterengagements sowie zur Förderung des Innovationspotenzials in Unternehmen an. Zu seinen Dienstleistungen gehört die Unterstützung bei der Entwicklung dieser Unternehmensziele und Zukunftsvisionen für einzelne Abteilungen, die Hilfe bei der Aktionsplanung und die Begleitung von Organisationen durch entscheidende „Verankerungsphasen“, die dabei hilft, Ziele und Visionen im Betriebsalltag umzusetzen. </w:t>
      </w:r>
    </w:p>
    <w:p w14:paraId="63A2609E" w14:textId="77777777" w:rsidR="00B958FE" w:rsidRPr="00B958FE" w:rsidRDefault="00B958FE" w:rsidP="00B958FE">
      <w:pPr>
        <w:pStyle w:val="EENText"/>
      </w:pPr>
      <w:r w:rsidRPr="00B958FE">
        <w:t>#CP BOJP20250707007</w:t>
      </w:r>
    </w:p>
    <w:p w14:paraId="676170AD" w14:textId="77777777" w:rsidR="00B958FE" w:rsidRPr="00B958FE" w:rsidRDefault="00B958FE" w:rsidP="00B958FE">
      <w:pPr>
        <w:pStyle w:val="EENText"/>
      </w:pPr>
    </w:p>
    <w:p w14:paraId="202C908A"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68B1C2FD" w14:textId="77777777" w:rsidR="00B958FE" w:rsidRPr="00B958FE" w:rsidRDefault="00B958FE" w:rsidP="00B958FE">
      <w:pPr>
        <w:pStyle w:val="EENText"/>
      </w:pPr>
    </w:p>
    <w:p w14:paraId="06926158" w14:textId="01DD782C" w:rsidR="00B958FE" w:rsidRPr="00B958FE" w:rsidRDefault="00B958FE" w:rsidP="00B958FE">
      <w:pPr>
        <w:pStyle w:val="EENText"/>
        <w:rPr>
          <w:b/>
          <w:bCs/>
        </w:rPr>
      </w:pPr>
      <w:r w:rsidRPr="00B958FE">
        <w:rPr>
          <w:b/>
          <w:bCs/>
        </w:rPr>
        <w:t>EG0725 JP02</w:t>
      </w:r>
    </w:p>
    <w:p w14:paraId="38AD22FE" w14:textId="77777777" w:rsidR="00B958FE" w:rsidRPr="00B958FE" w:rsidRDefault="00B958FE" w:rsidP="00B958FE">
      <w:pPr>
        <w:pStyle w:val="EENText"/>
        <w:rPr>
          <w:b/>
          <w:bCs/>
        </w:rPr>
      </w:pPr>
      <w:r w:rsidRPr="00B958FE">
        <w:rPr>
          <w:b/>
          <w:bCs/>
        </w:rPr>
        <w:t>Japanische handgefertigte Schreibwaren</w:t>
      </w:r>
    </w:p>
    <w:p w14:paraId="652442B0" w14:textId="77777777" w:rsidR="00B958FE" w:rsidRPr="00B958FE" w:rsidRDefault="00B958FE" w:rsidP="00B958FE">
      <w:pPr>
        <w:pStyle w:val="EENText"/>
      </w:pPr>
      <w:r w:rsidRPr="00B958FE">
        <w:t>Ein japanisches Unternehmen hat sich auf hochwertige handgefertigte Schreibwaren spezialisiert, in denen sich die japanische Kultur und Kunst wiederfinden. Es bietet u.a. hochwertige Notizbücher und traditionelle Verpackungstücher (</w:t>
      </w:r>
      <w:proofErr w:type="spellStart"/>
      <w:r w:rsidRPr="00B958FE">
        <w:t>Furoshiki</w:t>
      </w:r>
      <w:proofErr w:type="spellEnd"/>
      <w:r w:rsidRPr="00B958FE">
        <w:t xml:space="preserve">) an. Nach einer erfolgreichen Erfahrung in Frankreich sucht das Unternehmen nach Vertriebs- oder Einzelhandelspartnern, um seine Marktpräsenz in der EU auszubauen. </w:t>
      </w:r>
    </w:p>
    <w:p w14:paraId="3B1F40AA" w14:textId="77777777" w:rsidR="00B958FE" w:rsidRPr="00B958FE" w:rsidRDefault="00B958FE" w:rsidP="00B958FE">
      <w:pPr>
        <w:pStyle w:val="EENText"/>
      </w:pPr>
      <w:r w:rsidRPr="00B958FE">
        <w:t>#CP BOJP20250725008</w:t>
      </w:r>
    </w:p>
    <w:p w14:paraId="390094B9" w14:textId="77777777" w:rsidR="00B958FE" w:rsidRPr="00B958FE" w:rsidRDefault="00B958FE" w:rsidP="00B958FE">
      <w:pPr>
        <w:pStyle w:val="EENText"/>
      </w:pPr>
    </w:p>
    <w:p w14:paraId="66564450" w14:textId="77777777" w:rsidR="00B958FE" w:rsidRPr="00B958FE" w:rsidRDefault="00B958FE" w:rsidP="00B958FE">
      <w:pPr>
        <w:pStyle w:val="EENText"/>
      </w:pPr>
    </w:p>
    <w:p w14:paraId="1687995E" w14:textId="77777777" w:rsidR="00B958FE" w:rsidRPr="00B958FE" w:rsidRDefault="00B958FE" w:rsidP="001B7780">
      <w:pPr>
        <w:pStyle w:val="Balken"/>
      </w:pPr>
      <w:r w:rsidRPr="00B958FE">
        <w:t>Kolumbien</w:t>
      </w:r>
    </w:p>
    <w:p w14:paraId="6B1358A1" w14:textId="77777777" w:rsidR="00B958FE" w:rsidRPr="00B958FE" w:rsidRDefault="00B958FE" w:rsidP="00B958FE">
      <w:pPr>
        <w:pStyle w:val="EENText"/>
      </w:pPr>
    </w:p>
    <w:p w14:paraId="603BFC24"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7844E164" w14:textId="77777777" w:rsidR="00B958FE" w:rsidRPr="00B958FE" w:rsidRDefault="00B958FE" w:rsidP="00B958FE">
      <w:pPr>
        <w:pStyle w:val="EENText"/>
      </w:pPr>
    </w:p>
    <w:p w14:paraId="0587C440" w14:textId="77777777" w:rsidR="00B958FE" w:rsidRPr="00B958FE" w:rsidRDefault="00B958FE" w:rsidP="00B958FE">
      <w:pPr>
        <w:pStyle w:val="EENText"/>
        <w:rPr>
          <w:b/>
          <w:bCs/>
        </w:rPr>
      </w:pPr>
      <w:r w:rsidRPr="00B958FE">
        <w:rPr>
          <w:b/>
          <w:bCs/>
        </w:rPr>
        <w:t>EG0725 CO01</w:t>
      </w:r>
    </w:p>
    <w:p w14:paraId="448075BC" w14:textId="77777777" w:rsidR="00B958FE" w:rsidRPr="00B958FE" w:rsidRDefault="00B958FE" w:rsidP="00B958FE">
      <w:pPr>
        <w:pStyle w:val="EENText"/>
        <w:rPr>
          <w:b/>
          <w:bCs/>
        </w:rPr>
      </w:pPr>
      <w:r w:rsidRPr="00B958FE">
        <w:rPr>
          <w:b/>
          <w:bCs/>
        </w:rPr>
        <w:t>Spezialitätenkaffee und Tourismusförderung angeboten</w:t>
      </w:r>
    </w:p>
    <w:p w14:paraId="0F3186C4" w14:textId="77777777" w:rsidR="00B958FE" w:rsidRPr="00B958FE" w:rsidRDefault="00B958FE" w:rsidP="00B958FE">
      <w:pPr>
        <w:pStyle w:val="EENText"/>
      </w:pPr>
      <w:r w:rsidRPr="00B958FE">
        <w:t>Ein kolumbianisches Unternehmen baut Spezialitätenkaffee unter agro-ökologischen Bedingungen an und verarbeitet ihn weiter. Auf 1.700 Metern Höhe werden Arabica-Varietäten im optimalen Mikroklima kultiviert und zu Endprodukten verarbeitet. Eigene Cafés und ein Restaurant mit regionaler Küche fördern kurze Vermarktungswege und die kulinarische Identität. Zudem wird Erlebnistourismus angeboten. Gesucht werden Handelspartner mit Erfahrung im Export, Logistik und in der Entwicklung nachhaltiger Tourismusprojekte.</w:t>
      </w:r>
    </w:p>
    <w:p w14:paraId="7A0BBC08" w14:textId="77777777" w:rsidR="00B958FE" w:rsidRPr="00B958FE" w:rsidRDefault="00B958FE" w:rsidP="00B958FE">
      <w:pPr>
        <w:pStyle w:val="EENText"/>
      </w:pPr>
      <w:r w:rsidRPr="00B958FE">
        <w:t>#CP BOCO20250710007</w:t>
      </w:r>
    </w:p>
    <w:p w14:paraId="2F396CE7" w14:textId="77777777" w:rsidR="00B958FE" w:rsidRPr="00B958FE" w:rsidRDefault="00B958FE" w:rsidP="00B958FE">
      <w:pPr>
        <w:pStyle w:val="EENText"/>
      </w:pPr>
    </w:p>
    <w:p w14:paraId="4913A64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11DE826E" w14:textId="77777777" w:rsidR="00B958FE" w:rsidRPr="00B958FE" w:rsidRDefault="00B958FE" w:rsidP="00B958FE">
      <w:pPr>
        <w:pStyle w:val="EENText"/>
      </w:pPr>
    </w:p>
    <w:p w14:paraId="203E75E1" w14:textId="77777777" w:rsidR="00B958FE" w:rsidRPr="00B958FE" w:rsidRDefault="00B958FE" w:rsidP="00B958FE">
      <w:pPr>
        <w:pStyle w:val="EENText"/>
        <w:rPr>
          <w:b/>
          <w:bCs/>
        </w:rPr>
      </w:pPr>
      <w:r w:rsidRPr="00B958FE">
        <w:rPr>
          <w:b/>
          <w:bCs/>
        </w:rPr>
        <w:t>EG0725 CO02</w:t>
      </w:r>
    </w:p>
    <w:p w14:paraId="173CE9E5" w14:textId="77777777" w:rsidR="00B958FE" w:rsidRPr="00B958FE" w:rsidRDefault="00B958FE" w:rsidP="00B958FE">
      <w:pPr>
        <w:pStyle w:val="EENText"/>
        <w:rPr>
          <w:b/>
          <w:bCs/>
        </w:rPr>
      </w:pPr>
      <w:r w:rsidRPr="00B958FE">
        <w:rPr>
          <w:b/>
          <w:bCs/>
        </w:rPr>
        <w:t>Nachhaltige Agrarprodukte angeboten</w:t>
      </w:r>
    </w:p>
    <w:p w14:paraId="16E5AFAA" w14:textId="77777777" w:rsidR="00B958FE" w:rsidRPr="00B958FE" w:rsidRDefault="00B958FE" w:rsidP="00B958FE">
      <w:pPr>
        <w:pStyle w:val="EENText"/>
      </w:pPr>
      <w:r w:rsidRPr="00B958FE">
        <w:t xml:space="preserve">Ein kolumbianisches Unternehmen betreibt regenerative Landwirtschaft mit Fokus auf Mandarinen, gefrorenen Saft, Honig, Kompost und Biodünger. Außerdem entwickelt es Projekte zu </w:t>
      </w:r>
      <w:proofErr w:type="spellStart"/>
      <w:r w:rsidRPr="00B958FE">
        <w:t>Apitoxin</w:t>
      </w:r>
      <w:proofErr w:type="spellEnd"/>
      <w:r w:rsidRPr="00B958FE">
        <w:t xml:space="preserve"> und Sacha </w:t>
      </w:r>
      <w:proofErr w:type="spellStart"/>
      <w:r w:rsidRPr="00B958FE">
        <w:t>Inchi</w:t>
      </w:r>
      <w:proofErr w:type="spellEnd"/>
      <w:r w:rsidRPr="00B958FE">
        <w:t>. Es kombiniert agroökologische Produktion, nachhaltige Viehhaltung, Bienenhaltung und Kreislaufwirtschaft und verbindet Forschung, lokale Wertschöpfung und Umweltbildung. Gesucht werden Partner für Vertrieb, Forschung, Zertifizierung und regenerativen Tourismus. Ideale Partner sind in nachhaltiger Lebensmittelverarbeitung erfahren und fördern agrarindustrielle Innovationen.</w:t>
      </w:r>
    </w:p>
    <w:p w14:paraId="0490CC73" w14:textId="77777777" w:rsidR="00B958FE" w:rsidRPr="00B958FE" w:rsidRDefault="00B958FE" w:rsidP="00B958FE">
      <w:pPr>
        <w:pStyle w:val="EENText"/>
      </w:pPr>
      <w:r w:rsidRPr="00B958FE">
        <w:t>#CP BOCO20250710009</w:t>
      </w:r>
    </w:p>
    <w:p w14:paraId="42001A64" w14:textId="77777777" w:rsidR="00B958FE" w:rsidRPr="00B958FE" w:rsidRDefault="00B958FE" w:rsidP="00B958FE">
      <w:pPr>
        <w:pStyle w:val="EENText"/>
      </w:pPr>
    </w:p>
    <w:p w14:paraId="1901342A"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5E3AEDD2" w14:textId="77777777" w:rsidR="00B958FE" w:rsidRPr="00B958FE" w:rsidRDefault="00B958FE" w:rsidP="00B958FE">
      <w:pPr>
        <w:pStyle w:val="EENText"/>
      </w:pPr>
    </w:p>
    <w:p w14:paraId="15C284D5" w14:textId="77777777" w:rsidR="00B958FE" w:rsidRPr="00B958FE" w:rsidRDefault="00B958FE" w:rsidP="00B958FE">
      <w:pPr>
        <w:pStyle w:val="EENText"/>
        <w:rPr>
          <w:b/>
          <w:bCs/>
        </w:rPr>
      </w:pPr>
      <w:r w:rsidRPr="00B958FE">
        <w:rPr>
          <w:b/>
          <w:bCs/>
        </w:rPr>
        <w:t>EG0725 CO03</w:t>
      </w:r>
    </w:p>
    <w:p w14:paraId="626E964D" w14:textId="77777777" w:rsidR="00B958FE" w:rsidRPr="00B958FE" w:rsidRDefault="00B958FE" w:rsidP="00B958FE">
      <w:pPr>
        <w:pStyle w:val="EENText"/>
        <w:rPr>
          <w:b/>
          <w:bCs/>
        </w:rPr>
      </w:pPr>
      <w:r w:rsidRPr="00B958FE">
        <w:rPr>
          <w:b/>
          <w:bCs/>
        </w:rPr>
        <w:t>Gewürze, Kräuter und Samen angeboten</w:t>
      </w:r>
    </w:p>
    <w:p w14:paraId="4788E748" w14:textId="77777777" w:rsidR="00B958FE" w:rsidRPr="00B958FE" w:rsidRDefault="00B958FE" w:rsidP="00B958FE">
      <w:pPr>
        <w:pStyle w:val="EENText"/>
      </w:pPr>
      <w:r w:rsidRPr="00B958FE">
        <w:lastRenderedPageBreak/>
        <w:t>Ein kolumbianisches Unternehmen widmet sich der ökologischen Kultivierung und handwerklichen Verarbeitung von Gewürzen, Kräutern und Samen. Es verbindet traditionelles indigenes Wissen mit modernen, nachhaltigen Methoden und produziert in enger Zusammenarbeit mit lokalen Gemeinschaften aromatische, zertifizierte und rückverfolgbare Produkte. Gesucht werden internationale Importeure und Vertriebshändler mit Erfahrung in zertifizierten, ethisch produzierten Agrarerzeugnissen, die langfristige Partnerschaften anstreben.</w:t>
      </w:r>
    </w:p>
    <w:p w14:paraId="6A1D90CB" w14:textId="77777777" w:rsidR="00B958FE" w:rsidRPr="00B958FE" w:rsidRDefault="00B958FE" w:rsidP="00B958FE">
      <w:pPr>
        <w:pStyle w:val="EENText"/>
      </w:pPr>
      <w:r w:rsidRPr="00B958FE">
        <w:t>#CP BOCO20250711001</w:t>
      </w:r>
    </w:p>
    <w:p w14:paraId="0B489B35" w14:textId="77777777" w:rsidR="00B958FE" w:rsidRPr="00B958FE" w:rsidRDefault="00B958FE" w:rsidP="00B958FE">
      <w:pPr>
        <w:pStyle w:val="EENText"/>
      </w:pPr>
    </w:p>
    <w:p w14:paraId="7B770376"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C.11</w:t>
      </w:r>
      <w:r w:rsidRPr="00B958FE">
        <w:rPr>
          <w:rFonts w:ascii="Myriad Pro Light" w:eastAsiaTheme="minorHAnsi" w:hAnsi="Myriad Pro Light" w:cs="Arial"/>
          <w:color w:val="00587C"/>
          <w:sz w:val="20"/>
          <w:lang w:eastAsia="en-US"/>
        </w:rPr>
        <w:tab/>
        <w:t>Getränkeherstellung</w:t>
      </w:r>
    </w:p>
    <w:p w14:paraId="1FCCC373" w14:textId="77777777" w:rsidR="00B958FE" w:rsidRPr="00B958FE" w:rsidRDefault="00B958FE" w:rsidP="00B958FE">
      <w:pPr>
        <w:pStyle w:val="EENText"/>
      </w:pPr>
    </w:p>
    <w:p w14:paraId="0D72D6BE" w14:textId="77777777" w:rsidR="00B958FE" w:rsidRPr="00B958FE" w:rsidRDefault="00B958FE" w:rsidP="00B958FE">
      <w:pPr>
        <w:pStyle w:val="EENText"/>
        <w:rPr>
          <w:b/>
          <w:bCs/>
        </w:rPr>
      </w:pPr>
      <w:r w:rsidRPr="00B958FE">
        <w:rPr>
          <w:b/>
          <w:bCs/>
        </w:rPr>
        <w:t>EG0725 CO04</w:t>
      </w:r>
    </w:p>
    <w:p w14:paraId="09A4E0D6" w14:textId="77777777" w:rsidR="00B958FE" w:rsidRPr="00B958FE" w:rsidRDefault="00B958FE" w:rsidP="00B958FE">
      <w:pPr>
        <w:pStyle w:val="EENText"/>
        <w:rPr>
          <w:b/>
          <w:bCs/>
        </w:rPr>
      </w:pPr>
      <w:r w:rsidRPr="00B958FE">
        <w:rPr>
          <w:b/>
          <w:bCs/>
        </w:rPr>
        <w:t>Craftbeer angeboten</w:t>
      </w:r>
    </w:p>
    <w:p w14:paraId="155232DC" w14:textId="77777777" w:rsidR="00B958FE" w:rsidRPr="00B958FE" w:rsidRDefault="00B958FE" w:rsidP="00B958FE">
      <w:pPr>
        <w:pStyle w:val="EENText"/>
      </w:pPr>
      <w:r w:rsidRPr="00B958FE">
        <w:t>Ein kolumbianisches Unternehmen stellt Craftbeer aus regionalen, biologischen Zutaten her. Es kombiniert traditionelle Braukunst mit nachhaltigen Methoden und ökologischer Verantwortung. Das Unternehmen stärkt damit die lokale Landwirtschaft und Biodiversität. Die Brauerei schont die Ressourcen und setzt auf volle Transparenz bei Produktion und Inhaltsstoffen. Gesucht werden Vertriebs- und Handelspartner.</w:t>
      </w:r>
    </w:p>
    <w:p w14:paraId="0D75CF7B" w14:textId="77777777" w:rsidR="00B958FE" w:rsidRPr="00B958FE" w:rsidRDefault="00B958FE" w:rsidP="00B958FE">
      <w:pPr>
        <w:pStyle w:val="EENText"/>
      </w:pPr>
      <w:r w:rsidRPr="00B958FE">
        <w:t>#CP BOCO20250709013</w:t>
      </w:r>
    </w:p>
    <w:p w14:paraId="7BA565F1" w14:textId="77777777" w:rsidR="00B958FE" w:rsidRPr="00B958FE" w:rsidRDefault="00B958FE" w:rsidP="00B958FE">
      <w:pPr>
        <w:pStyle w:val="EENText"/>
      </w:pPr>
    </w:p>
    <w:p w14:paraId="1344BA9A" w14:textId="77777777" w:rsidR="00B958FE" w:rsidRPr="00B958FE" w:rsidRDefault="00B958FE" w:rsidP="00B958FE">
      <w:pPr>
        <w:pStyle w:val="EENText"/>
      </w:pPr>
    </w:p>
    <w:p w14:paraId="4EB756B9" w14:textId="77777777" w:rsidR="00B958FE" w:rsidRPr="00B958FE" w:rsidRDefault="00B958FE" w:rsidP="001B7780">
      <w:pPr>
        <w:pStyle w:val="Balken"/>
      </w:pPr>
      <w:r w:rsidRPr="00B958FE">
        <w:t>Kroatien</w:t>
      </w:r>
    </w:p>
    <w:p w14:paraId="6A86DA8F" w14:textId="77777777" w:rsidR="00B958FE" w:rsidRPr="00B958FE" w:rsidRDefault="00B958FE" w:rsidP="00B958FE">
      <w:pPr>
        <w:pStyle w:val="EENText"/>
      </w:pPr>
    </w:p>
    <w:p w14:paraId="527B9A9B"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6AE71368" w14:textId="77777777" w:rsidR="00B958FE" w:rsidRPr="00B958FE" w:rsidRDefault="00B958FE" w:rsidP="00B958FE">
      <w:pPr>
        <w:pStyle w:val="EENText"/>
      </w:pPr>
    </w:p>
    <w:p w14:paraId="3DE07A96" w14:textId="77777777" w:rsidR="00B958FE" w:rsidRPr="00B958FE" w:rsidRDefault="00B958FE" w:rsidP="00B958FE">
      <w:pPr>
        <w:pStyle w:val="EENText"/>
        <w:rPr>
          <w:b/>
          <w:bCs/>
        </w:rPr>
      </w:pPr>
      <w:r w:rsidRPr="00B958FE">
        <w:rPr>
          <w:b/>
          <w:bCs/>
        </w:rPr>
        <w:t>EG0725 HR01</w:t>
      </w:r>
    </w:p>
    <w:p w14:paraId="67CBA56E" w14:textId="77777777" w:rsidR="00B958FE" w:rsidRPr="00B958FE" w:rsidRDefault="00B958FE" w:rsidP="00B958FE">
      <w:pPr>
        <w:pStyle w:val="EENText"/>
        <w:rPr>
          <w:b/>
          <w:bCs/>
        </w:rPr>
      </w:pPr>
      <w:r w:rsidRPr="00B958FE">
        <w:rPr>
          <w:b/>
          <w:bCs/>
        </w:rPr>
        <w:t xml:space="preserve">Nudeln aus Brennnesseln angeboten </w:t>
      </w:r>
    </w:p>
    <w:p w14:paraId="0A965E1B" w14:textId="77777777" w:rsidR="00B958FE" w:rsidRPr="00B958FE" w:rsidRDefault="00B958FE" w:rsidP="00B958FE">
      <w:pPr>
        <w:pStyle w:val="EENText"/>
      </w:pPr>
      <w:r w:rsidRPr="00B958FE">
        <w:t>Ein kroatisches Unternehmen stellt Lebensmittel mit dem Zusatz von Brennnesseln her. Es produziert Nudeln und andere Produkte (süß und salzig), handgemacht, ohne den Zusatz von künstlichen Farb- und Konservierungsstoffen. Die Produkte werden aus Zutaten lokaler Herkunft hergestellt. Das Unternehmen beschäftigt Menschen mit Behinderungen, die die Produkte in Handarbeit herstellen. Der Hersteller ist nun auf der Suche nach Partnern für den Vertrieb der Produkte in den EU-Ländern.</w:t>
      </w:r>
    </w:p>
    <w:p w14:paraId="45A4EFED" w14:textId="77777777" w:rsidR="00B958FE" w:rsidRPr="00B958FE" w:rsidRDefault="00B958FE" w:rsidP="00B958FE">
      <w:pPr>
        <w:pStyle w:val="EENText"/>
      </w:pPr>
      <w:r w:rsidRPr="00B958FE">
        <w:t>#CP BOHR20230612020</w:t>
      </w:r>
    </w:p>
    <w:p w14:paraId="639520D3" w14:textId="77777777" w:rsidR="00B958FE" w:rsidRDefault="00B958FE" w:rsidP="00B958FE">
      <w:pPr>
        <w:pStyle w:val="EENText"/>
      </w:pPr>
    </w:p>
    <w:p w14:paraId="18961862" w14:textId="77777777" w:rsidR="00ED5B7A" w:rsidRPr="00B958FE" w:rsidRDefault="00ED5B7A" w:rsidP="00B958FE">
      <w:pPr>
        <w:pStyle w:val="EENText"/>
      </w:pPr>
    </w:p>
    <w:p w14:paraId="6B1934A9"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C.14</w:t>
      </w:r>
      <w:r w:rsidRPr="00B958FE">
        <w:rPr>
          <w:rFonts w:ascii="Myriad Pro Light" w:eastAsiaTheme="minorHAnsi" w:hAnsi="Myriad Pro Light" w:cs="Arial"/>
          <w:color w:val="00587C"/>
          <w:sz w:val="20"/>
          <w:lang w:eastAsia="en-US"/>
        </w:rPr>
        <w:tab/>
        <w:t>Herstellung von Bekleidung</w:t>
      </w:r>
    </w:p>
    <w:p w14:paraId="41063AD2" w14:textId="77777777" w:rsidR="00B958FE" w:rsidRPr="00B958FE" w:rsidRDefault="00B958FE" w:rsidP="00B958FE">
      <w:pPr>
        <w:pStyle w:val="EENText"/>
      </w:pPr>
    </w:p>
    <w:p w14:paraId="270B54D8" w14:textId="79EFDC25" w:rsidR="00B958FE" w:rsidRPr="00B958FE" w:rsidRDefault="00B958FE" w:rsidP="00B958FE">
      <w:pPr>
        <w:pStyle w:val="EENText"/>
        <w:rPr>
          <w:b/>
          <w:bCs/>
        </w:rPr>
      </w:pPr>
      <w:r w:rsidRPr="00B958FE">
        <w:rPr>
          <w:b/>
          <w:bCs/>
        </w:rPr>
        <w:t>EG0725 HR02</w:t>
      </w:r>
    </w:p>
    <w:p w14:paraId="78C2B20A" w14:textId="77777777" w:rsidR="00B958FE" w:rsidRPr="00B958FE" w:rsidRDefault="00B958FE" w:rsidP="00B958FE">
      <w:pPr>
        <w:pStyle w:val="EENText"/>
        <w:rPr>
          <w:b/>
          <w:bCs/>
        </w:rPr>
      </w:pPr>
      <w:r w:rsidRPr="00B958FE">
        <w:rPr>
          <w:b/>
          <w:bCs/>
        </w:rPr>
        <w:t>Zuschnitte, Näharbeiten, Digitaldruck angeboten</w:t>
      </w:r>
    </w:p>
    <w:p w14:paraId="60352616" w14:textId="77777777" w:rsidR="00B958FE" w:rsidRPr="00B958FE" w:rsidRDefault="00B958FE" w:rsidP="00B958FE">
      <w:pPr>
        <w:pStyle w:val="EENText"/>
      </w:pPr>
      <w:r w:rsidRPr="00B958FE">
        <w:t xml:space="preserve">Ein kroatischer Hersteller mit über 20 Jahren Erfahrung in der Produktion von technischen, modischen und Werbeartikeln ist offen für langfristige Partnerschaften in der gesamten EU. Der Partner kann eine Mode- oder Outdoor-Marke, ein Uniformhändler oder ein High-End-Bekleidungslabel sein. Das Unternehmen betreibt eine eigene Produktionsstätte mit 120 Mitarbeitern und bietet Zuschnitt, Nähen, Stickerei, Digitaldruck und Textil-Laserschneiden an. Zertifiziert nach ISO 9001, ISO 14001, ISO 45001 und BSCI. </w:t>
      </w:r>
    </w:p>
    <w:p w14:paraId="72030EF4" w14:textId="77777777" w:rsidR="00B958FE" w:rsidRPr="00B958FE" w:rsidRDefault="00B958FE" w:rsidP="00B958FE">
      <w:pPr>
        <w:pStyle w:val="EENText"/>
      </w:pPr>
      <w:r w:rsidRPr="00B958FE">
        <w:t>#CP BOHR20250724003</w:t>
      </w:r>
    </w:p>
    <w:p w14:paraId="7A61953B" w14:textId="77777777" w:rsidR="00B958FE" w:rsidRPr="00B958FE" w:rsidRDefault="00B958FE" w:rsidP="00B958FE">
      <w:pPr>
        <w:pStyle w:val="EENText"/>
      </w:pPr>
    </w:p>
    <w:p w14:paraId="0CA6FC89"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C.14</w:t>
      </w:r>
      <w:r w:rsidRPr="00B958FE">
        <w:rPr>
          <w:rFonts w:ascii="Myriad Pro Light" w:eastAsiaTheme="minorHAnsi" w:hAnsi="Myriad Pro Light" w:cs="Arial"/>
          <w:color w:val="00587C"/>
          <w:sz w:val="20"/>
          <w:lang w:eastAsia="en-US"/>
        </w:rPr>
        <w:tab/>
        <w:t>Herstellung von Bekleidung</w:t>
      </w:r>
    </w:p>
    <w:p w14:paraId="7D32D03C" w14:textId="77777777" w:rsidR="00B958FE" w:rsidRPr="00B958FE" w:rsidRDefault="00B958FE" w:rsidP="00B958FE">
      <w:pPr>
        <w:pStyle w:val="EENText"/>
      </w:pPr>
    </w:p>
    <w:p w14:paraId="216B7E0B" w14:textId="77777777" w:rsidR="00B958FE" w:rsidRPr="00B958FE" w:rsidRDefault="00B958FE" w:rsidP="00B958FE">
      <w:pPr>
        <w:pStyle w:val="EENText"/>
        <w:rPr>
          <w:b/>
          <w:bCs/>
        </w:rPr>
      </w:pPr>
      <w:r w:rsidRPr="00B958FE">
        <w:rPr>
          <w:b/>
          <w:bCs/>
        </w:rPr>
        <w:t>EG0725 HR03</w:t>
      </w:r>
    </w:p>
    <w:p w14:paraId="33CF235F" w14:textId="77777777" w:rsidR="00B958FE" w:rsidRPr="00B958FE" w:rsidRDefault="00B958FE" w:rsidP="00B958FE">
      <w:pPr>
        <w:pStyle w:val="EENText"/>
        <w:rPr>
          <w:b/>
          <w:bCs/>
        </w:rPr>
      </w:pPr>
      <w:r w:rsidRPr="00B958FE">
        <w:rPr>
          <w:b/>
          <w:bCs/>
        </w:rPr>
        <w:t>Textilware und Fertigungsdienstleistungen angeboten</w:t>
      </w:r>
    </w:p>
    <w:p w14:paraId="2C8CAFE8" w14:textId="77777777" w:rsidR="00B958FE" w:rsidRPr="00B958FE" w:rsidRDefault="00B958FE" w:rsidP="00B958FE">
      <w:pPr>
        <w:pStyle w:val="EENText"/>
      </w:pPr>
      <w:r w:rsidRPr="00B958FE">
        <w:t>Ein kroatisches Unternehmen bietet Textilzuliefer- und Fertigungsdienstleistungen an und ist nach ISO 9001 und ISO 14001 zertifiziert (seit 2021). Das Unternehmen ist auf die Nähproduktion von Textilwaren spezialisiert, darunter Militär- und Polizeiausrüstung, Heimtextilien (z. B. Bettwäsche, Kissenbezüge, Bettüberwürfe), Automobil-, Medizin- und technische Textilien, Arbeitskleidung und Modebekleidung. Das Unternehmen sucht Partner, die in der Herstellung und/oder dem Vertrieb von textilbasierten Produkten tätig ist. Bevorzugte Partner verfügen über eine stabile Produktionspipeline und benötigen einen zuverlässigen Subunternehmer für Näh- und Veredelungsdienstleistungen.</w:t>
      </w:r>
    </w:p>
    <w:p w14:paraId="2C451A32" w14:textId="77777777" w:rsidR="00B958FE" w:rsidRPr="00B958FE" w:rsidRDefault="00B958FE" w:rsidP="00B958FE">
      <w:pPr>
        <w:pStyle w:val="EENText"/>
      </w:pPr>
      <w:r w:rsidRPr="00B958FE">
        <w:t>#CP BOHR20250730003</w:t>
      </w:r>
    </w:p>
    <w:p w14:paraId="720AAB81" w14:textId="77777777" w:rsidR="00B958FE" w:rsidRPr="00B958FE" w:rsidRDefault="00B958FE" w:rsidP="00B958FE">
      <w:pPr>
        <w:pStyle w:val="EENText"/>
      </w:pPr>
    </w:p>
    <w:p w14:paraId="1E626EA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A.01</w:t>
      </w:r>
      <w:r w:rsidRPr="00B958FE">
        <w:rPr>
          <w:rFonts w:ascii="Myriad Pro Light" w:eastAsiaTheme="minorHAnsi" w:hAnsi="Myriad Pro Light" w:cs="Arial"/>
          <w:color w:val="00587C"/>
          <w:sz w:val="20"/>
          <w:lang w:eastAsia="en-US"/>
        </w:rPr>
        <w:tab/>
        <w:t>Landwirtschaft, Jagd und damit verbundene Tätigkeiten</w:t>
      </w:r>
    </w:p>
    <w:p w14:paraId="413C8B3C" w14:textId="77777777" w:rsidR="00B958FE" w:rsidRPr="00B958FE" w:rsidRDefault="00B958FE" w:rsidP="00B958FE">
      <w:pPr>
        <w:pStyle w:val="EENText"/>
      </w:pPr>
    </w:p>
    <w:p w14:paraId="4AB652F7" w14:textId="77777777" w:rsidR="00B958FE" w:rsidRPr="00B958FE" w:rsidRDefault="00B958FE" w:rsidP="00B958FE">
      <w:pPr>
        <w:pStyle w:val="EENText"/>
        <w:rPr>
          <w:b/>
          <w:bCs/>
        </w:rPr>
      </w:pPr>
      <w:r w:rsidRPr="00B958FE">
        <w:rPr>
          <w:b/>
          <w:bCs/>
        </w:rPr>
        <w:t>EG0725 HR04</w:t>
      </w:r>
    </w:p>
    <w:p w14:paraId="4F99A339" w14:textId="77777777" w:rsidR="00B958FE" w:rsidRPr="00B958FE" w:rsidRDefault="00B958FE" w:rsidP="00B958FE">
      <w:pPr>
        <w:pStyle w:val="EENText"/>
        <w:rPr>
          <w:b/>
          <w:bCs/>
        </w:rPr>
      </w:pPr>
      <w:r w:rsidRPr="00B958FE">
        <w:rPr>
          <w:b/>
          <w:bCs/>
        </w:rPr>
        <w:t>Gesucht: landwirtschaftliche Dienstleister</w:t>
      </w:r>
    </w:p>
    <w:p w14:paraId="5417A536" w14:textId="77777777" w:rsidR="00B958FE" w:rsidRPr="00B958FE" w:rsidRDefault="00B958FE" w:rsidP="00B958FE">
      <w:pPr>
        <w:pStyle w:val="EENText"/>
      </w:pPr>
      <w:r w:rsidRPr="00B958FE">
        <w:t xml:space="preserve">Ein kroatisches Unternehmen bietet Lösungen für die Präzisionslandwirtschaft an, die unter anderem multispektrale Drohnenaufnahmen zur frühzeitigen Erkennung von Pflanzenstress, den präzisen Einsatz von Pestiziden und Düngemitteln sowie die intelligente Bewässerung mit Hilfe eigener Bodenfeuchtesensoren umfassen. Es ist an einer Zusammenarbeit mit landwirtschaftlichen </w:t>
      </w:r>
      <w:r w:rsidRPr="00B958FE">
        <w:lastRenderedPageBreak/>
        <w:t xml:space="preserve">Dienstleistern oder Kooperativen interessiert, die Lösungen über flexible Abonnementmodelle oder eine Bezahlung pro Hektar anbieten möchten. Außerdem werden Forschungseinrichtungen oder IoT-Hersteller gesucht, die bereit sind, Sensoren und Datenanalysetools gemeinsam zu entwickeln und zu testen. </w:t>
      </w:r>
    </w:p>
    <w:p w14:paraId="2A29EADA" w14:textId="77777777" w:rsidR="00B958FE" w:rsidRPr="00B958FE" w:rsidRDefault="00B958FE" w:rsidP="00B958FE">
      <w:pPr>
        <w:pStyle w:val="EENText"/>
      </w:pPr>
      <w:r w:rsidRPr="00B958FE">
        <w:t>#CP BRHR20250704021</w:t>
      </w:r>
    </w:p>
    <w:p w14:paraId="252365B1" w14:textId="77777777" w:rsidR="00B958FE" w:rsidRPr="00B958FE" w:rsidRDefault="00B958FE" w:rsidP="00B958FE">
      <w:pPr>
        <w:pStyle w:val="EENText"/>
      </w:pPr>
    </w:p>
    <w:p w14:paraId="5A010F7D" w14:textId="77777777" w:rsidR="00B958FE" w:rsidRPr="00B958FE" w:rsidRDefault="00B958FE" w:rsidP="00B958FE">
      <w:pPr>
        <w:pStyle w:val="EENText"/>
      </w:pPr>
    </w:p>
    <w:p w14:paraId="75BC2698" w14:textId="77777777" w:rsidR="00B958FE" w:rsidRPr="00B958FE" w:rsidRDefault="00B958FE" w:rsidP="001B7780">
      <w:pPr>
        <w:pStyle w:val="Balken"/>
      </w:pPr>
      <w:r w:rsidRPr="00B958FE">
        <w:t>Lettland</w:t>
      </w:r>
    </w:p>
    <w:p w14:paraId="4E217C8B" w14:textId="77777777" w:rsidR="00B958FE" w:rsidRPr="00B958FE" w:rsidRDefault="00B958FE" w:rsidP="00B958FE">
      <w:pPr>
        <w:pStyle w:val="EENText"/>
      </w:pPr>
    </w:p>
    <w:p w14:paraId="75B3CCEA"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C.16</w:t>
      </w:r>
      <w:r w:rsidRPr="00B958FE">
        <w:rPr>
          <w:rFonts w:ascii="Myriad Pro Light" w:eastAsiaTheme="minorHAnsi" w:hAnsi="Myriad Pro Light" w:cs="Arial"/>
          <w:color w:val="00587C"/>
          <w:sz w:val="20"/>
          <w:lang w:eastAsia="en-US"/>
        </w:rPr>
        <w:tab/>
        <w:t>Herstellung von Holz-, Flecht-, Korb- und Korkwaren (ohne Möbel)</w:t>
      </w:r>
    </w:p>
    <w:p w14:paraId="0DC926D8" w14:textId="77777777" w:rsidR="00B958FE" w:rsidRPr="00B958FE" w:rsidRDefault="00B958FE" w:rsidP="00B958FE">
      <w:pPr>
        <w:pStyle w:val="EENText"/>
      </w:pPr>
    </w:p>
    <w:p w14:paraId="78E3ED6E" w14:textId="77777777" w:rsidR="00B958FE" w:rsidRPr="00B958FE" w:rsidRDefault="00B958FE" w:rsidP="00B958FE">
      <w:pPr>
        <w:pStyle w:val="EENText"/>
        <w:rPr>
          <w:b/>
          <w:bCs/>
        </w:rPr>
      </w:pPr>
      <w:r w:rsidRPr="00B958FE">
        <w:rPr>
          <w:b/>
          <w:bCs/>
        </w:rPr>
        <w:t>EG0725 LV01</w:t>
      </w:r>
    </w:p>
    <w:p w14:paraId="5B18814E" w14:textId="77777777" w:rsidR="00B958FE" w:rsidRPr="00B958FE" w:rsidRDefault="00B958FE" w:rsidP="00B958FE">
      <w:pPr>
        <w:pStyle w:val="EENText"/>
        <w:rPr>
          <w:b/>
          <w:bCs/>
        </w:rPr>
      </w:pPr>
      <w:r w:rsidRPr="00B958FE">
        <w:rPr>
          <w:b/>
          <w:bCs/>
        </w:rPr>
        <w:t xml:space="preserve">Holzfenster und Holztüren angeboten </w:t>
      </w:r>
    </w:p>
    <w:p w14:paraId="5625805A" w14:textId="77777777" w:rsidR="00B958FE" w:rsidRPr="00B958FE" w:rsidRDefault="00B958FE" w:rsidP="00B958FE">
      <w:pPr>
        <w:pStyle w:val="EENText"/>
      </w:pPr>
      <w:r w:rsidRPr="00B958FE">
        <w:t xml:space="preserve">Ein lettisches Unternehmen stellt seit über 30 Jahren Holzfenster und -türen her. Es ist auf die Produktion von Standarddesigns und Sonderlösungen spezialisiert. Die Hauptmerkmale des Produktportfolios sind: große Auswahl an Produkten mit vielen zusätzlichen Spezifikationen, einschließlich historischer Türen und Fenster; maßgeschneiderte Türen und Fenster nach Kundenwunsch in jeder Größe sowie in jeder geometrischen Form (z. B. Kreis, Dreieck, Trapez); verschiedene Holzarten, wie Kiefer, Eiche, exotische Hölzer. Die Produktion findet in firmeneigenen Anlagen statt, vom Rundholz bis zum fertigen Produkt. Der Hersteller ist auf der Suche nach Handelspartnerschaften mit Bauunternehmen, Vertriebsunternehmen und Architekturbüros. </w:t>
      </w:r>
    </w:p>
    <w:p w14:paraId="77B9CF90" w14:textId="77777777" w:rsidR="00B958FE" w:rsidRPr="00B958FE" w:rsidRDefault="00B958FE" w:rsidP="00B958FE">
      <w:pPr>
        <w:pStyle w:val="EENText"/>
      </w:pPr>
      <w:r w:rsidRPr="00B958FE">
        <w:t>#CP BOLV20250722001</w:t>
      </w:r>
    </w:p>
    <w:p w14:paraId="2E5CC378" w14:textId="77777777" w:rsidR="00B958FE" w:rsidRPr="00B958FE" w:rsidRDefault="00B958FE" w:rsidP="00B958FE">
      <w:pPr>
        <w:pStyle w:val="EENText"/>
      </w:pPr>
    </w:p>
    <w:p w14:paraId="37C3ABA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689E314A" w14:textId="77777777" w:rsidR="00B958FE" w:rsidRPr="00B958FE" w:rsidRDefault="00B958FE" w:rsidP="00B958FE">
      <w:pPr>
        <w:pStyle w:val="EENText"/>
      </w:pPr>
    </w:p>
    <w:p w14:paraId="17D5C01F" w14:textId="77777777" w:rsidR="00B958FE" w:rsidRPr="00B958FE" w:rsidRDefault="00B958FE" w:rsidP="00B958FE">
      <w:pPr>
        <w:pStyle w:val="EENText"/>
        <w:rPr>
          <w:b/>
          <w:bCs/>
        </w:rPr>
      </w:pPr>
      <w:r w:rsidRPr="00B958FE">
        <w:rPr>
          <w:b/>
          <w:bCs/>
        </w:rPr>
        <w:t>EG0725 LV02</w:t>
      </w:r>
    </w:p>
    <w:p w14:paraId="7E382FBD" w14:textId="77777777" w:rsidR="00B958FE" w:rsidRPr="00B958FE" w:rsidRDefault="00B958FE" w:rsidP="00B958FE">
      <w:pPr>
        <w:pStyle w:val="EENText"/>
        <w:rPr>
          <w:b/>
          <w:bCs/>
        </w:rPr>
      </w:pPr>
      <w:r w:rsidRPr="00B958FE">
        <w:rPr>
          <w:b/>
          <w:bCs/>
        </w:rPr>
        <w:t>Biologische Gesundheits- und Hautpflegeprodukte angeboten</w:t>
      </w:r>
    </w:p>
    <w:p w14:paraId="4C8C54A1" w14:textId="77777777" w:rsidR="00B958FE" w:rsidRPr="00B958FE" w:rsidRDefault="00B958FE" w:rsidP="00B958FE">
      <w:pPr>
        <w:pStyle w:val="EENText"/>
      </w:pPr>
      <w:r w:rsidRPr="00B958FE">
        <w:t>Ein lettisches Unternehmen betreibt einen zertifizierten BIO-Bauernhof, auf dem es Zistrosen anbaut, erntet und verarbeitet. Aus den Zistrosen werden innovative Gesundheits- und Hautpflegeprodukte hergestellt. Alle Rezepturen werden in Zusammenarbeit mit Wissenschaftlern entwickelt und durch Labortests unterstützt, um ihre Wirksamkeit und Sicherheit zu gewährleisten. Das Unternehmen ist offen für Kooperationen mit Export- und Vertriebspartnern.</w:t>
      </w:r>
    </w:p>
    <w:p w14:paraId="3E977EC7" w14:textId="77777777" w:rsidR="00B958FE" w:rsidRPr="00B958FE" w:rsidRDefault="00B958FE" w:rsidP="00B958FE">
      <w:pPr>
        <w:pStyle w:val="EENText"/>
      </w:pPr>
      <w:r w:rsidRPr="00B958FE">
        <w:t>#CP BOLV20250702002</w:t>
      </w:r>
    </w:p>
    <w:p w14:paraId="54E76D69" w14:textId="77777777" w:rsidR="00B958FE" w:rsidRPr="00B958FE" w:rsidRDefault="00B958FE" w:rsidP="00B958FE">
      <w:pPr>
        <w:pStyle w:val="EENText"/>
      </w:pPr>
    </w:p>
    <w:p w14:paraId="4D5D3C2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C.24</w:t>
      </w:r>
      <w:r w:rsidRPr="00B958FE">
        <w:rPr>
          <w:rFonts w:ascii="Myriad Pro Light" w:eastAsiaTheme="minorHAnsi" w:hAnsi="Myriad Pro Light" w:cs="Arial"/>
          <w:color w:val="00587C"/>
          <w:sz w:val="20"/>
          <w:lang w:eastAsia="en-US"/>
        </w:rPr>
        <w:tab/>
        <w:t>Metallerzeugung und -bearbeitung</w:t>
      </w:r>
    </w:p>
    <w:p w14:paraId="0CDA3476" w14:textId="77777777" w:rsidR="00B958FE" w:rsidRPr="00B958FE" w:rsidRDefault="00B958FE" w:rsidP="00B958FE">
      <w:pPr>
        <w:pStyle w:val="EENText"/>
      </w:pPr>
    </w:p>
    <w:p w14:paraId="2A1B497E" w14:textId="77777777" w:rsidR="00B958FE" w:rsidRPr="00B958FE" w:rsidRDefault="00B958FE" w:rsidP="00B958FE">
      <w:pPr>
        <w:pStyle w:val="EENText"/>
        <w:rPr>
          <w:b/>
          <w:bCs/>
        </w:rPr>
      </w:pPr>
      <w:r w:rsidRPr="00B958FE">
        <w:rPr>
          <w:b/>
          <w:bCs/>
        </w:rPr>
        <w:t>EG0725 LV03</w:t>
      </w:r>
    </w:p>
    <w:p w14:paraId="73DF2A35" w14:textId="77777777" w:rsidR="00B958FE" w:rsidRPr="00B958FE" w:rsidRDefault="00B958FE" w:rsidP="00B958FE">
      <w:pPr>
        <w:pStyle w:val="EENText"/>
        <w:rPr>
          <w:b/>
          <w:bCs/>
        </w:rPr>
      </w:pPr>
      <w:r w:rsidRPr="00B958FE">
        <w:rPr>
          <w:b/>
          <w:bCs/>
        </w:rPr>
        <w:t xml:space="preserve">Komponenten aus Kohlenstoffstahl angeboten </w:t>
      </w:r>
    </w:p>
    <w:p w14:paraId="53631F60" w14:textId="77777777" w:rsidR="00B958FE" w:rsidRPr="00B958FE" w:rsidRDefault="00B958FE" w:rsidP="00B958FE">
      <w:pPr>
        <w:pStyle w:val="EENText"/>
      </w:pPr>
      <w:r w:rsidRPr="00B958FE">
        <w:t>Ein lettisches Unternehmen ist auf die Herstellung von hochwertigem Kohlenstoffstahl für industrielle Anwendungen spezialisiert. Es liefert kundenspezifische Komponenten für die Bauindustrie, den Maschinenbau und die verarbeitende Industrie und entwickelt maßgeschneiderte Lösungen für seine Kunden. Gesucht wird ein Partner für Liefer-, Outsourcing- oder Handelsvereinbarungen.</w:t>
      </w:r>
    </w:p>
    <w:p w14:paraId="1CB783EA" w14:textId="77777777" w:rsidR="00B958FE" w:rsidRPr="00B958FE" w:rsidRDefault="00B958FE" w:rsidP="00B958FE">
      <w:pPr>
        <w:pStyle w:val="EENText"/>
      </w:pPr>
      <w:r w:rsidRPr="00B958FE">
        <w:t>#CP BOLV20250703001</w:t>
      </w:r>
    </w:p>
    <w:p w14:paraId="474C59E9" w14:textId="77777777" w:rsidR="00B958FE" w:rsidRPr="00B958FE" w:rsidRDefault="00B958FE" w:rsidP="00B958FE">
      <w:pPr>
        <w:pStyle w:val="EENText"/>
      </w:pPr>
    </w:p>
    <w:p w14:paraId="5722186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C.25</w:t>
      </w:r>
      <w:r w:rsidRPr="00B958FE">
        <w:rPr>
          <w:rFonts w:ascii="Myriad Pro Light" w:eastAsiaTheme="minorHAnsi" w:hAnsi="Myriad Pro Light" w:cs="Arial"/>
          <w:color w:val="00587C"/>
          <w:sz w:val="20"/>
          <w:lang w:eastAsia="en-US"/>
        </w:rPr>
        <w:tab/>
        <w:t>Herstellung von Metallerzeugnissen</w:t>
      </w:r>
    </w:p>
    <w:p w14:paraId="52103D87" w14:textId="77777777" w:rsidR="00B958FE" w:rsidRPr="00B958FE" w:rsidRDefault="00B958FE" w:rsidP="00B958FE">
      <w:pPr>
        <w:pStyle w:val="EENText"/>
      </w:pPr>
    </w:p>
    <w:p w14:paraId="541550C3" w14:textId="5BAF94E4" w:rsidR="00B958FE" w:rsidRPr="00B958FE" w:rsidRDefault="00B958FE" w:rsidP="00B958FE">
      <w:pPr>
        <w:pStyle w:val="EENText"/>
        <w:rPr>
          <w:b/>
          <w:bCs/>
        </w:rPr>
      </w:pPr>
      <w:r w:rsidRPr="00B958FE">
        <w:rPr>
          <w:b/>
          <w:bCs/>
        </w:rPr>
        <w:t>EG0725 LV04</w:t>
      </w:r>
    </w:p>
    <w:p w14:paraId="50C8382F" w14:textId="77777777" w:rsidR="00B958FE" w:rsidRPr="00B958FE" w:rsidRDefault="00B958FE" w:rsidP="00B958FE">
      <w:pPr>
        <w:pStyle w:val="EENText"/>
        <w:rPr>
          <w:b/>
          <w:bCs/>
        </w:rPr>
      </w:pPr>
      <w:r w:rsidRPr="00B958FE">
        <w:rPr>
          <w:b/>
          <w:bCs/>
        </w:rPr>
        <w:t xml:space="preserve">Metallverarbeitung angeboten </w:t>
      </w:r>
    </w:p>
    <w:p w14:paraId="2C2039C5" w14:textId="77777777" w:rsidR="00B958FE" w:rsidRPr="00B958FE" w:rsidRDefault="00B958FE" w:rsidP="00B958FE">
      <w:pPr>
        <w:pStyle w:val="EENText"/>
      </w:pPr>
      <w:r w:rsidRPr="00B958FE">
        <w:t xml:space="preserve">Ein lettisches Metallverarbeitungsunternehmen bietet seine Dienstleistungen im Bereich des Laserschneidens und Biegens von Blechen an. Es ist das größte Dienstleistungszentrum für vorgefertigte Blechteile in allen baltischen Ländern. Das Endprodukt sind Blechteile nach Kundenwunsch. Das Unternehmen sucht nach Kontakten mit neuen Geschäftspartnern und Kunden im Rahmen von Fertigungs- oder Zulieferverträgen. </w:t>
      </w:r>
    </w:p>
    <w:p w14:paraId="6B54F41C" w14:textId="77777777" w:rsidR="00B958FE" w:rsidRPr="00B958FE" w:rsidRDefault="00B958FE" w:rsidP="00B958FE">
      <w:pPr>
        <w:pStyle w:val="EENText"/>
      </w:pPr>
      <w:r w:rsidRPr="00B958FE">
        <w:t>#CP BOLV20250707016</w:t>
      </w:r>
    </w:p>
    <w:p w14:paraId="3525C332" w14:textId="77777777" w:rsidR="00B958FE" w:rsidRPr="00B958FE" w:rsidRDefault="00B958FE" w:rsidP="00B958FE">
      <w:pPr>
        <w:pStyle w:val="EENText"/>
      </w:pPr>
    </w:p>
    <w:p w14:paraId="04BE13B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0B07BA1D" w14:textId="77777777" w:rsidR="00B958FE" w:rsidRPr="00B958FE" w:rsidRDefault="00B958FE" w:rsidP="00B958FE">
      <w:pPr>
        <w:pStyle w:val="EENText"/>
      </w:pPr>
    </w:p>
    <w:p w14:paraId="427BA175" w14:textId="77777777" w:rsidR="00B958FE" w:rsidRPr="00B958FE" w:rsidRDefault="00B958FE" w:rsidP="00B958FE">
      <w:pPr>
        <w:pStyle w:val="EENText"/>
        <w:rPr>
          <w:b/>
          <w:bCs/>
        </w:rPr>
      </w:pPr>
      <w:r w:rsidRPr="00B958FE">
        <w:rPr>
          <w:b/>
          <w:bCs/>
        </w:rPr>
        <w:t>EG0725 LV05</w:t>
      </w:r>
    </w:p>
    <w:p w14:paraId="1BEDE4D1" w14:textId="77777777" w:rsidR="00B958FE" w:rsidRPr="00B958FE" w:rsidRDefault="00B958FE" w:rsidP="00B958FE">
      <w:pPr>
        <w:pStyle w:val="EENText"/>
        <w:rPr>
          <w:b/>
          <w:bCs/>
        </w:rPr>
      </w:pPr>
      <w:r w:rsidRPr="00B958FE">
        <w:rPr>
          <w:b/>
          <w:bCs/>
        </w:rPr>
        <w:t>Vollständige Elektronikfertigung angeboten</w:t>
      </w:r>
    </w:p>
    <w:p w14:paraId="106FDB34" w14:textId="77777777" w:rsidR="00B958FE" w:rsidRPr="00B958FE" w:rsidRDefault="00B958FE" w:rsidP="00B958FE">
      <w:pPr>
        <w:pStyle w:val="EENText"/>
      </w:pPr>
      <w:r w:rsidRPr="00B958FE">
        <w:t>Ein lettisches Unternehmen bietet End-</w:t>
      </w:r>
      <w:proofErr w:type="spellStart"/>
      <w:r w:rsidRPr="00B958FE">
        <w:t>to</w:t>
      </w:r>
      <w:proofErr w:type="spellEnd"/>
      <w:r w:rsidRPr="00B958FE">
        <w:t>-End-Dienstleistungen für die Elektronikfertigung an, von der Prototypenherstellung bis zur Endmontage, Prüfung und Logistik. Ausgestattet mit hochmodernen SMT-Produktionslinien und mit IPC-A-610-zertifizierten Technikern gewährleistet das Unternehmen eine erstklassige Qualitätskontrolle in jeder Phase. Es bedient Kunden aus den Bereichen Industrie, Medizin und IoT, unterstützt eine Reihe von flexiblen Volumina und garantiert schnelle Reaktionszeiten. Das Unternehmen ist auf der Suche nach Partnern, die einen zuverlässigen und flexiblen Dienstleister für die Elektronikfertigung benötigen. Ideale Partner sind OEMs, Systemintegratoren, Hardware-Entwickler, Ingenieurbüros und Unternehmen, die in den Bereichen Industrie, Energie, Konsumgüter, IoT oder anderen technologieorientierten Sektoren tätig sind.</w:t>
      </w:r>
    </w:p>
    <w:p w14:paraId="2E3912FD" w14:textId="77777777" w:rsidR="00B958FE" w:rsidRPr="00B958FE" w:rsidRDefault="00B958FE" w:rsidP="00B958FE">
      <w:pPr>
        <w:pStyle w:val="EENText"/>
      </w:pPr>
      <w:r w:rsidRPr="00B958FE">
        <w:lastRenderedPageBreak/>
        <w:t>#CP BOLV20250729007</w:t>
      </w:r>
    </w:p>
    <w:p w14:paraId="5E9A371F" w14:textId="77777777" w:rsidR="00B958FE" w:rsidRPr="00B958FE" w:rsidRDefault="00B958FE" w:rsidP="00B958FE">
      <w:pPr>
        <w:pStyle w:val="EENText"/>
      </w:pPr>
    </w:p>
    <w:p w14:paraId="5D41777A"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p w14:paraId="33916DA5" w14:textId="77777777" w:rsidR="00B958FE" w:rsidRPr="00B958FE" w:rsidRDefault="00B958FE" w:rsidP="00B958FE">
      <w:pPr>
        <w:pStyle w:val="EENText"/>
      </w:pPr>
    </w:p>
    <w:p w14:paraId="6D28231D" w14:textId="77777777" w:rsidR="00B958FE" w:rsidRPr="00B958FE" w:rsidRDefault="00B958FE" w:rsidP="00B958FE">
      <w:pPr>
        <w:pStyle w:val="EENText"/>
        <w:rPr>
          <w:b/>
          <w:bCs/>
        </w:rPr>
      </w:pPr>
      <w:r w:rsidRPr="00B958FE">
        <w:rPr>
          <w:b/>
          <w:bCs/>
        </w:rPr>
        <w:t>EG0725 LV06</w:t>
      </w:r>
    </w:p>
    <w:p w14:paraId="37D7F703" w14:textId="77777777" w:rsidR="00B958FE" w:rsidRPr="00B958FE" w:rsidRDefault="00B958FE" w:rsidP="00B958FE">
      <w:pPr>
        <w:pStyle w:val="EENText"/>
        <w:rPr>
          <w:b/>
          <w:bCs/>
        </w:rPr>
      </w:pPr>
      <w:r w:rsidRPr="00B958FE">
        <w:rPr>
          <w:b/>
          <w:bCs/>
        </w:rPr>
        <w:t>Gesucht: Hersteller von Industrieanlagen und Automatisierungslösungen</w:t>
      </w:r>
    </w:p>
    <w:p w14:paraId="732C0215" w14:textId="77777777" w:rsidR="00B958FE" w:rsidRPr="00B958FE" w:rsidRDefault="00B958FE" w:rsidP="00B958FE">
      <w:pPr>
        <w:pStyle w:val="EENText"/>
      </w:pPr>
      <w:r w:rsidRPr="00B958FE">
        <w:t>Ein lettisches Unternehmen, das auf Industrieausrüstung, Automatisierungslösungen und Hilfssysteme für Fertigungsunternehmen spezialisiert ist, sucht nach innovativen Herstellern aus Europa oder Asien, die es im Baltikum und/oder in Skandinavien vertreten kann. Es bedient in erster Linie die kunststoffherstellende und -verarbeitende Industrie, aber das Portfolio und der Kundenstamm erstrecken sich auch auf verwandte Bereiche, wie Metallverarbeitung, Verpackung, Lebensmittelproduktion, medizinische Fertigung, Druck, Textil und Vliesstoffe sowie Automobilkomponenten. Das Unternehmen strebt langfristige Partnerschaften im Rahmen von Handelsvertretungs- oder Vertriebsvereinbarungen an.</w:t>
      </w:r>
    </w:p>
    <w:p w14:paraId="7A58D138" w14:textId="77777777" w:rsidR="00B958FE" w:rsidRPr="00B958FE" w:rsidRDefault="00B958FE" w:rsidP="00B958FE">
      <w:pPr>
        <w:pStyle w:val="EENText"/>
      </w:pPr>
      <w:r w:rsidRPr="00B958FE">
        <w:t>#CP BRLV20250722013</w:t>
      </w:r>
    </w:p>
    <w:p w14:paraId="3C5F3945" w14:textId="77777777" w:rsidR="00B958FE" w:rsidRPr="00B958FE" w:rsidRDefault="00B958FE" w:rsidP="00B958FE">
      <w:pPr>
        <w:pStyle w:val="EENText"/>
      </w:pPr>
    </w:p>
    <w:p w14:paraId="2C24E382" w14:textId="77777777" w:rsidR="00B958FE" w:rsidRPr="00B958FE" w:rsidRDefault="00B958FE" w:rsidP="00B958FE">
      <w:pPr>
        <w:pStyle w:val="EENText"/>
      </w:pPr>
    </w:p>
    <w:p w14:paraId="1E38CB18" w14:textId="77777777" w:rsidR="00B958FE" w:rsidRPr="00B958FE" w:rsidRDefault="00B958FE" w:rsidP="001B7780">
      <w:pPr>
        <w:pStyle w:val="Balken"/>
      </w:pPr>
      <w:r w:rsidRPr="00B958FE">
        <w:t>Litauen</w:t>
      </w:r>
    </w:p>
    <w:p w14:paraId="03D41B88" w14:textId="77777777" w:rsidR="00B958FE" w:rsidRPr="00B958FE" w:rsidRDefault="00B958FE" w:rsidP="00B958FE">
      <w:pPr>
        <w:pStyle w:val="EENText"/>
      </w:pPr>
    </w:p>
    <w:p w14:paraId="7B30F2A4"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C.31</w:t>
      </w:r>
      <w:r w:rsidRPr="00B958FE">
        <w:rPr>
          <w:rFonts w:ascii="Myriad Pro Light" w:eastAsiaTheme="minorHAnsi" w:hAnsi="Myriad Pro Light" w:cs="Arial"/>
          <w:color w:val="00587C"/>
          <w:sz w:val="20"/>
          <w:lang w:eastAsia="en-US"/>
        </w:rPr>
        <w:tab/>
        <w:t>Herstellung von Möbeln</w:t>
      </w:r>
    </w:p>
    <w:p w14:paraId="1FD96D4C" w14:textId="77777777" w:rsidR="00B958FE" w:rsidRPr="00B958FE" w:rsidRDefault="00B958FE" w:rsidP="00B958FE">
      <w:pPr>
        <w:pStyle w:val="EENText"/>
      </w:pPr>
    </w:p>
    <w:p w14:paraId="7342CFDA" w14:textId="241884E9" w:rsidR="00B958FE" w:rsidRPr="00B958FE" w:rsidRDefault="00B958FE" w:rsidP="00B958FE">
      <w:pPr>
        <w:pStyle w:val="EENText"/>
        <w:rPr>
          <w:b/>
          <w:bCs/>
        </w:rPr>
      </w:pPr>
      <w:r w:rsidRPr="00B958FE">
        <w:rPr>
          <w:b/>
          <w:bCs/>
        </w:rPr>
        <w:t>EG0725 LT01</w:t>
      </w:r>
    </w:p>
    <w:p w14:paraId="652CD6D4" w14:textId="77777777" w:rsidR="00B958FE" w:rsidRPr="00B958FE" w:rsidRDefault="00B958FE" w:rsidP="00B958FE">
      <w:pPr>
        <w:pStyle w:val="EENText"/>
        <w:rPr>
          <w:b/>
          <w:bCs/>
        </w:rPr>
      </w:pPr>
      <w:r w:rsidRPr="00B958FE">
        <w:rPr>
          <w:b/>
          <w:bCs/>
        </w:rPr>
        <w:t>Möbel zum Vertrieb angeboten</w:t>
      </w:r>
    </w:p>
    <w:p w14:paraId="043A6DF1" w14:textId="77777777" w:rsidR="00B958FE" w:rsidRPr="00B958FE" w:rsidRDefault="00B958FE" w:rsidP="00B958FE">
      <w:pPr>
        <w:pStyle w:val="EENText"/>
      </w:pPr>
      <w:r w:rsidRPr="00B958FE">
        <w:t>Ein litauisches B2B-Großhandelsunternehmen hat sich auf Wohnzimmermöbel spezialisiert. Es ist dafür bekannt, dass es hochwertige, trendorientierte Produkte zu wettbewerbsfähigen Preisen liefert, die durch ein breites und vielseitiges Sortiment unterstützt werden. Das Unternehmen ist derzeit bestrebt, sein Netzwerk von Möbelhandelspartnern durch langfristige, auf Zusammenarbeit basierende Partnerschaften zu erweitern. Zu den wichtigsten Vorteilen für die Partner gehören flexible Bestellmöglichkeiten, schnelle und zuverlässige Lieferung sowie wettbewerbsfähige Preise.</w:t>
      </w:r>
    </w:p>
    <w:p w14:paraId="509871BE" w14:textId="77777777" w:rsidR="00B958FE" w:rsidRPr="00B958FE" w:rsidRDefault="00B958FE" w:rsidP="00B958FE">
      <w:pPr>
        <w:pStyle w:val="EENText"/>
      </w:pPr>
      <w:r w:rsidRPr="00B958FE">
        <w:t>#CP BOLT20250723005</w:t>
      </w:r>
    </w:p>
    <w:p w14:paraId="035072E6" w14:textId="77777777" w:rsidR="00B958FE" w:rsidRPr="00B958FE" w:rsidRDefault="00B958FE" w:rsidP="00B958FE">
      <w:pPr>
        <w:pStyle w:val="EENText"/>
      </w:pPr>
    </w:p>
    <w:p w14:paraId="4054921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07760AA1" w14:textId="77777777" w:rsidR="00B958FE" w:rsidRPr="00B958FE" w:rsidRDefault="00B958FE" w:rsidP="00B958FE">
      <w:pPr>
        <w:pStyle w:val="EENText"/>
      </w:pPr>
    </w:p>
    <w:p w14:paraId="56826D6C" w14:textId="77777777" w:rsidR="00B958FE" w:rsidRPr="00B958FE" w:rsidRDefault="00B958FE" w:rsidP="00B958FE">
      <w:pPr>
        <w:pStyle w:val="EENText"/>
        <w:rPr>
          <w:b/>
          <w:bCs/>
        </w:rPr>
      </w:pPr>
      <w:r w:rsidRPr="00B958FE">
        <w:rPr>
          <w:b/>
          <w:bCs/>
        </w:rPr>
        <w:t>EG0725 LT02</w:t>
      </w:r>
    </w:p>
    <w:p w14:paraId="64ACA525" w14:textId="77777777" w:rsidR="00B958FE" w:rsidRPr="00B958FE" w:rsidRDefault="00B958FE" w:rsidP="00B958FE">
      <w:pPr>
        <w:pStyle w:val="EENText"/>
        <w:rPr>
          <w:b/>
          <w:bCs/>
        </w:rPr>
      </w:pPr>
      <w:r w:rsidRPr="00B958FE">
        <w:rPr>
          <w:b/>
          <w:bCs/>
        </w:rPr>
        <w:lastRenderedPageBreak/>
        <w:t>Gesucht: Hochwertige Goldketten und Armbänder</w:t>
      </w:r>
    </w:p>
    <w:p w14:paraId="4E485F45" w14:textId="77777777" w:rsidR="00B958FE" w:rsidRPr="00B958FE" w:rsidRDefault="00B958FE" w:rsidP="00B958FE">
      <w:pPr>
        <w:pStyle w:val="EENText"/>
      </w:pPr>
      <w:r w:rsidRPr="00B958FE">
        <w:t>Ein litauischer Juwelier hat sich auf die Herstellung von Diamantschmuck, den Edelsteinhandel sowie den Verkauf von Goldschmuck spezialisiert. Das Unternehmen möchte sein Sortiment um Goldketten und Armbänder erweitern. Es sucht zuverlässige Hersteller oder Großhändler, die das Unternehmen mit hochwertigen Goldketten und Armbändern (hauptsächlich Rotgold, 585) in verschiedenen Designs, Längen und Gewichten beliefern können. Eine Handelsvereinbarung oder ein Liefervertrag könnten geeignete Formen der Zusammenarbeit sein.</w:t>
      </w:r>
    </w:p>
    <w:p w14:paraId="497BCA4F" w14:textId="77777777" w:rsidR="00B958FE" w:rsidRPr="00B958FE" w:rsidRDefault="00B958FE" w:rsidP="00B958FE">
      <w:pPr>
        <w:pStyle w:val="EENText"/>
      </w:pPr>
      <w:r w:rsidRPr="00B958FE">
        <w:t>#CP BRLT20250703014</w:t>
      </w:r>
    </w:p>
    <w:p w14:paraId="2D0D1649" w14:textId="77777777" w:rsidR="00B958FE" w:rsidRPr="00B958FE" w:rsidRDefault="00B958FE" w:rsidP="00B958FE">
      <w:pPr>
        <w:pStyle w:val="EENText"/>
      </w:pPr>
    </w:p>
    <w:p w14:paraId="6A1CC356" w14:textId="77777777" w:rsidR="00B958FE" w:rsidRPr="00B958FE" w:rsidRDefault="00B958FE" w:rsidP="00B958FE">
      <w:pPr>
        <w:pStyle w:val="EENText"/>
      </w:pPr>
    </w:p>
    <w:p w14:paraId="6C7EABC2" w14:textId="77777777" w:rsidR="00B958FE" w:rsidRPr="00B958FE" w:rsidRDefault="00B958FE" w:rsidP="001B7780">
      <w:pPr>
        <w:pStyle w:val="Balken"/>
      </w:pPr>
      <w:r w:rsidRPr="00B958FE">
        <w:t>Malta</w:t>
      </w:r>
    </w:p>
    <w:p w14:paraId="5290126F" w14:textId="77777777" w:rsidR="00B958FE" w:rsidRPr="00B958FE" w:rsidRDefault="00B958FE" w:rsidP="00B958FE">
      <w:pPr>
        <w:pStyle w:val="EENText"/>
      </w:pPr>
    </w:p>
    <w:p w14:paraId="7C2007F5"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73DE47D3" w14:textId="77777777" w:rsidR="00B958FE" w:rsidRPr="00B958FE" w:rsidRDefault="00B958FE" w:rsidP="00B958FE">
      <w:pPr>
        <w:pStyle w:val="EENText"/>
      </w:pPr>
    </w:p>
    <w:p w14:paraId="31765361" w14:textId="77777777" w:rsidR="00B958FE" w:rsidRPr="00B958FE" w:rsidRDefault="00B958FE" w:rsidP="00B958FE">
      <w:pPr>
        <w:pStyle w:val="EENText"/>
        <w:rPr>
          <w:b/>
          <w:bCs/>
        </w:rPr>
      </w:pPr>
      <w:r w:rsidRPr="00B958FE">
        <w:rPr>
          <w:b/>
          <w:bCs/>
        </w:rPr>
        <w:t>EG0725 MT01</w:t>
      </w:r>
    </w:p>
    <w:p w14:paraId="23696F1B" w14:textId="77777777" w:rsidR="00B958FE" w:rsidRPr="00B958FE" w:rsidRDefault="00B958FE" w:rsidP="00B958FE">
      <w:pPr>
        <w:pStyle w:val="EENText"/>
        <w:rPr>
          <w:b/>
          <w:bCs/>
        </w:rPr>
      </w:pPr>
      <w:r w:rsidRPr="00B958FE">
        <w:rPr>
          <w:b/>
          <w:bCs/>
        </w:rPr>
        <w:t>Cloud-Lösungen angeboten</w:t>
      </w:r>
    </w:p>
    <w:p w14:paraId="1ED8217F" w14:textId="77777777" w:rsidR="00B958FE" w:rsidRPr="00B958FE" w:rsidRDefault="00B958FE" w:rsidP="00B958FE">
      <w:pPr>
        <w:pStyle w:val="EENText"/>
      </w:pPr>
      <w:r w:rsidRPr="00B958FE">
        <w:t>Ein maltesisches Unternehmen ist seit 2019 führend im Bereich Cloud-Lösungen und hat sich auf sichere, skalierbare und innovative IT-Dienstleistungen spezialisiert, die Unternehmen dabei unterstützen, ihre Infrastruktur zu modernisieren, ihre Produktivität zu steigern und die digitale Transformation durch maßgeschneiderte Services zu beschleunigen. Gesucht werden Direktkunden oder Softwareentwicklungsunternehmen, die Unterstützung bei der zugrunde liegenden Infrastruktur benötigt.</w:t>
      </w:r>
    </w:p>
    <w:p w14:paraId="6489D1F0" w14:textId="77777777" w:rsidR="00B958FE" w:rsidRPr="00B958FE" w:rsidRDefault="00B958FE" w:rsidP="00B958FE">
      <w:pPr>
        <w:pStyle w:val="EENText"/>
      </w:pPr>
      <w:r w:rsidRPr="00B958FE">
        <w:t>#CP BOMT20250710013</w:t>
      </w:r>
    </w:p>
    <w:p w14:paraId="1647C4FF" w14:textId="77777777" w:rsidR="00B958FE" w:rsidRPr="00B958FE" w:rsidRDefault="00B958FE" w:rsidP="00B958FE">
      <w:pPr>
        <w:pStyle w:val="EENText"/>
      </w:pPr>
    </w:p>
    <w:p w14:paraId="5A5D3830" w14:textId="77777777" w:rsidR="00B958FE" w:rsidRPr="00B958FE" w:rsidRDefault="00B958FE" w:rsidP="00B958FE">
      <w:pPr>
        <w:pStyle w:val="EENText"/>
      </w:pPr>
    </w:p>
    <w:p w14:paraId="45416334" w14:textId="77777777" w:rsidR="00B958FE" w:rsidRPr="00B958FE" w:rsidRDefault="00B958FE" w:rsidP="001B7780">
      <w:pPr>
        <w:pStyle w:val="Balken"/>
      </w:pPr>
      <w:r w:rsidRPr="00B958FE">
        <w:t>Niederlande</w:t>
      </w:r>
    </w:p>
    <w:p w14:paraId="78878C97" w14:textId="77777777" w:rsidR="00B958FE" w:rsidRPr="00B958FE" w:rsidRDefault="00B958FE" w:rsidP="00B958FE">
      <w:pPr>
        <w:pStyle w:val="EENText"/>
      </w:pPr>
    </w:p>
    <w:p w14:paraId="032980B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C.14</w:t>
      </w:r>
      <w:r w:rsidRPr="00B958FE">
        <w:rPr>
          <w:rFonts w:ascii="Myriad Pro Light" w:eastAsiaTheme="minorHAnsi" w:hAnsi="Myriad Pro Light" w:cs="Arial"/>
          <w:color w:val="00587C"/>
          <w:sz w:val="20"/>
          <w:lang w:eastAsia="en-US"/>
        </w:rPr>
        <w:tab/>
        <w:t>Herstellung von Bekleidung</w:t>
      </w:r>
    </w:p>
    <w:p w14:paraId="6A3C53C8" w14:textId="77777777" w:rsidR="00B958FE" w:rsidRPr="00B958FE" w:rsidRDefault="00B958FE" w:rsidP="00B958FE">
      <w:pPr>
        <w:pStyle w:val="EENText"/>
      </w:pPr>
    </w:p>
    <w:p w14:paraId="2767154C" w14:textId="77777777" w:rsidR="00B958FE" w:rsidRPr="00B958FE" w:rsidRDefault="00B958FE" w:rsidP="00B958FE">
      <w:pPr>
        <w:pStyle w:val="EENText"/>
        <w:rPr>
          <w:b/>
          <w:bCs/>
        </w:rPr>
      </w:pPr>
      <w:r w:rsidRPr="00B958FE">
        <w:rPr>
          <w:b/>
          <w:bCs/>
        </w:rPr>
        <w:t>EG0725 NL01</w:t>
      </w:r>
    </w:p>
    <w:p w14:paraId="38A8D5D5" w14:textId="77777777" w:rsidR="00B958FE" w:rsidRPr="00B958FE" w:rsidRDefault="00B958FE" w:rsidP="00B958FE">
      <w:pPr>
        <w:pStyle w:val="EENText"/>
        <w:rPr>
          <w:b/>
          <w:bCs/>
        </w:rPr>
      </w:pPr>
      <w:r w:rsidRPr="00B958FE">
        <w:rPr>
          <w:b/>
          <w:bCs/>
        </w:rPr>
        <w:t xml:space="preserve">Gesucht: Hersteller von Wollschals, Hüten und Schiebermützen </w:t>
      </w:r>
    </w:p>
    <w:p w14:paraId="40202252" w14:textId="77777777" w:rsidR="00B958FE" w:rsidRPr="00B958FE" w:rsidRDefault="00B958FE" w:rsidP="00B958FE">
      <w:pPr>
        <w:pStyle w:val="EENText"/>
      </w:pPr>
      <w:r w:rsidRPr="00B958FE">
        <w:t xml:space="preserve">Ein niederländisches Unternehmen bringt eine Marke für Männeraccessoires auf den Markt, die zeitloses Design, hochwertige Materialien und eine nachhaltige Produktion in den Mittelpunkt stellt. Das </w:t>
      </w:r>
      <w:r w:rsidRPr="00B958FE">
        <w:lastRenderedPageBreak/>
        <w:t>Unternehmen ist auf der Suche nach erfahrenen Herstellern für eine kleine Produktionscharge (100–200 Stück je Modell in unterschiedlichen Farbkonzepten) von Wollschals, Hüten und Schiebermützen aus natürlichen Materialien wie Merinowolle und (recyceltem) Kaschmir. Angestrebt wird eine langfristige Partnerschaft im Rahmen eines Fremdvergabevertrags, Vertriebs- oder Handelsvertretervertrags.</w:t>
      </w:r>
    </w:p>
    <w:p w14:paraId="2BD18ABE" w14:textId="77777777" w:rsidR="00B958FE" w:rsidRPr="00B958FE" w:rsidRDefault="00B958FE" w:rsidP="00B958FE">
      <w:pPr>
        <w:pStyle w:val="EENText"/>
      </w:pPr>
      <w:r w:rsidRPr="00B958FE">
        <w:t>#CP BRNL20250714008</w:t>
      </w:r>
    </w:p>
    <w:p w14:paraId="20C46488" w14:textId="77777777" w:rsidR="00B958FE" w:rsidRPr="00B958FE" w:rsidRDefault="00B958FE" w:rsidP="00B958FE">
      <w:pPr>
        <w:pStyle w:val="EENText"/>
      </w:pPr>
    </w:p>
    <w:p w14:paraId="2951702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C.25</w:t>
      </w:r>
      <w:r w:rsidRPr="00B958FE">
        <w:rPr>
          <w:rFonts w:ascii="Myriad Pro Light" w:eastAsiaTheme="minorHAnsi" w:hAnsi="Myriad Pro Light" w:cs="Arial"/>
          <w:color w:val="00587C"/>
          <w:sz w:val="20"/>
          <w:lang w:eastAsia="en-US"/>
        </w:rPr>
        <w:tab/>
        <w:t>Herstellung von Metallerzeugnissen</w:t>
      </w:r>
    </w:p>
    <w:p w14:paraId="34484B3B" w14:textId="77777777" w:rsidR="00B958FE" w:rsidRPr="00B958FE" w:rsidRDefault="00B958FE" w:rsidP="00B958FE">
      <w:pPr>
        <w:pStyle w:val="EENText"/>
      </w:pPr>
    </w:p>
    <w:p w14:paraId="547ADFB6" w14:textId="77777777" w:rsidR="00B958FE" w:rsidRPr="00B958FE" w:rsidRDefault="00B958FE" w:rsidP="00B958FE">
      <w:pPr>
        <w:pStyle w:val="EENText"/>
        <w:rPr>
          <w:b/>
          <w:bCs/>
        </w:rPr>
      </w:pPr>
      <w:r w:rsidRPr="00B958FE">
        <w:rPr>
          <w:b/>
          <w:bCs/>
        </w:rPr>
        <w:t>EG0725 NL02</w:t>
      </w:r>
    </w:p>
    <w:p w14:paraId="08E53BB0" w14:textId="77777777" w:rsidR="00B958FE" w:rsidRPr="00B958FE" w:rsidRDefault="00B958FE" w:rsidP="00B958FE">
      <w:pPr>
        <w:pStyle w:val="EENText"/>
        <w:rPr>
          <w:b/>
          <w:bCs/>
        </w:rPr>
      </w:pPr>
      <w:r w:rsidRPr="00B958FE">
        <w:rPr>
          <w:b/>
          <w:bCs/>
        </w:rPr>
        <w:t>Zertifizierte Kraftstofftanks für Nutzfahrzeuge zum Vertrieb angeboten</w:t>
      </w:r>
    </w:p>
    <w:p w14:paraId="5D2F77FF" w14:textId="77777777" w:rsidR="00B958FE" w:rsidRPr="00B958FE" w:rsidRDefault="00B958FE" w:rsidP="00B958FE">
      <w:pPr>
        <w:pStyle w:val="EENText"/>
      </w:pPr>
      <w:r w:rsidRPr="00B958FE">
        <w:t>Ein niederländisches Unternehmen, das auf die Beschaffung von mechanischen Teilen spezialisiert ist, bietet blanke Stahl- und Aluminium-Kraftstofftanks für Nutzfahrzeuge an. Die Tanks sind OEM-kompatibel, druckgeprüft und nach ISO 9001, 14001, 45001 sowie ECE R34 zertifiziert. Das Unternehmen sucht B2B-Partner wie Lkw-Flottenbetreiber, Ersatzteilhändler und Servicewerkstätten. Die gewünschte Zusammenarbeit ist eine Vertriebsvereinbarung mit technischer Unterstützung, bei der das Unternehmen die Tanks liefert und den Partner bei der Integration in sein Produktportfolio unterstützt, einschließlich technischer Dokumentation und Logistikkoordination.</w:t>
      </w:r>
    </w:p>
    <w:p w14:paraId="011B6029" w14:textId="77777777" w:rsidR="00B958FE" w:rsidRPr="00B958FE" w:rsidRDefault="00B958FE" w:rsidP="00B958FE">
      <w:pPr>
        <w:pStyle w:val="EENText"/>
      </w:pPr>
      <w:r w:rsidRPr="00B958FE">
        <w:t>#CP BONL20250702006</w:t>
      </w:r>
    </w:p>
    <w:p w14:paraId="1244B54D" w14:textId="77777777" w:rsidR="00B958FE" w:rsidRPr="00B958FE" w:rsidRDefault="00B958FE" w:rsidP="00B958FE">
      <w:pPr>
        <w:pStyle w:val="EENText"/>
      </w:pPr>
    </w:p>
    <w:p w14:paraId="70EC0B7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p w14:paraId="2A818873" w14:textId="77777777" w:rsidR="00B958FE" w:rsidRPr="00B958FE" w:rsidRDefault="00B958FE" w:rsidP="00B958FE">
      <w:pPr>
        <w:pStyle w:val="EENText"/>
      </w:pPr>
    </w:p>
    <w:p w14:paraId="465C7154" w14:textId="25B4CC90" w:rsidR="00B958FE" w:rsidRPr="00B958FE" w:rsidRDefault="00B958FE" w:rsidP="00B958FE">
      <w:pPr>
        <w:pStyle w:val="EENText"/>
        <w:rPr>
          <w:b/>
          <w:bCs/>
        </w:rPr>
      </w:pPr>
      <w:r w:rsidRPr="00B958FE">
        <w:rPr>
          <w:b/>
          <w:bCs/>
        </w:rPr>
        <w:t>EG0725 NL03</w:t>
      </w:r>
    </w:p>
    <w:p w14:paraId="63747D47" w14:textId="77777777" w:rsidR="00B958FE" w:rsidRPr="00B958FE" w:rsidRDefault="00B958FE" w:rsidP="00B958FE">
      <w:pPr>
        <w:pStyle w:val="EENText"/>
        <w:rPr>
          <w:b/>
          <w:bCs/>
        </w:rPr>
      </w:pPr>
      <w:r w:rsidRPr="00B958FE">
        <w:rPr>
          <w:b/>
          <w:bCs/>
        </w:rPr>
        <w:t>Landmaschinen zum Vertrieb mit technischem Service angeboten</w:t>
      </w:r>
    </w:p>
    <w:p w14:paraId="06F6FDDD" w14:textId="77777777" w:rsidR="00B958FE" w:rsidRPr="00B958FE" w:rsidRDefault="00B958FE" w:rsidP="00B958FE">
      <w:pPr>
        <w:pStyle w:val="EENText"/>
      </w:pPr>
      <w:r w:rsidRPr="00B958FE">
        <w:t>Ein niederländisches Unternehmen, das Landmaschinen für schwere Tonböden entwickelt und produziert, sucht internationale Vertriebspartner. Gesucht werden Distributoren, die den Vertrieb sowie den technischen Kundendienst und After-Sales-Support für professionelle Endanwender übernehmen. Die Zusammenarbeit erfolgt auf Grundlage einer Vertriebsvereinbarung mit technischer Unterstützung.</w:t>
      </w:r>
    </w:p>
    <w:p w14:paraId="4C75BE6F" w14:textId="77777777" w:rsidR="00B958FE" w:rsidRPr="00B958FE" w:rsidRDefault="00B958FE" w:rsidP="00B958FE">
      <w:pPr>
        <w:pStyle w:val="EENText"/>
      </w:pPr>
      <w:r w:rsidRPr="00B958FE">
        <w:t>#CP BONL20250703005</w:t>
      </w:r>
    </w:p>
    <w:p w14:paraId="5C17762C" w14:textId="77777777" w:rsidR="00B958FE" w:rsidRPr="00B958FE" w:rsidRDefault="00B958FE" w:rsidP="00B958FE">
      <w:pPr>
        <w:pStyle w:val="EENText"/>
      </w:pPr>
    </w:p>
    <w:p w14:paraId="0B1D6BA0"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02B69359" w14:textId="77777777" w:rsidR="00B958FE" w:rsidRPr="00B958FE" w:rsidRDefault="00B958FE" w:rsidP="00B958FE">
      <w:pPr>
        <w:pStyle w:val="EENText"/>
      </w:pPr>
    </w:p>
    <w:p w14:paraId="313F75FB" w14:textId="77777777" w:rsidR="00B958FE" w:rsidRPr="00B958FE" w:rsidRDefault="00B958FE" w:rsidP="00B958FE">
      <w:pPr>
        <w:pStyle w:val="EENText"/>
        <w:rPr>
          <w:b/>
          <w:bCs/>
        </w:rPr>
      </w:pPr>
      <w:r w:rsidRPr="00B958FE">
        <w:rPr>
          <w:b/>
          <w:bCs/>
        </w:rPr>
        <w:t>EG0725 NL04</w:t>
      </w:r>
    </w:p>
    <w:p w14:paraId="6A9DDDF3" w14:textId="77777777" w:rsidR="00B958FE" w:rsidRPr="00B958FE" w:rsidRDefault="00B958FE" w:rsidP="00B958FE">
      <w:pPr>
        <w:pStyle w:val="EENText"/>
        <w:rPr>
          <w:b/>
          <w:bCs/>
        </w:rPr>
      </w:pPr>
      <w:r w:rsidRPr="00B958FE">
        <w:rPr>
          <w:b/>
          <w:bCs/>
        </w:rPr>
        <w:t xml:space="preserve">Datenschutz-Compliance-Lösung angeboten </w:t>
      </w:r>
    </w:p>
    <w:p w14:paraId="455893DC" w14:textId="77777777" w:rsidR="00B958FE" w:rsidRPr="00B958FE" w:rsidRDefault="00B958FE" w:rsidP="00B958FE">
      <w:pPr>
        <w:pStyle w:val="EENText"/>
      </w:pPr>
      <w:r w:rsidRPr="00B958FE">
        <w:lastRenderedPageBreak/>
        <w:t>Ein niederländisches Unternehmen, das sich mit eigener Technologieplattform auf Sicherheit und Datenschutzkonformität spezialisiert hat, expandiert in die DACH-Region. Ziel ist es, komplexe regulatorische Anforderungen zu vereinfachen und Unternehmen dabei zu helfen, effizient Compliance zu erreichen und aufrechtzuerhalten. Dafür sucht das Unternehmen nach geeigneten Vertriebspartnern, etwa E-Sellern, die direkt verkaufen möchten, IT-</w:t>
      </w:r>
      <w:proofErr w:type="spellStart"/>
      <w:r w:rsidRPr="00B958FE">
        <w:t>Managed</w:t>
      </w:r>
      <w:proofErr w:type="spellEnd"/>
      <w:r w:rsidRPr="00B958FE">
        <w:t>-Service-Providern, die auch Compliance-Dienstleistungen anbieten wollen, sowie Sicherheitsberatungsunternehmen, die die Plattform für ihre Kunden einsetzen würden. Es wird eine Handelsvertretervereinbarung angestrebt.</w:t>
      </w:r>
    </w:p>
    <w:p w14:paraId="722D3DEE" w14:textId="77777777" w:rsidR="00B958FE" w:rsidRPr="00B958FE" w:rsidRDefault="00B958FE" w:rsidP="00B958FE">
      <w:pPr>
        <w:pStyle w:val="EENText"/>
      </w:pPr>
      <w:r w:rsidRPr="00B958FE">
        <w:t>#CP BONL20250707008</w:t>
      </w:r>
    </w:p>
    <w:p w14:paraId="4CADB996" w14:textId="77777777" w:rsidR="00B958FE" w:rsidRPr="00B958FE" w:rsidRDefault="00B958FE" w:rsidP="00B958FE">
      <w:pPr>
        <w:pStyle w:val="EENText"/>
      </w:pPr>
    </w:p>
    <w:p w14:paraId="3FB59F83" w14:textId="77777777" w:rsidR="00B958FE" w:rsidRPr="00B958FE" w:rsidRDefault="00B958FE" w:rsidP="00B958FE">
      <w:pPr>
        <w:pStyle w:val="EENText"/>
      </w:pPr>
    </w:p>
    <w:p w14:paraId="35B52D45" w14:textId="77777777" w:rsidR="00B958FE" w:rsidRPr="00B958FE" w:rsidRDefault="00B958FE" w:rsidP="001B7780">
      <w:pPr>
        <w:pStyle w:val="Balken"/>
      </w:pPr>
      <w:r w:rsidRPr="00B958FE">
        <w:t>Norwegen</w:t>
      </w:r>
    </w:p>
    <w:p w14:paraId="02969141" w14:textId="77777777" w:rsidR="00B958FE" w:rsidRPr="00B958FE" w:rsidRDefault="00B958FE" w:rsidP="00B958FE">
      <w:pPr>
        <w:pStyle w:val="EENText"/>
      </w:pPr>
    </w:p>
    <w:p w14:paraId="654F0E4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M.72</w:t>
      </w:r>
      <w:r w:rsidRPr="00B958FE">
        <w:rPr>
          <w:rFonts w:ascii="Myriad Pro Light" w:eastAsiaTheme="minorHAnsi" w:hAnsi="Myriad Pro Light" w:cs="Arial"/>
          <w:color w:val="00587C"/>
          <w:sz w:val="20"/>
          <w:lang w:eastAsia="en-US"/>
        </w:rPr>
        <w:tab/>
        <w:t>Forschung und Entwicklung</w:t>
      </w:r>
    </w:p>
    <w:p w14:paraId="24E3A552" w14:textId="77777777" w:rsidR="00B958FE" w:rsidRPr="00B958FE" w:rsidRDefault="00B958FE" w:rsidP="00B958FE">
      <w:pPr>
        <w:pStyle w:val="EENText"/>
      </w:pPr>
    </w:p>
    <w:p w14:paraId="4C49F801" w14:textId="77777777" w:rsidR="00B958FE" w:rsidRPr="00B958FE" w:rsidRDefault="00B958FE" w:rsidP="00B958FE">
      <w:pPr>
        <w:pStyle w:val="EENText"/>
        <w:rPr>
          <w:b/>
          <w:bCs/>
        </w:rPr>
      </w:pPr>
      <w:r w:rsidRPr="00B958FE">
        <w:rPr>
          <w:b/>
          <w:bCs/>
        </w:rPr>
        <w:t>EG0725 NO01</w:t>
      </w:r>
    </w:p>
    <w:p w14:paraId="4CBC2790" w14:textId="77777777" w:rsidR="00B958FE" w:rsidRPr="00B958FE" w:rsidRDefault="00B958FE" w:rsidP="00B958FE">
      <w:pPr>
        <w:pStyle w:val="EENText"/>
        <w:rPr>
          <w:b/>
          <w:bCs/>
        </w:rPr>
      </w:pPr>
      <w:r w:rsidRPr="00B958FE">
        <w:rPr>
          <w:b/>
          <w:bCs/>
        </w:rPr>
        <w:t>Technologie-Tests in Energiewende- und Offshore-Bereichen angeboten</w:t>
      </w:r>
    </w:p>
    <w:p w14:paraId="69469A0C" w14:textId="77777777" w:rsidR="00B958FE" w:rsidRPr="00B958FE" w:rsidRDefault="00B958FE" w:rsidP="00B958FE">
      <w:pPr>
        <w:pStyle w:val="EENText"/>
      </w:pPr>
      <w:r w:rsidRPr="00B958FE">
        <w:t>Ein norwegisches Unternehmen bietet Zugang zu Fachwissen und umfassenden Testanlagen in den Bereichen umweltfreundliche Schifffahrt, schwimmende Offshore-Windkraftanlagen, CCS und Energiewende für das Testen, Validieren und Demonstrieren von Technologien in Originalgröße an. Gesucht werden Entwickler von Komponenten oder Systemen, die in den Einrichtungen des Unternehmens getestet werden sollen.</w:t>
      </w:r>
    </w:p>
    <w:p w14:paraId="5490BD49" w14:textId="77777777" w:rsidR="00B958FE" w:rsidRPr="00B958FE" w:rsidRDefault="00B958FE" w:rsidP="00B958FE">
      <w:pPr>
        <w:pStyle w:val="EENText"/>
      </w:pPr>
      <w:r w:rsidRPr="00B958FE">
        <w:t>#CP BONO20250702009</w:t>
      </w:r>
    </w:p>
    <w:p w14:paraId="4FBA8E2F" w14:textId="77777777" w:rsidR="00B958FE" w:rsidRPr="00B958FE" w:rsidRDefault="00B958FE" w:rsidP="00B958FE">
      <w:pPr>
        <w:pStyle w:val="EENText"/>
      </w:pPr>
    </w:p>
    <w:p w14:paraId="42ED73C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G.47</w:t>
      </w:r>
      <w:r w:rsidRPr="00B958FE">
        <w:rPr>
          <w:rFonts w:ascii="Myriad Pro Light" w:eastAsiaTheme="minorHAnsi" w:hAnsi="Myriad Pro Light" w:cs="Arial"/>
          <w:color w:val="00587C"/>
          <w:sz w:val="20"/>
          <w:lang w:eastAsia="en-US"/>
        </w:rPr>
        <w:tab/>
        <w:t>Einzelhandel (ohne Handel mit Kraftfahrzeugen)</w:t>
      </w:r>
    </w:p>
    <w:p w14:paraId="2A8020F8" w14:textId="77777777" w:rsidR="00B958FE" w:rsidRPr="00B958FE" w:rsidRDefault="00B958FE" w:rsidP="00B958FE">
      <w:pPr>
        <w:pStyle w:val="EENText"/>
      </w:pPr>
    </w:p>
    <w:p w14:paraId="107D84FE" w14:textId="77777777" w:rsidR="00B958FE" w:rsidRPr="00B958FE" w:rsidRDefault="00B958FE" w:rsidP="00B958FE">
      <w:pPr>
        <w:pStyle w:val="EENText"/>
        <w:rPr>
          <w:b/>
          <w:bCs/>
        </w:rPr>
      </w:pPr>
      <w:r w:rsidRPr="00B958FE">
        <w:rPr>
          <w:b/>
          <w:bCs/>
        </w:rPr>
        <w:t>EG0725 NO02</w:t>
      </w:r>
    </w:p>
    <w:p w14:paraId="3A63AEE9" w14:textId="77777777" w:rsidR="00B958FE" w:rsidRPr="00B958FE" w:rsidRDefault="00B958FE" w:rsidP="00B958FE">
      <w:pPr>
        <w:pStyle w:val="EENText"/>
        <w:rPr>
          <w:b/>
          <w:bCs/>
        </w:rPr>
      </w:pPr>
      <w:r w:rsidRPr="00B958FE">
        <w:rPr>
          <w:b/>
          <w:bCs/>
        </w:rPr>
        <w:t>Partner für Online-Vertrieb zur Betonbehandlung gesucht</w:t>
      </w:r>
    </w:p>
    <w:p w14:paraId="1D39E1AF" w14:textId="77777777" w:rsidR="00B958FE" w:rsidRPr="00B958FE" w:rsidRDefault="00B958FE" w:rsidP="00B958FE">
      <w:pPr>
        <w:pStyle w:val="EENText"/>
      </w:pPr>
      <w:r w:rsidRPr="00B958FE">
        <w:t>Ein norwegisches Unternehmen bietet umweltfreundliche Produkte zur Behandlung von Betonoberflächen an und sucht Partner für den Betrieb lokaler Online-Vertriebskanäle. Die Partner sollen die Kundenbeziehungen, das Marketing und den Vertrieb eigenständig verwalten.</w:t>
      </w:r>
    </w:p>
    <w:p w14:paraId="5093C386" w14:textId="77777777" w:rsidR="00B958FE" w:rsidRPr="00B958FE" w:rsidRDefault="00B958FE" w:rsidP="00B958FE">
      <w:pPr>
        <w:pStyle w:val="EENText"/>
      </w:pPr>
      <w:r w:rsidRPr="00B958FE">
        <w:t>#CP BONO20250710017</w:t>
      </w:r>
    </w:p>
    <w:p w14:paraId="4FC0DA6C" w14:textId="77777777" w:rsidR="00B958FE" w:rsidRPr="00B958FE" w:rsidRDefault="00B958FE" w:rsidP="00B958FE">
      <w:pPr>
        <w:pStyle w:val="EENText"/>
      </w:pPr>
    </w:p>
    <w:p w14:paraId="34884CE8" w14:textId="77777777" w:rsidR="00B958FE" w:rsidRPr="00B958FE" w:rsidRDefault="00B958FE" w:rsidP="00B958FE">
      <w:pPr>
        <w:pStyle w:val="EENText"/>
      </w:pPr>
    </w:p>
    <w:p w14:paraId="6BFB3ACB" w14:textId="77777777" w:rsidR="00B958FE" w:rsidRPr="00B958FE" w:rsidRDefault="00B958FE" w:rsidP="001B7780">
      <w:pPr>
        <w:pStyle w:val="Balken"/>
      </w:pPr>
      <w:r w:rsidRPr="00B958FE">
        <w:lastRenderedPageBreak/>
        <w:t>Österreich</w:t>
      </w:r>
    </w:p>
    <w:p w14:paraId="200B67C6" w14:textId="77777777" w:rsidR="00B958FE" w:rsidRPr="00B958FE" w:rsidRDefault="00B958FE" w:rsidP="00B958FE">
      <w:pPr>
        <w:pStyle w:val="EENText"/>
      </w:pPr>
    </w:p>
    <w:p w14:paraId="7098CB4D"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30BC47E7" w14:textId="77777777" w:rsidR="00B958FE" w:rsidRPr="00B958FE" w:rsidRDefault="00B958FE" w:rsidP="00B958FE">
      <w:pPr>
        <w:pStyle w:val="EENText"/>
      </w:pPr>
    </w:p>
    <w:p w14:paraId="421F375E" w14:textId="5A41B475" w:rsidR="00B958FE" w:rsidRPr="00B958FE" w:rsidRDefault="00B958FE" w:rsidP="00B958FE">
      <w:pPr>
        <w:pStyle w:val="EENText"/>
        <w:rPr>
          <w:b/>
          <w:bCs/>
        </w:rPr>
      </w:pPr>
      <w:r w:rsidRPr="00B958FE">
        <w:rPr>
          <w:b/>
          <w:bCs/>
        </w:rPr>
        <w:t>EG0725 AT01</w:t>
      </w:r>
    </w:p>
    <w:p w14:paraId="429BF1CE" w14:textId="77777777" w:rsidR="00B958FE" w:rsidRPr="00B958FE" w:rsidRDefault="00B958FE" w:rsidP="00B958FE">
      <w:pPr>
        <w:pStyle w:val="EENText"/>
        <w:rPr>
          <w:b/>
          <w:bCs/>
        </w:rPr>
      </w:pPr>
      <w:r w:rsidRPr="00B958FE">
        <w:rPr>
          <w:b/>
          <w:bCs/>
        </w:rPr>
        <w:t>Leichte und flexible Photovoltaik-Lösungen angeboten</w:t>
      </w:r>
    </w:p>
    <w:p w14:paraId="739851CF" w14:textId="77777777" w:rsidR="00B958FE" w:rsidRPr="00B958FE" w:rsidRDefault="00B958FE" w:rsidP="00B958FE">
      <w:pPr>
        <w:pStyle w:val="EENText"/>
      </w:pPr>
      <w:r w:rsidRPr="00B958FE">
        <w:t xml:space="preserve">Ein österreichisches Unternehmen im Bereich leichter und flexibler Photovoltaik-Lösungen baut derzeit sein Partner- und Kundennetzwerk in Zentral- und Osteuropa aus und sucht daher aktiv nach Geschäftspartnern, die moderne, energieeffiziente Solarlösungen in ihre Projekte integrieren wollen. </w:t>
      </w:r>
    </w:p>
    <w:p w14:paraId="35877A92" w14:textId="77777777" w:rsidR="00B958FE" w:rsidRPr="00B958FE" w:rsidRDefault="00B958FE" w:rsidP="00B958FE">
      <w:pPr>
        <w:pStyle w:val="EENText"/>
      </w:pPr>
      <w:r w:rsidRPr="00B958FE">
        <w:t>#CP BOAT20250630006</w:t>
      </w:r>
    </w:p>
    <w:p w14:paraId="2975FCFF" w14:textId="77777777" w:rsidR="00B958FE" w:rsidRPr="00B958FE" w:rsidRDefault="00B958FE" w:rsidP="00B958FE">
      <w:pPr>
        <w:pStyle w:val="EENText"/>
      </w:pPr>
    </w:p>
    <w:p w14:paraId="2E7780D4"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C.31</w:t>
      </w:r>
      <w:r w:rsidRPr="00B958FE">
        <w:rPr>
          <w:rFonts w:ascii="Myriad Pro Light" w:eastAsiaTheme="minorHAnsi" w:hAnsi="Myriad Pro Light" w:cs="Arial"/>
          <w:color w:val="00587C"/>
          <w:sz w:val="20"/>
          <w:lang w:eastAsia="en-US"/>
        </w:rPr>
        <w:tab/>
        <w:t>Herstellung von Möbeln</w:t>
      </w:r>
    </w:p>
    <w:p w14:paraId="399615B7" w14:textId="77777777" w:rsidR="00B958FE" w:rsidRPr="00B958FE" w:rsidRDefault="00B958FE" w:rsidP="00B958FE">
      <w:pPr>
        <w:pStyle w:val="EENText"/>
      </w:pPr>
    </w:p>
    <w:p w14:paraId="4DCBD902" w14:textId="77777777" w:rsidR="00B958FE" w:rsidRPr="00B958FE" w:rsidRDefault="00B958FE" w:rsidP="00B958FE">
      <w:pPr>
        <w:pStyle w:val="EENText"/>
        <w:rPr>
          <w:b/>
          <w:bCs/>
        </w:rPr>
      </w:pPr>
      <w:r w:rsidRPr="00B958FE">
        <w:rPr>
          <w:b/>
          <w:bCs/>
        </w:rPr>
        <w:t>EG0725 AT02</w:t>
      </w:r>
    </w:p>
    <w:p w14:paraId="2050FF2A" w14:textId="77777777" w:rsidR="00B958FE" w:rsidRPr="00B958FE" w:rsidRDefault="00B958FE" w:rsidP="00B958FE">
      <w:pPr>
        <w:pStyle w:val="EENText"/>
        <w:rPr>
          <w:b/>
          <w:bCs/>
        </w:rPr>
      </w:pPr>
      <w:r w:rsidRPr="00B958FE">
        <w:rPr>
          <w:b/>
          <w:bCs/>
        </w:rPr>
        <w:t>Gesucht: Kunststoffplatten aus recycelten Materialien</w:t>
      </w:r>
    </w:p>
    <w:p w14:paraId="5E59B523" w14:textId="77777777" w:rsidR="00B958FE" w:rsidRPr="00B958FE" w:rsidRDefault="00B958FE" w:rsidP="00B958FE">
      <w:pPr>
        <w:pStyle w:val="EENText"/>
      </w:pPr>
      <w:r w:rsidRPr="00B958FE">
        <w:t>Ein österreichisches Unternehmen entwickelt und produziert klimapositive Möbelplatten aus 100 % recyceltem Kunststoff. Diese langlebigen, anpassbaren Materialien werden für nachhaltige Innen- und Außengestaltung in Gastronomie, Büros, Einzelhandel und Wohnräumen verwendet. Im Rahmen der aktuellen Produktionsplanung und Erweiterung seiner Produktionskapazität sucht das Unternehmen nach Partnern, die Kunststoffplatten aus recycelten Materialien herstellen können.</w:t>
      </w:r>
    </w:p>
    <w:p w14:paraId="3286F979" w14:textId="77777777" w:rsidR="00B958FE" w:rsidRPr="00B958FE" w:rsidRDefault="00B958FE" w:rsidP="00B958FE">
      <w:pPr>
        <w:pStyle w:val="EENText"/>
      </w:pPr>
      <w:r w:rsidRPr="00B958FE">
        <w:t>#CP BRAT20250728003</w:t>
      </w:r>
    </w:p>
    <w:p w14:paraId="7F1D7729" w14:textId="77777777" w:rsidR="00B958FE" w:rsidRPr="00B958FE" w:rsidRDefault="00B958FE" w:rsidP="00B958FE">
      <w:pPr>
        <w:pStyle w:val="EENText"/>
      </w:pPr>
    </w:p>
    <w:p w14:paraId="287168CA"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21CDE1D4" w14:textId="77777777" w:rsidR="00B958FE" w:rsidRPr="00B958FE" w:rsidRDefault="00B958FE" w:rsidP="00B958FE">
      <w:pPr>
        <w:pStyle w:val="EENText"/>
      </w:pPr>
    </w:p>
    <w:p w14:paraId="725D50B0" w14:textId="5CA25272" w:rsidR="00B958FE" w:rsidRPr="00B958FE" w:rsidRDefault="00B958FE" w:rsidP="00B958FE">
      <w:pPr>
        <w:pStyle w:val="EENText"/>
        <w:rPr>
          <w:b/>
          <w:bCs/>
        </w:rPr>
      </w:pPr>
      <w:r w:rsidRPr="00B958FE">
        <w:rPr>
          <w:b/>
          <w:bCs/>
        </w:rPr>
        <w:t>EG0725 AT03</w:t>
      </w:r>
    </w:p>
    <w:p w14:paraId="00ED6581" w14:textId="77777777" w:rsidR="00B958FE" w:rsidRPr="00B958FE" w:rsidRDefault="00B958FE" w:rsidP="00B958FE">
      <w:pPr>
        <w:pStyle w:val="EENText"/>
        <w:rPr>
          <w:b/>
          <w:bCs/>
        </w:rPr>
      </w:pPr>
      <w:r w:rsidRPr="00B958FE">
        <w:rPr>
          <w:b/>
          <w:bCs/>
        </w:rPr>
        <w:t>Gesucht: Hundetransportrucksack und Hunderampe</w:t>
      </w:r>
    </w:p>
    <w:p w14:paraId="2E5BB931" w14:textId="77777777" w:rsidR="00B958FE" w:rsidRPr="00B958FE" w:rsidRDefault="00B958FE" w:rsidP="00B958FE">
      <w:pPr>
        <w:pStyle w:val="EENText"/>
      </w:pPr>
      <w:r w:rsidRPr="00B958FE">
        <w:t>Ein österreichisches Unternehmen ist auf den Online-Handel mit patentierten Produkten im Bereich Heimtierbedarf spezialisiert. Es sucht einen Produktionsbetrieb, der einen Hundetransportrucksack und/oder eine motorisierte Hunderampe herstellen kann. Außerdem wird gleichzeitig ein Hersteller von Markisen gesucht. Es wäre wünschenswert, aber nicht erforderlich, dass beide Produkte in einem Produktionsbetrieb hergestellt werden.</w:t>
      </w:r>
    </w:p>
    <w:p w14:paraId="0FDC508A" w14:textId="77777777" w:rsidR="00B958FE" w:rsidRPr="00B958FE" w:rsidRDefault="00B958FE" w:rsidP="00B958FE">
      <w:pPr>
        <w:pStyle w:val="EENText"/>
      </w:pPr>
      <w:r w:rsidRPr="00B958FE">
        <w:t>#CP BRAT20250623007</w:t>
      </w:r>
    </w:p>
    <w:p w14:paraId="120A84E8" w14:textId="77777777" w:rsidR="00B958FE" w:rsidRPr="00B958FE" w:rsidRDefault="00B958FE" w:rsidP="00B958FE">
      <w:pPr>
        <w:pStyle w:val="EENText"/>
      </w:pPr>
    </w:p>
    <w:p w14:paraId="38996E0B"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R.90</w:t>
      </w:r>
      <w:r w:rsidRPr="00B958FE">
        <w:rPr>
          <w:rFonts w:ascii="Myriad Pro Light" w:eastAsiaTheme="minorHAnsi" w:hAnsi="Myriad Pro Light" w:cs="Arial"/>
          <w:color w:val="00587C"/>
          <w:sz w:val="20"/>
          <w:lang w:eastAsia="en-US"/>
        </w:rPr>
        <w:tab/>
        <w:t>Kreative, künstlerische und unterhaltende Tätigkeiten</w:t>
      </w:r>
    </w:p>
    <w:p w14:paraId="711F6F34" w14:textId="77777777" w:rsidR="00B958FE" w:rsidRPr="00B958FE" w:rsidRDefault="00B958FE" w:rsidP="00B958FE">
      <w:pPr>
        <w:pStyle w:val="EENText"/>
      </w:pPr>
    </w:p>
    <w:p w14:paraId="5DF9FFE5" w14:textId="77777777" w:rsidR="00B958FE" w:rsidRPr="00B958FE" w:rsidRDefault="00B958FE" w:rsidP="00B958FE">
      <w:pPr>
        <w:pStyle w:val="EENText"/>
        <w:rPr>
          <w:b/>
          <w:bCs/>
        </w:rPr>
      </w:pPr>
      <w:r w:rsidRPr="00B958FE">
        <w:rPr>
          <w:b/>
          <w:bCs/>
        </w:rPr>
        <w:t>EG0725 AT04</w:t>
      </w:r>
    </w:p>
    <w:p w14:paraId="5ADAE482" w14:textId="77777777" w:rsidR="00B958FE" w:rsidRPr="00B958FE" w:rsidRDefault="00B958FE" w:rsidP="00B958FE">
      <w:pPr>
        <w:pStyle w:val="EENText"/>
        <w:rPr>
          <w:b/>
          <w:bCs/>
        </w:rPr>
      </w:pPr>
      <w:r w:rsidRPr="00B958FE">
        <w:rPr>
          <w:b/>
          <w:bCs/>
        </w:rPr>
        <w:t>Medienhaus sucht Partnerschaft mit Kreativwirtschaft</w:t>
      </w:r>
    </w:p>
    <w:p w14:paraId="1A7D33C8" w14:textId="77777777" w:rsidR="00B958FE" w:rsidRPr="00B958FE" w:rsidRDefault="00B958FE" w:rsidP="00B958FE">
      <w:pPr>
        <w:pStyle w:val="EENText"/>
      </w:pPr>
      <w:r w:rsidRPr="00B958FE">
        <w:t>Ein österreichisches Stilmagazin sucht Partnerschaften mit Medienunternehmen, Modeinstitutionen, Kreativagenturen und kulturellen Organisationen in Afrika und Europa, um den Austausch von Inhalten zu erleichtern, Veranstaltungen gemeinsam auszurichten, kreative Beratung anzubieten und eine Plattform für die Präsentation aufstrebender Talente in den Bereichen Mode, Kunst, Schönheit und Lifestyle zu bieten. Die Zusammenarbeit kann redaktionelle Kooperationen, gesponserte Inhalte, Marketingpartnerschaften und die gemeinsame Entwicklung von Medien- oder digitalen Kampagnen für ein globales Publikum umfassen.</w:t>
      </w:r>
    </w:p>
    <w:p w14:paraId="5038505A" w14:textId="77777777" w:rsidR="00B958FE" w:rsidRPr="00B958FE" w:rsidRDefault="00B958FE" w:rsidP="00B958FE">
      <w:pPr>
        <w:pStyle w:val="EENText"/>
      </w:pPr>
      <w:r w:rsidRPr="00B958FE">
        <w:t>#CP BOAT20250627006</w:t>
      </w:r>
    </w:p>
    <w:p w14:paraId="1B6F7E97" w14:textId="77777777" w:rsidR="00B958FE" w:rsidRPr="00B958FE" w:rsidRDefault="00B958FE" w:rsidP="00B958FE">
      <w:pPr>
        <w:pStyle w:val="EENText"/>
      </w:pPr>
    </w:p>
    <w:p w14:paraId="1F581DEE" w14:textId="77777777" w:rsidR="00B958FE" w:rsidRPr="00B958FE" w:rsidRDefault="00B958FE" w:rsidP="00B958FE">
      <w:pPr>
        <w:pStyle w:val="EENText"/>
      </w:pPr>
    </w:p>
    <w:p w14:paraId="1280FA59" w14:textId="77777777" w:rsidR="00B958FE" w:rsidRPr="00B958FE" w:rsidRDefault="00B958FE" w:rsidP="001B7780">
      <w:pPr>
        <w:pStyle w:val="Balken"/>
      </w:pPr>
      <w:r w:rsidRPr="00B958FE">
        <w:t>Polen</w:t>
      </w:r>
    </w:p>
    <w:p w14:paraId="7910D55C" w14:textId="77777777" w:rsidR="00B958FE" w:rsidRPr="00B958FE" w:rsidRDefault="00B958FE" w:rsidP="00B958FE">
      <w:pPr>
        <w:pStyle w:val="EENText"/>
      </w:pPr>
    </w:p>
    <w:p w14:paraId="15D630F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Q.86</w:t>
      </w:r>
      <w:r w:rsidRPr="00B958FE">
        <w:rPr>
          <w:rFonts w:ascii="Myriad Pro Light" w:eastAsiaTheme="minorHAnsi" w:hAnsi="Myriad Pro Light" w:cs="Arial"/>
          <w:color w:val="00587C"/>
          <w:sz w:val="20"/>
          <w:lang w:eastAsia="en-US"/>
        </w:rPr>
        <w:tab/>
        <w:t>Gesundheitswesen</w:t>
      </w:r>
    </w:p>
    <w:p w14:paraId="552262CE" w14:textId="77777777" w:rsidR="00B958FE" w:rsidRPr="00B958FE" w:rsidRDefault="00B958FE" w:rsidP="00B958FE">
      <w:pPr>
        <w:pStyle w:val="EENText"/>
      </w:pPr>
    </w:p>
    <w:p w14:paraId="23354D35" w14:textId="77777777" w:rsidR="00B958FE" w:rsidRPr="00B958FE" w:rsidRDefault="00B958FE" w:rsidP="00B958FE">
      <w:pPr>
        <w:pStyle w:val="EENText"/>
        <w:rPr>
          <w:b/>
          <w:bCs/>
        </w:rPr>
      </w:pPr>
      <w:r w:rsidRPr="00B958FE">
        <w:rPr>
          <w:b/>
          <w:bCs/>
        </w:rPr>
        <w:t>EG0725 PL01</w:t>
      </w:r>
    </w:p>
    <w:p w14:paraId="4EDFB1F6" w14:textId="77777777" w:rsidR="00B958FE" w:rsidRPr="00B958FE" w:rsidRDefault="00B958FE" w:rsidP="00B958FE">
      <w:pPr>
        <w:pStyle w:val="EENText"/>
        <w:rPr>
          <w:b/>
          <w:bCs/>
        </w:rPr>
      </w:pPr>
      <w:r w:rsidRPr="00B958FE">
        <w:rPr>
          <w:b/>
          <w:bCs/>
        </w:rPr>
        <w:t>Gehörschutz angeboten</w:t>
      </w:r>
    </w:p>
    <w:p w14:paraId="76BAFDAF" w14:textId="77777777" w:rsidR="00B958FE" w:rsidRPr="00B958FE" w:rsidRDefault="00B958FE" w:rsidP="00B958FE">
      <w:pPr>
        <w:pStyle w:val="EENText"/>
      </w:pPr>
      <w:r w:rsidRPr="00B958FE">
        <w:t>Ein polnisches Unternehmen, das Gehörschutzprodukte für Nutzer aller Altersgruppen (auch Kinder und Säuglinge) herstellt, sucht Vertriebspartner. Das Portfolio des Unternehmens umfasst eine breite Palette an Gehörschutzprodukten, wie Einweg- und formbare Ohrstöpsel oder universelle Ohrstöpsel und Kapselgehörschutz für Kinder und Erwachsene. Durch kontinuierliche Marktanalysen und den Kontakt zu Kunden passt das Unternehmen sein Angebot ständig an die Nachfrage an.</w:t>
      </w:r>
    </w:p>
    <w:p w14:paraId="7EA3222C" w14:textId="77777777" w:rsidR="00B958FE" w:rsidRPr="00B958FE" w:rsidRDefault="00B958FE" w:rsidP="00B958FE">
      <w:pPr>
        <w:pStyle w:val="EENText"/>
      </w:pPr>
      <w:r w:rsidRPr="00B958FE">
        <w:t>#CP BOPL20250625012</w:t>
      </w:r>
    </w:p>
    <w:p w14:paraId="5362FF13" w14:textId="77777777" w:rsidR="00B958FE" w:rsidRPr="00B958FE" w:rsidRDefault="00B958FE" w:rsidP="00B958FE">
      <w:pPr>
        <w:pStyle w:val="EENText"/>
      </w:pPr>
    </w:p>
    <w:p w14:paraId="17E056F1"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147429A1" w14:textId="77777777" w:rsidR="00B958FE" w:rsidRPr="00B958FE" w:rsidRDefault="00B958FE" w:rsidP="00B958FE">
      <w:pPr>
        <w:pStyle w:val="EENText"/>
      </w:pPr>
    </w:p>
    <w:p w14:paraId="476DC34E" w14:textId="77777777" w:rsidR="00B958FE" w:rsidRPr="00B958FE" w:rsidRDefault="00B958FE" w:rsidP="00B958FE">
      <w:pPr>
        <w:pStyle w:val="EENText"/>
        <w:rPr>
          <w:b/>
          <w:bCs/>
        </w:rPr>
      </w:pPr>
      <w:r w:rsidRPr="00B958FE">
        <w:rPr>
          <w:b/>
          <w:bCs/>
        </w:rPr>
        <w:t>EG0725 PL02</w:t>
      </w:r>
    </w:p>
    <w:p w14:paraId="58EA5B8E" w14:textId="77777777" w:rsidR="00B958FE" w:rsidRPr="00B958FE" w:rsidRDefault="00B958FE" w:rsidP="00B958FE">
      <w:pPr>
        <w:pStyle w:val="EENText"/>
        <w:rPr>
          <w:b/>
          <w:bCs/>
        </w:rPr>
      </w:pPr>
      <w:r w:rsidRPr="00B958FE">
        <w:rPr>
          <w:b/>
          <w:bCs/>
        </w:rPr>
        <w:t>Automobilelektronikprodukte angeboten</w:t>
      </w:r>
    </w:p>
    <w:p w14:paraId="31C736B8" w14:textId="77777777" w:rsidR="00B958FE" w:rsidRPr="00B958FE" w:rsidRDefault="00B958FE" w:rsidP="00B958FE">
      <w:pPr>
        <w:pStyle w:val="EENText"/>
      </w:pPr>
      <w:r w:rsidRPr="00B958FE">
        <w:lastRenderedPageBreak/>
        <w:t>Ein polnisches Unternehmen aus dem Bereich Automobilelektronik bietet moderne, zertifizierte Lösungen, wie Event Data Recorder (EDR), Telematik und fortschrittliche Fahrerassistenzsysteme. Die Technologien entsprechen europäischen Sicherheitsstandards. Sie unterstützen außerdem die Ziele von Vision Zero und das Konzept Smart City. Das Unternehmen sucht Partnerschaften mit OEMs und Flottenbetreibern im Rahmen von Handels- oder Outsourcing-Vereinbarungen.</w:t>
      </w:r>
    </w:p>
    <w:p w14:paraId="428B0C68" w14:textId="77777777" w:rsidR="00B958FE" w:rsidRPr="00B958FE" w:rsidRDefault="00B958FE" w:rsidP="00B958FE">
      <w:pPr>
        <w:pStyle w:val="EENText"/>
      </w:pPr>
      <w:r w:rsidRPr="00B958FE">
        <w:t>#CP BOPL20250617022</w:t>
      </w:r>
    </w:p>
    <w:p w14:paraId="6B67CA45" w14:textId="77777777" w:rsidR="00B958FE" w:rsidRPr="00B958FE" w:rsidRDefault="00B958FE" w:rsidP="00B958FE">
      <w:pPr>
        <w:pStyle w:val="EENText"/>
      </w:pPr>
    </w:p>
    <w:p w14:paraId="07C7A6C4"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11555DAF" w14:textId="77777777" w:rsidR="00B958FE" w:rsidRPr="00B958FE" w:rsidRDefault="00B958FE" w:rsidP="00B958FE">
      <w:pPr>
        <w:pStyle w:val="EENText"/>
      </w:pPr>
    </w:p>
    <w:p w14:paraId="12F7CA0F" w14:textId="77777777" w:rsidR="00B958FE" w:rsidRPr="00B958FE" w:rsidRDefault="00B958FE" w:rsidP="00B958FE">
      <w:pPr>
        <w:pStyle w:val="EENText"/>
        <w:rPr>
          <w:b/>
          <w:bCs/>
        </w:rPr>
      </w:pPr>
      <w:r w:rsidRPr="00B958FE">
        <w:rPr>
          <w:b/>
          <w:bCs/>
        </w:rPr>
        <w:t>EG0725 PL03</w:t>
      </w:r>
    </w:p>
    <w:p w14:paraId="470F5FDD" w14:textId="77777777" w:rsidR="00B958FE" w:rsidRPr="00B958FE" w:rsidRDefault="00B958FE" w:rsidP="00B958FE">
      <w:pPr>
        <w:pStyle w:val="EENText"/>
        <w:rPr>
          <w:b/>
          <w:bCs/>
        </w:rPr>
      </w:pPr>
      <w:r w:rsidRPr="00B958FE">
        <w:rPr>
          <w:b/>
          <w:bCs/>
        </w:rPr>
        <w:t>Hautpflegeprodukte angeboten</w:t>
      </w:r>
    </w:p>
    <w:p w14:paraId="33DD86E4" w14:textId="77777777" w:rsidR="00B958FE" w:rsidRPr="00B958FE" w:rsidRDefault="00B958FE" w:rsidP="00B958FE">
      <w:pPr>
        <w:pStyle w:val="EENText"/>
      </w:pPr>
      <w:r w:rsidRPr="00B958FE">
        <w:t xml:space="preserve">Ein polnisches Unternehmen stellt hochwertige hypoallergene Hautpflegeprodukte her. Die Produkte basieren auf einem firmeneigenen, wasserfreien Niedrigtemperaturverfahren, das die volle Wirksamkeit der organischen Inhaltsstoffe bewahrt. Gesucht werden Handels- oder Vertriebsvereinbarungen mit Einzelhändlern und Handelsvertretern aus der Kosmetikbranche. </w:t>
      </w:r>
    </w:p>
    <w:p w14:paraId="548C97FE" w14:textId="77777777" w:rsidR="00B958FE" w:rsidRPr="00B958FE" w:rsidRDefault="00B958FE" w:rsidP="00B958FE">
      <w:pPr>
        <w:pStyle w:val="EENText"/>
      </w:pPr>
      <w:r w:rsidRPr="00B958FE">
        <w:t>#CP BOPL20250703010</w:t>
      </w:r>
    </w:p>
    <w:p w14:paraId="30AFC9D6" w14:textId="77777777" w:rsidR="00B958FE" w:rsidRPr="00B958FE" w:rsidRDefault="00B958FE" w:rsidP="00B958FE">
      <w:pPr>
        <w:pStyle w:val="EENText"/>
      </w:pPr>
    </w:p>
    <w:p w14:paraId="62DED30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M.74</w:t>
      </w:r>
      <w:r w:rsidRPr="00B958FE">
        <w:rPr>
          <w:rFonts w:ascii="Myriad Pro Light" w:eastAsiaTheme="minorHAnsi" w:hAnsi="Myriad Pro Light" w:cs="Arial"/>
          <w:color w:val="00587C"/>
          <w:sz w:val="20"/>
          <w:lang w:eastAsia="en-US"/>
        </w:rPr>
        <w:tab/>
        <w:t>Sonstige freiberufliche, wissenschaftliche und technische Tätigkeiten</w:t>
      </w:r>
    </w:p>
    <w:p w14:paraId="1953C8C2" w14:textId="77777777" w:rsidR="00B958FE" w:rsidRPr="00B958FE" w:rsidRDefault="00B958FE" w:rsidP="00B958FE">
      <w:pPr>
        <w:pStyle w:val="EENText"/>
      </w:pPr>
    </w:p>
    <w:p w14:paraId="3E4979F1" w14:textId="77777777" w:rsidR="00B958FE" w:rsidRPr="00B958FE" w:rsidRDefault="00B958FE" w:rsidP="00B958FE">
      <w:pPr>
        <w:pStyle w:val="EENText"/>
        <w:rPr>
          <w:b/>
          <w:bCs/>
        </w:rPr>
      </w:pPr>
      <w:r w:rsidRPr="00B958FE">
        <w:rPr>
          <w:b/>
          <w:bCs/>
        </w:rPr>
        <w:t>EG0725 PL04</w:t>
      </w:r>
    </w:p>
    <w:p w14:paraId="23D7E69F" w14:textId="77777777" w:rsidR="00B958FE" w:rsidRPr="00B958FE" w:rsidRDefault="00B958FE" w:rsidP="00B958FE">
      <w:pPr>
        <w:pStyle w:val="EENText"/>
        <w:rPr>
          <w:b/>
          <w:bCs/>
        </w:rPr>
      </w:pPr>
      <w:r w:rsidRPr="00B958FE">
        <w:rPr>
          <w:b/>
          <w:bCs/>
        </w:rPr>
        <w:t>CO2-Bewertung angeboten</w:t>
      </w:r>
    </w:p>
    <w:p w14:paraId="2CB733F6" w14:textId="77777777" w:rsidR="00B958FE" w:rsidRPr="00B958FE" w:rsidRDefault="00B958FE" w:rsidP="00B958FE">
      <w:pPr>
        <w:pStyle w:val="EENText"/>
      </w:pPr>
      <w:r w:rsidRPr="00B958FE">
        <w:t>Ein polnisches Unternehmen bietet Dienstleistungen zur Bewertung des Produkt-CO2-Fußabdrucks (PCF) gemäß ISO 14067 und dem GHG-Protocol an. Mithilfe führender Ökobilanz-Tools unterstützt es Hersteller dabei, die Treibhausgasemissionen über den gesamten Produktlebenszyklus hinweg zu quantifizieren und veröffentlichungsfertige Umweltproduktdeklarationen zu erstellen.</w:t>
      </w:r>
    </w:p>
    <w:p w14:paraId="0B5121D0" w14:textId="77777777" w:rsidR="00B958FE" w:rsidRPr="00B958FE" w:rsidRDefault="00B958FE" w:rsidP="00B958FE">
      <w:pPr>
        <w:pStyle w:val="EENText"/>
      </w:pPr>
      <w:r w:rsidRPr="00B958FE">
        <w:t>#CP BOPL20250710020</w:t>
      </w:r>
    </w:p>
    <w:p w14:paraId="428AD9F1" w14:textId="77777777" w:rsidR="00B958FE" w:rsidRPr="00B958FE" w:rsidRDefault="00B958FE" w:rsidP="00B958FE">
      <w:pPr>
        <w:pStyle w:val="EENText"/>
      </w:pPr>
    </w:p>
    <w:p w14:paraId="63D7C0ED"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C.27</w:t>
      </w:r>
      <w:r w:rsidRPr="00B958FE">
        <w:rPr>
          <w:rFonts w:ascii="Myriad Pro Light" w:eastAsiaTheme="minorHAnsi" w:hAnsi="Myriad Pro Light" w:cs="Arial"/>
          <w:color w:val="00587C"/>
          <w:sz w:val="20"/>
          <w:lang w:eastAsia="en-US"/>
        </w:rPr>
        <w:tab/>
        <w:t>Herstellung von elektrischen Ausrüstungen</w:t>
      </w:r>
    </w:p>
    <w:p w14:paraId="67111DC9" w14:textId="77777777" w:rsidR="00B958FE" w:rsidRPr="00B958FE" w:rsidRDefault="00B958FE" w:rsidP="00B958FE">
      <w:pPr>
        <w:pStyle w:val="EENText"/>
      </w:pPr>
    </w:p>
    <w:p w14:paraId="16B0921F" w14:textId="77777777" w:rsidR="00B958FE" w:rsidRPr="00B958FE" w:rsidRDefault="00B958FE" w:rsidP="00B958FE">
      <w:pPr>
        <w:pStyle w:val="EENText"/>
        <w:rPr>
          <w:b/>
          <w:bCs/>
        </w:rPr>
      </w:pPr>
      <w:r w:rsidRPr="00B958FE">
        <w:rPr>
          <w:b/>
          <w:bCs/>
        </w:rPr>
        <w:t>EG0725 PL05</w:t>
      </w:r>
    </w:p>
    <w:p w14:paraId="0EE26A89" w14:textId="77777777" w:rsidR="00B958FE" w:rsidRPr="00B958FE" w:rsidRDefault="00B958FE" w:rsidP="00B958FE">
      <w:pPr>
        <w:pStyle w:val="EENText"/>
        <w:rPr>
          <w:b/>
          <w:bCs/>
        </w:rPr>
      </w:pPr>
      <w:r w:rsidRPr="00B958FE">
        <w:rPr>
          <w:b/>
          <w:bCs/>
        </w:rPr>
        <w:t>Überwachungssystem für Schaltanlagen angeboten</w:t>
      </w:r>
    </w:p>
    <w:p w14:paraId="1F1DB0E2" w14:textId="77777777" w:rsidR="00B958FE" w:rsidRPr="00B958FE" w:rsidRDefault="00B958FE" w:rsidP="00B958FE">
      <w:pPr>
        <w:pStyle w:val="EENText"/>
      </w:pPr>
      <w:r w:rsidRPr="00B958FE">
        <w:t xml:space="preserve">Ein polnisches Unternehmen, das sich auf industrielle Energiesysteme und die Herstellung von Schaltanlagen spezialisiert hat, hat ein intelligentes Sicherheitsgerät für Nieder- und </w:t>
      </w:r>
      <w:r w:rsidRPr="00B958FE">
        <w:lastRenderedPageBreak/>
        <w:t>Mittelspannungsschaltanlagen entwickelt. Das System umfasst einen Mikrocomputer und eine Reihe von Sensoren zur Echtzeitüberwachung kritischer Parameter. Das Unternehmen sucht internationale Partner für die Produktintegration, den Vertrieb oder die gemeinsame Entwicklung.</w:t>
      </w:r>
    </w:p>
    <w:p w14:paraId="5117A0E6" w14:textId="77777777" w:rsidR="00B958FE" w:rsidRPr="00B958FE" w:rsidRDefault="00B958FE" w:rsidP="00B958FE">
      <w:pPr>
        <w:pStyle w:val="EENText"/>
      </w:pPr>
      <w:r w:rsidRPr="00B958FE">
        <w:t>#CP TOPL20250710022</w:t>
      </w:r>
    </w:p>
    <w:p w14:paraId="12846662" w14:textId="77777777" w:rsidR="00B958FE" w:rsidRPr="00B958FE" w:rsidRDefault="00B958FE" w:rsidP="00B958FE">
      <w:pPr>
        <w:pStyle w:val="EENText"/>
      </w:pPr>
    </w:p>
    <w:p w14:paraId="7C58745F"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6875583F" w14:textId="77777777" w:rsidR="00B958FE" w:rsidRPr="00B958FE" w:rsidRDefault="00B958FE" w:rsidP="00B958FE">
      <w:pPr>
        <w:pStyle w:val="EENText"/>
      </w:pPr>
    </w:p>
    <w:p w14:paraId="78C74CEA" w14:textId="77777777" w:rsidR="00B958FE" w:rsidRPr="00B958FE" w:rsidRDefault="00B958FE" w:rsidP="00B958FE">
      <w:pPr>
        <w:pStyle w:val="EENText"/>
        <w:rPr>
          <w:b/>
          <w:bCs/>
        </w:rPr>
      </w:pPr>
      <w:r w:rsidRPr="00B958FE">
        <w:rPr>
          <w:b/>
          <w:bCs/>
        </w:rPr>
        <w:t>EG0725 PL06</w:t>
      </w:r>
    </w:p>
    <w:p w14:paraId="10DE99A8" w14:textId="77777777" w:rsidR="00B958FE" w:rsidRPr="00B958FE" w:rsidRDefault="00B958FE" w:rsidP="00B958FE">
      <w:pPr>
        <w:pStyle w:val="EENText"/>
        <w:rPr>
          <w:b/>
          <w:bCs/>
        </w:rPr>
      </w:pPr>
      <w:r w:rsidRPr="00B958FE">
        <w:rPr>
          <w:b/>
          <w:bCs/>
        </w:rPr>
        <w:t>Futterzusatz zur Prävention von Zoonosen angeboten</w:t>
      </w:r>
    </w:p>
    <w:p w14:paraId="46B98431" w14:textId="77777777" w:rsidR="00B958FE" w:rsidRPr="00B958FE" w:rsidRDefault="00B958FE" w:rsidP="00B958FE">
      <w:pPr>
        <w:pStyle w:val="EENText"/>
      </w:pPr>
      <w:r w:rsidRPr="00B958FE">
        <w:t xml:space="preserve">Ein polnisches Unternehmen hat einen innovativen probiotischen Futterzusatz für die Geflügelzucht entwickelt. Das Produkt enthält einen neu isolierten </w:t>
      </w:r>
      <w:proofErr w:type="spellStart"/>
      <w:r w:rsidRPr="00B958FE">
        <w:t>Paenibacillus</w:t>
      </w:r>
      <w:proofErr w:type="spellEnd"/>
      <w:r w:rsidRPr="00B958FE">
        <w:t xml:space="preserve">-Stamm mit starker Anti-Campylobacter-Wirkung, der </w:t>
      </w:r>
      <w:proofErr w:type="spellStart"/>
      <w:r w:rsidRPr="00B958FE">
        <w:t>zoonotische</w:t>
      </w:r>
      <w:proofErr w:type="spellEnd"/>
      <w:r w:rsidRPr="00B958FE">
        <w:t xml:space="preserve"> Gefahren in der Lebensmittelversorgungskette bekämpft. Das Unternehmen sucht Lizenzpartner, B2B-Vertriebspartner und Forschungspartner.</w:t>
      </w:r>
    </w:p>
    <w:p w14:paraId="5611348D" w14:textId="77777777" w:rsidR="00B958FE" w:rsidRPr="00B958FE" w:rsidRDefault="00B958FE" w:rsidP="00B958FE">
      <w:pPr>
        <w:pStyle w:val="EENText"/>
      </w:pPr>
      <w:r w:rsidRPr="00B958FE">
        <w:t>#CP TOPL20250710025</w:t>
      </w:r>
    </w:p>
    <w:p w14:paraId="6D19DC83" w14:textId="77777777" w:rsidR="00B958FE" w:rsidRPr="00B958FE" w:rsidRDefault="00B958FE" w:rsidP="00B958FE">
      <w:pPr>
        <w:pStyle w:val="EENText"/>
      </w:pPr>
    </w:p>
    <w:p w14:paraId="142D7EE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30697028" w14:textId="77777777" w:rsidR="00B958FE" w:rsidRPr="00B958FE" w:rsidRDefault="00B958FE" w:rsidP="00B958FE">
      <w:pPr>
        <w:pStyle w:val="EENText"/>
      </w:pPr>
    </w:p>
    <w:p w14:paraId="58007004" w14:textId="3CC49559" w:rsidR="00B958FE" w:rsidRPr="00B958FE" w:rsidRDefault="00B958FE" w:rsidP="00B958FE">
      <w:pPr>
        <w:pStyle w:val="EENText"/>
        <w:rPr>
          <w:b/>
          <w:bCs/>
        </w:rPr>
      </w:pPr>
      <w:r w:rsidRPr="00B958FE">
        <w:rPr>
          <w:b/>
          <w:bCs/>
        </w:rPr>
        <w:t>EG0725 PL07</w:t>
      </w:r>
    </w:p>
    <w:p w14:paraId="23D64037" w14:textId="77777777" w:rsidR="00B958FE" w:rsidRPr="00B958FE" w:rsidRDefault="00B958FE" w:rsidP="00B958FE">
      <w:pPr>
        <w:pStyle w:val="EENText"/>
        <w:rPr>
          <w:b/>
          <w:bCs/>
        </w:rPr>
      </w:pPr>
      <w:r w:rsidRPr="00B958FE">
        <w:rPr>
          <w:b/>
          <w:bCs/>
        </w:rPr>
        <w:t>Diebstahlschutz angeboten</w:t>
      </w:r>
    </w:p>
    <w:p w14:paraId="6D6A53FF" w14:textId="77777777" w:rsidR="00B958FE" w:rsidRPr="00B958FE" w:rsidRDefault="00B958FE" w:rsidP="00B958FE">
      <w:pPr>
        <w:pStyle w:val="EENText"/>
      </w:pPr>
      <w:r w:rsidRPr="00B958FE">
        <w:t>Ein polnisches Unternehmen bietet innovative Systeme zur Diebstahlsicherung für elektronische Geräte ein. Damit werden Ausstellungsstücke in Geschäften, Salons und/oder Märkten gesichert. Das Unternehmen sucht Kooperationen mit Einzelhändlern und Kaufhäusern.</w:t>
      </w:r>
    </w:p>
    <w:p w14:paraId="23254B8F" w14:textId="77777777" w:rsidR="00B958FE" w:rsidRPr="00B958FE" w:rsidRDefault="00B958FE" w:rsidP="00B958FE">
      <w:pPr>
        <w:pStyle w:val="EENText"/>
      </w:pPr>
      <w:r w:rsidRPr="00B958FE">
        <w:t>#CP BOPL20250709014</w:t>
      </w:r>
    </w:p>
    <w:p w14:paraId="68D07268" w14:textId="77777777" w:rsidR="00B958FE" w:rsidRPr="00B958FE" w:rsidRDefault="00B958FE" w:rsidP="00B958FE">
      <w:pPr>
        <w:pStyle w:val="EENText"/>
      </w:pPr>
    </w:p>
    <w:p w14:paraId="1FC1E83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E.38</w:t>
      </w:r>
      <w:r w:rsidRPr="00B958FE">
        <w:rPr>
          <w:rFonts w:ascii="Myriad Pro Light" w:eastAsiaTheme="minorHAnsi" w:hAnsi="Myriad Pro Light" w:cs="Arial"/>
          <w:color w:val="00587C"/>
          <w:sz w:val="20"/>
          <w:lang w:eastAsia="en-US"/>
        </w:rPr>
        <w:tab/>
        <w:t>Sammlung, Behandlung und Beseitigung von Abfällen, Rückgewinnung</w:t>
      </w:r>
    </w:p>
    <w:p w14:paraId="6CF70136" w14:textId="77777777" w:rsidR="00B958FE" w:rsidRPr="00B958FE" w:rsidRDefault="00B958FE" w:rsidP="00B958FE">
      <w:pPr>
        <w:pStyle w:val="EENText"/>
      </w:pPr>
    </w:p>
    <w:p w14:paraId="5AF67664" w14:textId="77777777" w:rsidR="00B958FE" w:rsidRPr="00B958FE" w:rsidRDefault="00B958FE" w:rsidP="00B958FE">
      <w:pPr>
        <w:pStyle w:val="EENText"/>
        <w:rPr>
          <w:b/>
          <w:bCs/>
        </w:rPr>
      </w:pPr>
      <w:r w:rsidRPr="00B958FE">
        <w:rPr>
          <w:b/>
          <w:bCs/>
        </w:rPr>
        <w:t>EG0725 PL08</w:t>
      </w:r>
    </w:p>
    <w:p w14:paraId="3C28CB3F" w14:textId="77777777" w:rsidR="00B958FE" w:rsidRPr="00B958FE" w:rsidRDefault="00B958FE" w:rsidP="00B958FE">
      <w:pPr>
        <w:pStyle w:val="EENText"/>
        <w:rPr>
          <w:b/>
          <w:bCs/>
        </w:rPr>
      </w:pPr>
      <w:r w:rsidRPr="00B958FE">
        <w:rPr>
          <w:b/>
          <w:bCs/>
        </w:rPr>
        <w:t>Sorptionsmittel angeboten</w:t>
      </w:r>
    </w:p>
    <w:p w14:paraId="0409FF77" w14:textId="77777777" w:rsidR="00B958FE" w:rsidRPr="00B958FE" w:rsidRDefault="00B958FE" w:rsidP="00B958FE">
      <w:pPr>
        <w:pStyle w:val="EENText"/>
      </w:pPr>
      <w:r w:rsidRPr="00B958FE">
        <w:t xml:space="preserve">Ein polnisches Unternehmen stellt Sorptionsmittel aus Polyurethanschaum her. Der Schaum wird aus recycelten Kühlschränken gewonnen, verfügt über sehr gute Absorptionseigenschaften (600 %) und 100 % Auftrieb. Er kann zum Sammeln von Öl und ölbasierten Verunreinigungen von festen Oberflächen </w:t>
      </w:r>
      <w:r w:rsidRPr="00B958FE">
        <w:lastRenderedPageBreak/>
        <w:t>und von Wasseroberflächen verwendet werden. Gesucht werden Kooperationspartnerschaften im Rahmen einer Vertriebsvereinbarung.</w:t>
      </w:r>
    </w:p>
    <w:p w14:paraId="0E9A27F7" w14:textId="77777777" w:rsidR="00B958FE" w:rsidRPr="00B958FE" w:rsidRDefault="00B958FE" w:rsidP="00B958FE">
      <w:pPr>
        <w:pStyle w:val="EENText"/>
      </w:pPr>
      <w:r w:rsidRPr="00B958FE">
        <w:t>#CP BOPL20250718012</w:t>
      </w:r>
    </w:p>
    <w:p w14:paraId="4AFBD6E4" w14:textId="77777777" w:rsidR="00B958FE" w:rsidRPr="00B958FE" w:rsidRDefault="00B958FE" w:rsidP="00B958FE">
      <w:pPr>
        <w:pStyle w:val="EENText"/>
      </w:pPr>
    </w:p>
    <w:p w14:paraId="3A6FD074"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C.16</w:t>
      </w:r>
      <w:r w:rsidRPr="00B958FE">
        <w:rPr>
          <w:rFonts w:ascii="Myriad Pro Light" w:eastAsiaTheme="minorHAnsi" w:hAnsi="Myriad Pro Light" w:cs="Arial"/>
          <w:color w:val="00587C"/>
          <w:sz w:val="20"/>
          <w:lang w:eastAsia="en-US"/>
        </w:rPr>
        <w:tab/>
        <w:t>Herstellung von Holz-, Flecht-, Korb- und Korkwaren (ohne Möbel)</w:t>
      </w:r>
    </w:p>
    <w:p w14:paraId="6E9CD3FF" w14:textId="77777777" w:rsidR="00B958FE" w:rsidRPr="00B958FE" w:rsidRDefault="00B958FE" w:rsidP="00B958FE">
      <w:pPr>
        <w:pStyle w:val="EENText"/>
      </w:pPr>
    </w:p>
    <w:p w14:paraId="117DC005" w14:textId="239C430A" w:rsidR="00B958FE" w:rsidRPr="00B958FE" w:rsidRDefault="00B958FE" w:rsidP="00B958FE">
      <w:pPr>
        <w:pStyle w:val="EENText"/>
        <w:rPr>
          <w:b/>
          <w:bCs/>
        </w:rPr>
      </w:pPr>
      <w:r w:rsidRPr="00B958FE">
        <w:rPr>
          <w:b/>
          <w:bCs/>
        </w:rPr>
        <w:t>EG0725 PL09</w:t>
      </w:r>
    </w:p>
    <w:p w14:paraId="203C4654" w14:textId="77777777" w:rsidR="00B958FE" w:rsidRPr="00B958FE" w:rsidRDefault="00B958FE" w:rsidP="00B958FE">
      <w:pPr>
        <w:pStyle w:val="EENText"/>
        <w:rPr>
          <w:b/>
          <w:bCs/>
        </w:rPr>
      </w:pPr>
      <w:r w:rsidRPr="00B958FE">
        <w:rPr>
          <w:b/>
          <w:bCs/>
        </w:rPr>
        <w:t>Holzfußboden angeboten</w:t>
      </w:r>
    </w:p>
    <w:p w14:paraId="4362B512" w14:textId="77777777" w:rsidR="00B958FE" w:rsidRPr="00B958FE" w:rsidRDefault="00B958FE" w:rsidP="00B958FE">
      <w:pPr>
        <w:pStyle w:val="EENText"/>
      </w:pPr>
      <w:r w:rsidRPr="00B958FE">
        <w:t>Ein polnisches Unternehmen bietet hochwertige Holzfußböden sowohl für traditionelle Verlegungen als auch für Fußbodenheizungssysteme an. Die Fertigparkettdielen sind in den Stärken 20 mm und 16 mm erhältlich. Alle Böden werden auf Bestellung gefertigt und aus sorgfältig ausgewählten europäischen oder exotischen Hölzern hergestellt, um Präzision, Langlebigkeit und eine hervorragende Ästhetik zu gewährleisten. Das Unternehmen sucht zuverlässige internationale Vertriebspartner.</w:t>
      </w:r>
    </w:p>
    <w:p w14:paraId="3CC941FD" w14:textId="77777777" w:rsidR="00B958FE" w:rsidRPr="00B958FE" w:rsidRDefault="00B958FE" w:rsidP="00B958FE">
      <w:pPr>
        <w:pStyle w:val="EENText"/>
      </w:pPr>
      <w:r w:rsidRPr="00B958FE">
        <w:t>#CP BOPL20250729014</w:t>
      </w:r>
    </w:p>
    <w:p w14:paraId="0FF56792" w14:textId="77777777" w:rsidR="00B958FE" w:rsidRPr="00B958FE" w:rsidRDefault="00B958FE" w:rsidP="00B958FE">
      <w:pPr>
        <w:pStyle w:val="EENText"/>
      </w:pPr>
    </w:p>
    <w:p w14:paraId="54930BA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2832E7AD" w14:textId="77777777" w:rsidR="00B958FE" w:rsidRPr="00B958FE" w:rsidRDefault="00B958FE" w:rsidP="00B958FE">
      <w:pPr>
        <w:pStyle w:val="EENText"/>
      </w:pPr>
    </w:p>
    <w:p w14:paraId="43EEA1CD" w14:textId="77777777" w:rsidR="00B958FE" w:rsidRPr="00B958FE" w:rsidRDefault="00B958FE" w:rsidP="00B958FE">
      <w:pPr>
        <w:pStyle w:val="EENText"/>
        <w:rPr>
          <w:b/>
          <w:bCs/>
        </w:rPr>
      </w:pPr>
      <w:r w:rsidRPr="00B958FE">
        <w:rPr>
          <w:b/>
          <w:bCs/>
        </w:rPr>
        <w:t>EG0725 PL10</w:t>
      </w:r>
    </w:p>
    <w:p w14:paraId="34C21A07" w14:textId="77777777" w:rsidR="00B958FE" w:rsidRPr="00B958FE" w:rsidRDefault="00B958FE" w:rsidP="00B958FE">
      <w:pPr>
        <w:pStyle w:val="EENText"/>
        <w:rPr>
          <w:b/>
          <w:bCs/>
        </w:rPr>
      </w:pPr>
      <w:r w:rsidRPr="00B958FE">
        <w:rPr>
          <w:b/>
          <w:bCs/>
        </w:rPr>
        <w:t xml:space="preserve">Gesucht: Zulieferer für Ethylenglykol, Propylenglykol und Glycerin </w:t>
      </w:r>
    </w:p>
    <w:p w14:paraId="156D4F3E" w14:textId="77777777" w:rsidR="00B958FE" w:rsidRPr="00B958FE" w:rsidRDefault="00B958FE" w:rsidP="00B958FE">
      <w:pPr>
        <w:pStyle w:val="EENText"/>
      </w:pPr>
      <w:r w:rsidRPr="00B958FE">
        <w:t>Ein polnisches Unternehmen sucht Zulieferer von Ethylenglykol, Propylenglykol und Glycerin. Diese können sowohl pflanzlichen, synthetischen als auch tierischen Ursprungs sein. Das Unternehmen ist ein Pionier bei der Einführung von naturbasierten Produkten in der Lebensmittel- und Abwasseraufbereitungsindustrie. Das Unternehmen ist an Kooperationen mit Herstellern und Zwischenhändlern interessiert.</w:t>
      </w:r>
    </w:p>
    <w:p w14:paraId="1D85C90E" w14:textId="77777777" w:rsidR="00B958FE" w:rsidRPr="00B958FE" w:rsidRDefault="00B958FE" w:rsidP="00B958FE">
      <w:pPr>
        <w:pStyle w:val="EENText"/>
      </w:pPr>
      <w:r w:rsidRPr="00B958FE">
        <w:t>#CP BRPL20250723006</w:t>
      </w:r>
    </w:p>
    <w:p w14:paraId="307ED529" w14:textId="77777777" w:rsidR="00B958FE" w:rsidRPr="00B958FE" w:rsidRDefault="00B958FE" w:rsidP="00B958FE">
      <w:pPr>
        <w:pStyle w:val="EENText"/>
      </w:pPr>
    </w:p>
    <w:p w14:paraId="0CC44CC8" w14:textId="77777777" w:rsidR="00B958FE" w:rsidRPr="00B958FE" w:rsidRDefault="00B958FE" w:rsidP="00B958FE">
      <w:pPr>
        <w:pStyle w:val="EENText"/>
      </w:pPr>
    </w:p>
    <w:p w14:paraId="61C241B0" w14:textId="77777777" w:rsidR="00B958FE" w:rsidRPr="00B958FE" w:rsidRDefault="00B958FE" w:rsidP="001B7780">
      <w:pPr>
        <w:pStyle w:val="Balken"/>
      </w:pPr>
      <w:r w:rsidRPr="00B958FE">
        <w:t>Portugal</w:t>
      </w:r>
    </w:p>
    <w:p w14:paraId="745EDD24" w14:textId="77777777" w:rsidR="00B958FE" w:rsidRPr="00B958FE" w:rsidRDefault="00B958FE" w:rsidP="00B958FE">
      <w:pPr>
        <w:pStyle w:val="EENText"/>
      </w:pPr>
    </w:p>
    <w:p w14:paraId="7656B6F8"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77B642E6" w14:textId="77777777" w:rsidR="00B958FE" w:rsidRPr="00B958FE" w:rsidRDefault="00B958FE" w:rsidP="00B958FE">
      <w:pPr>
        <w:pStyle w:val="EENText"/>
      </w:pPr>
    </w:p>
    <w:p w14:paraId="263166AB" w14:textId="77777777" w:rsidR="00B958FE" w:rsidRPr="00B958FE" w:rsidRDefault="00B958FE" w:rsidP="00B958FE">
      <w:pPr>
        <w:pStyle w:val="EENText"/>
        <w:rPr>
          <w:b/>
          <w:bCs/>
        </w:rPr>
      </w:pPr>
      <w:r w:rsidRPr="00B958FE">
        <w:rPr>
          <w:b/>
          <w:bCs/>
        </w:rPr>
        <w:t>EG0725 PT01</w:t>
      </w:r>
    </w:p>
    <w:p w14:paraId="503C845D" w14:textId="77777777" w:rsidR="00B958FE" w:rsidRPr="00B958FE" w:rsidRDefault="00B958FE" w:rsidP="00B958FE">
      <w:pPr>
        <w:pStyle w:val="EENText"/>
      </w:pPr>
      <w:r w:rsidRPr="00B958FE">
        <w:rPr>
          <w:b/>
          <w:bCs/>
        </w:rPr>
        <w:lastRenderedPageBreak/>
        <w:t>Nachhaltige Reinigungslösung für Photovoltaikmodule angeboten</w:t>
      </w:r>
    </w:p>
    <w:p w14:paraId="3CAEC03F" w14:textId="77777777" w:rsidR="00B958FE" w:rsidRPr="00B958FE" w:rsidRDefault="00B958FE" w:rsidP="00B958FE">
      <w:pPr>
        <w:pStyle w:val="EENText"/>
      </w:pPr>
      <w:r w:rsidRPr="00B958FE">
        <w:t>Ein portugiesisches Unternehmen hat nachhaltige chemische Reinigungs- und Beschichtungslösungen für Photovoltaikmodule entwickelt, die die Systemleistung um bis zu 5 % steigern. Die Produkte senken die Betriebskosten und den Wasserverbrauch, sind TÜV-geprüft und von großen PV-Herstellern zugelassen. Sie eignen sich für Anlagen jeder Größe. Das Unternehmen ist daran interessiert, die Marktpräsenz durch langfristige Partnerschaften mit Händlern und Handelsvertretern zu erweitern.</w:t>
      </w:r>
    </w:p>
    <w:p w14:paraId="17121046" w14:textId="77777777" w:rsidR="00B958FE" w:rsidRPr="00B958FE" w:rsidRDefault="00B958FE" w:rsidP="00B958FE">
      <w:pPr>
        <w:pStyle w:val="EENText"/>
      </w:pPr>
      <w:r w:rsidRPr="00B958FE">
        <w:t>#CP BOPT20250709036</w:t>
      </w:r>
    </w:p>
    <w:p w14:paraId="2B0709AC" w14:textId="77777777" w:rsidR="00B958FE" w:rsidRPr="00B958FE" w:rsidRDefault="00B958FE" w:rsidP="00B958FE">
      <w:pPr>
        <w:pStyle w:val="EENText"/>
      </w:pPr>
    </w:p>
    <w:p w14:paraId="480AE6D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M.72</w:t>
      </w:r>
      <w:r w:rsidRPr="00B958FE">
        <w:rPr>
          <w:rFonts w:ascii="Myriad Pro Light" w:eastAsiaTheme="minorHAnsi" w:hAnsi="Myriad Pro Light" w:cs="Arial"/>
          <w:color w:val="00587C"/>
          <w:sz w:val="20"/>
          <w:lang w:eastAsia="en-US"/>
        </w:rPr>
        <w:tab/>
        <w:t>Forschung und Entwicklung</w:t>
      </w:r>
    </w:p>
    <w:p w14:paraId="6545F03C" w14:textId="77777777" w:rsidR="00B958FE" w:rsidRPr="00B958FE" w:rsidRDefault="00B958FE" w:rsidP="00B958FE">
      <w:pPr>
        <w:pStyle w:val="EENText"/>
      </w:pPr>
    </w:p>
    <w:p w14:paraId="471E27DB" w14:textId="77777777" w:rsidR="00B958FE" w:rsidRPr="00B958FE" w:rsidRDefault="00B958FE" w:rsidP="00B958FE">
      <w:pPr>
        <w:pStyle w:val="EENText"/>
        <w:rPr>
          <w:b/>
          <w:bCs/>
        </w:rPr>
      </w:pPr>
      <w:r w:rsidRPr="00B958FE">
        <w:rPr>
          <w:b/>
          <w:bCs/>
        </w:rPr>
        <w:t>EG0725 PT02</w:t>
      </w:r>
    </w:p>
    <w:p w14:paraId="6AEBD246" w14:textId="77777777" w:rsidR="00B958FE" w:rsidRPr="00B958FE" w:rsidRDefault="00B958FE" w:rsidP="00B958FE">
      <w:pPr>
        <w:pStyle w:val="EENText"/>
        <w:rPr>
          <w:b/>
          <w:bCs/>
        </w:rPr>
      </w:pPr>
      <w:r w:rsidRPr="00B958FE">
        <w:rPr>
          <w:b/>
          <w:bCs/>
        </w:rPr>
        <w:t>Radar-Echtzeitüberwachung der geostationären Umlaufbahn angeboten</w:t>
      </w:r>
    </w:p>
    <w:p w14:paraId="73EEBFD6" w14:textId="77777777" w:rsidR="00B958FE" w:rsidRPr="00B958FE" w:rsidRDefault="00B958FE" w:rsidP="00B958FE">
      <w:pPr>
        <w:pStyle w:val="EENText"/>
      </w:pPr>
      <w:r w:rsidRPr="00B958FE">
        <w:t>Ein portugiesisches Unternehmen bietet eine radarbasierte Echtzeitüberwachung der geostationären Umlaufbahn an. Es liefert präzise Daten zur Weltraumüberwachung bei jedem Wetter. Damit bietet das Unternehmen skalierbare, nachhaltige SSA-Lösungen für die Verteidigungsindustrie und kommerzielle Nutzer, unterstützt durch ESA-BIC und NATO DIANA. Das Unternehmen sucht Partnerschaften mit Investoren und ist besonders an einer Zusammenarbeit mit Ländern interessiert, die SSA in ihrem Hoheitsgebiet etablieren möchten.</w:t>
      </w:r>
    </w:p>
    <w:p w14:paraId="2942710D" w14:textId="77777777" w:rsidR="00B958FE" w:rsidRPr="00B958FE" w:rsidRDefault="00B958FE" w:rsidP="00B958FE">
      <w:pPr>
        <w:pStyle w:val="EENText"/>
      </w:pPr>
      <w:r w:rsidRPr="00B958FE">
        <w:t>#CP BOPT20250715014</w:t>
      </w:r>
    </w:p>
    <w:p w14:paraId="74F7C062" w14:textId="77777777" w:rsidR="00B958FE" w:rsidRPr="00B958FE" w:rsidRDefault="00B958FE" w:rsidP="00B958FE">
      <w:pPr>
        <w:pStyle w:val="EENText"/>
      </w:pPr>
    </w:p>
    <w:p w14:paraId="5F9C6670"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0E12B3D4" w14:textId="77777777" w:rsidR="00B958FE" w:rsidRPr="00B958FE" w:rsidRDefault="00B958FE" w:rsidP="00B958FE">
      <w:pPr>
        <w:pStyle w:val="EENText"/>
      </w:pPr>
    </w:p>
    <w:p w14:paraId="7E897705" w14:textId="77777777" w:rsidR="00B958FE" w:rsidRPr="00B958FE" w:rsidRDefault="00B958FE" w:rsidP="00B958FE">
      <w:pPr>
        <w:pStyle w:val="EENText"/>
        <w:rPr>
          <w:b/>
          <w:bCs/>
        </w:rPr>
      </w:pPr>
      <w:r w:rsidRPr="00B958FE">
        <w:rPr>
          <w:b/>
          <w:bCs/>
        </w:rPr>
        <w:t>EG0725 PT03</w:t>
      </w:r>
    </w:p>
    <w:p w14:paraId="7AA8050E" w14:textId="3D7098A2" w:rsidR="00B958FE" w:rsidRPr="00B958FE" w:rsidRDefault="00B958FE" w:rsidP="00B958FE">
      <w:pPr>
        <w:pStyle w:val="EENText"/>
        <w:rPr>
          <w:b/>
          <w:bCs/>
        </w:rPr>
      </w:pPr>
      <w:r w:rsidRPr="00B958FE">
        <w:rPr>
          <w:b/>
          <w:bCs/>
        </w:rPr>
        <w:t>Energieriegel und funktionelle Proteinprodukte angeboten</w:t>
      </w:r>
    </w:p>
    <w:p w14:paraId="1AD6EF3C" w14:textId="77777777" w:rsidR="00B958FE" w:rsidRPr="00B958FE" w:rsidRDefault="00B958FE" w:rsidP="00B958FE">
      <w:pPr>
        <w:pStyle w:val="EENText"/>
      </w:pPr>
      <w:r w:rsidRPr="00B958FE">
        <w:t>Ein portugiesisches Unternehmen hat sich auf die Entwicklung von Lebensmitteln mit alternativen Proteinen, insbesondere Inhaltsstoffen auf Insektenbasis, spezialisiert. Es bietet eine Produktion für Handelsmarken, die Vermarktung und die Zusammenarbeit in Forschung und Entwicklung im Bereich Energieriegel und funktionelle Proteinprodukte, die gesundheitsbewusste Verbraucher und Sportler ansprechen, an. Die Produkte sind schmackhaft, nahrhaft, nachhaltig und reich an essenziellen Mikronährstoffen. Das Unternehmen sucht Partner, die an der Entwicklung neuer Produkte interessiert sind oder eine Eigenmarkenproduktion benötigen.</w:t>
      </w:r>
    </w:p>
    <w:p w14:paraId="42A4A218" w14:textId="77777777" w:rsidR="00B958FE" w:rsidRPr="00B958FE" w:rsidRDefault="00B958FE" w:rsidP="00B958FE">
      <w:pPr>
        <w:pStyle w:val="EENText"/>
      </w:pPr>
      <w:r w:rsidRPr="00B958FE">
        <w:t>#CP BOPT20250718011</w:t>
      </w:r>
    </w:p>
    <w:p w14:paraId="40EB4FA1" w14:textId="77777777" w:rsidR="00B958FE" w:rsidRPr="00B958FE" w:rsidRDefault="00B958FE" w:rsidP="00B958FE">
      <w:pPr>
        <w:pStyle w:val="EENText"/>
      </w:pPr>
    </w:p>
    <w:p w14:paraId="1E5AB65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M.70</w:t>
      </w:r>
      <w:r w:rsidRPr="00B958FE">
        <w:rPr>
          <w:rFonts w:ascii="Myriad Pro Light" w:eastAsiaTheme="minorHAnsi" w:hAnsi="Myriad Pro Light" w:cs="Arial"/>
          <w:color w:val="00587C"/>
          <w:sz w:val="20"/>
          <w:lang w:eastAsia="en-US"/>
        </w:rPr>
        <w:tab/>
        <w:t>Verwaltung und Führung von Unternehmen und Betrieben, Unternehmensberatung</w:t>
      </w:r>
    </w:p>
    <w:p w14:paraId="191131AC" w14:textId="77777777" w:rsidR="00B958FE" w:rsidRPr="00B958FE" w:rsidRDefault="00B958FE" w:rsidP="00B958FE">
      <w:pPr>
        <w:pStyle w:val="EENText"/>
      </w:pPr>
    </w:p>
    <w:p w14:paraId="43AB4AB5" w14:textId="77777777" w:rsidR="00B958FE" w:rsidRPr="00B958FE" w:rsidRDefault="00B958FE" w:rsidP="00B958FE">
      <w:pPr>
        <w:pStyle w:val="EENText"/>
        <w:rPr>
          <w:b/>
          <w:bCs/>
        </w:rPr>
      </w:pPr>
      <w:r w:rsidRPr="00B958FE">
        <w:rPr>
          <w:b/>
          <w:bCs/>
        </w:rPr>
        <w:t>EG0725 PT04</w:t>
      </w:r>
    </w:p>
    <w:p w14:paraId="1D5DD693" w14:textId="77777777" w:rsidR="00B958FE" w:rsidRPr="00B958FE" w:rsidRDefault="00B958FE" w:rsidP="00B958FE">
      <w:pPr>
        <w:pStyle w:val="EENText"/>
        <w:rPr>
          <w:b/>
          <w:bCs/>
        </w:rPr>
      </w:pPr>
      <w:r w:rsidRPr="00B958FE">
        <w:rPr>
          <w:b/>
          <w:bCs/>
        </w:rPr>
        <w:t xml:space="preserve">Gesucht: Unternehmen aus Chemie, Labortechnik oder Industrietechnik </w:t>
      </w:r>
    </w:p>
    <w:p w14:paraId="33FD908E" w14:textId="77777777" w:rsidR="00B958FE" w:rsidRPr="00B958FE" w:rsidRDefault="00B958FE" w:rsidP="00B958FE">
      <w:pPr>
        <w:pStyle w:val="EENText"/>
      </w:pPr>
      <w:r w:rsidRPr="00B958FE">
        <w:t>Ein portugiesisches Unternehmen sucht Hersteller von Chemikalien, Labor- und Prozessausrüstung oder Softwarelösungen, die Marktunterstützung in Portugal und Spanien benötigen.</w:t>
      </w:r>
    </w:p>
    <w:p w14:paraId="219F788C" w14:textId="77777777" w:rsidR="00B958FE" w:rsidRPr="00B958FE" w:rsidRDefault="00B958FE" w:rsidP="00B958FE">
      <w:pPr>
        <w:pStyle w:val="EENText"/>
      </w:pPr>
      <w:r w:rsidRPr="00B958FE">
        <w:t>#CP BRPT20250728014</w:t>
      </w:r>
    </w:p>
    <w:p w14:paraId="7DE047FB" w14:textId="77777777" w:rsidR="00B958FE" w:rsidRPr="00B958FE" w:rsidRDefault="00B958FE" w:rsidP="00B958FE">
      <w:pPr>
        <w:pStyle w:val="EENText"/>
      </w:pPr>
    </w:p>
    <w:p w14:paraId="20366012" w14:textId="77777777" w:rsidR="00B958FE" w:rsidRPr="00B958FE" w:rsidRDefault="00B958FE" w:rsidP="00B958FE">
      <w:pPr>
        <w:pStyle w:val="EENText"/>
      </w:pPr>
    </w:p>
    <w:p w14:paraId="61105DFD" w14:textId="77777777" w:rsidR="00B958FE" w:rsidRPr="00B958FE" w:rsidRDefault="00B958FE" w:rsidP="001B7780">
      <w:pPr>
        <w:pStyle w:val="Balken"/>
      </w:pPr>
      <w:r w:rsidRPr="00B958FE">
        <w:t>Rumänien</w:t>
      </w:r>
    </w:p>
    <w:p w14:paraId="4BF2AFBE" w14:textId="77777777" w:rsidR="00B958FE" w:rsidRPr="00B958FE" w:rsidRDefault="00B958FE" w:rsidP="00B958FE">
      <w:pPr>
        <w:pStyle w:val="EENText"/>
      </w:pPr>
    </w:p>
    <w:p w14:paraId="384CD70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76E1FA8F" w14:textId="77777777" w:rsidR="00B958FE" w:rsidRPr="00B958FE" w:rsidRDefault="00B958FE" w:rsidP="00B958FE">
      <w:pPr>
        <w:pStyle w:val="EENText"/>
      </w:pPr>
    </w:p>
    <w:p w14:paraId="56564A0B" w14:textId="77777777" w:rsidR="00B958FE" w:rsidRPr="00B958FE" w:rsidRDefault="00B958FE" w:rsidP="00B958FE">
      <w:pPr>
        <w:pStyle w:val="EENText"/>
        <w:rPr>
          <w:b/>
          <w:bCs/>
        </w:rPr>
      </w:pPr>
      <w:r w:rsidRPr="00B958FE">
        <w:rPr>
          <w:b/>
          <w:bCs/>
        </w:rPr>
        <w:t>EG0725 RO01</w:t>
      </w:r>
    </w:p>
    <w:p w14:paraId="476358D8" w14:textId="77777777" w:rsidR="00B958FE" w:rsidRPr="00B958FE" w:rsidRDefault="00B958FE" w:rsidP="00B958FE">
      <w:pPr>
        <w:pStyle w:val="EENText"/>
        <w:rPr>
          <w:b/>
          <w:bCs/>
        </w:rPr>
      </w:pPr>
      <w:r w:rsidRPr="00B958FE">
        <w:rPr>
          <w:b/>
          <w:bCs/>
        </w:rPr>
        <w:t>Software für Transportmanagement angeboten</w:t>
      </w:r>
    </w:p>
    <w:p w14:paraId="49542FEF" w14:textId="77777777" w:rsidR="00B958FE" w:rsidRPr="00B958FE" w:rsidRDefault="00B958FE" w:rsidP="00B958FE">
      <w:pPr>
        <w:pStyle w:val="EENText"/>
      </w:pPr>
      <w:r w:rsidRPr="00B958FE">
        <w:t>Ein rumänisches Unternehmen bietet eine innovative Cloud-Plattform an, die die digitale Transportbeschaffung mit ERP- und Transportmanagementsystemen integriert. Die Lösung hilft Logistik- und Fertigungsunternehmen dabei, Kosten zu senken, Arbeitsabläufe zu automatisieren und die Effizienz zu steigern. Das Unternehmen sucht Partner für eine kommerzielle Zusammenarbeit.</w:t>
      </w:r>
    </w:p>
    <w:p w14:paraId="3DBFB905" w14:textId="77777777" w:rsidR="00B958FE" w:rsidRPr="00B958FE" w:rsidRDefault="00B958FE" w:rsidP="00B958FE">
      <w:pPr>
        <w:pStyle w:val="EENText"/>
      </w:pPr>
      <w:r w:rsidRPr="00B958FE">
        <w:t>#CP BORO20250801001</w:t>
      </w:r>
    </w:p>
    <w:p w14:paraId="7F29BC72" w14:textId="77777777" w:rsidR="00B958FE" w:rsidRPr="00B958FE" w:rsidRDefault="00B958FE" w:rsidP="00B958FE">
      <w:pPr>
        <w:pStyle w:val="EENText"/>
      </w:pPr>
    </w:p>
    <w:p w14:paraId="7F2F5420"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55BB536C" w14:textId="77777777" w:rsidR="00B958FE" w:rsidRPr="00B958FE" w:rsidRDefault="00B958FE" w:rsidP="00B958FE">
      <w:pPr>
        <w:pStyle w:val="EENText"/>
      </w:pPr>
    </w:p>
    <w:p w14:paraId="0E7C438F" w14:textId="77777777" w:rsidR="00B958FE" w:rsidRPr="00B958FE" w:rsidRDefault="00B958FE" w:rsidP="00B958FE">
      <w:pPr>
        <w:pStyle w:val="EENText"/>
        <w:rPr>
          <w:b/>
          <w:bCs/>
        </w:rPr>
      </w:pPr>
      <w:r w:rsidRPr="00B958FE">
        <w:rPr>
          <w:b/>
          <w:bCs/>
        </w:rPr>
        <w:t>EG0725 RO02</w:t>
      </w:r>
    </w:p>
    <w:p w14:paraId="503878F3" w14:textId="77777777" w:rsidR="00B958FE" w:rsidRPr="00B958FE" w:rsidRDefault="00B958FE" w:rsidP="00B958FE">
      <w:pPr>
        <w:pStyle w:val="EENText"/>
        <w:rPr>
          <w:b/>
          <w:bCs/>
        </w:rPr>
      </w:pPr>
      <w:r w:rsidRPr="00B958FE">
        <w:rPr>
          <w:b/>
          <w:bCs/>
        </w:rPr>
        <w:t>Natürliche Extrakte für Kosmetik und Wellness angeboten</w:t>
      </w:r>
    </w:p>
    <w:p w14:paraId="2184DE5E" w14:textId="77777777" w:rsidR="00B958FE" w:rsidRPr="00B958FE" w:rsidRDefault="00B958FE" w:rsidP="00B958FE">
      <w:pPr>
        <w:pStyle w:val="EENText"/>
      </w:pPr>
      <w:r w:rsidRPr="00B958FE">
        <w:t>Ein rumänisches Unternehmen produziert hochwertige natürliche Extrakte für Kosmetik, Nahrungsergänzungsmittel und Wellnessprodukte. Gesucht werden Partnerschaften mit Unternehmen im Rahmen einer Vertriebsvereinbarung oder für gemeinsame Forschung und Entwicklung. Den Unternehmen sollte Nachhaltigkeit wichtig sein.</w:t>
      </w:r>
    </w:p>
    <w:p w14:paraId="015378B2" w14:textId="77777777" w:rsidR="00B958FE" w:rsidRPr="00B958FE" w:rsidRDefault="00B958FE" w:rsidP="00B958FE">
      <w:pPr>
        <w:pStyle w:val="EENText"/>
      </w:pPr>
      <w:r w:rsidRPr="00B958FE">
        <w:t>#CP BORO20250731002</w:t>
      </w:r>
    </w:p>
    <w:p w14:paraId="7A49EF25" w14:textId="77777777" w:rsidR="00B958FE" w:rsidRPr="00B958FE" w:rsidRDefault="00B958FE" w:rsidP="00B958FE">
      <w:pPr>
        <w:pStyle w:val="EENText"/>
      </w:pPr>
    </w:p>
    <w:p w14:paraId="01685E46"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C.20</w:t>
      </w:r>
      <w:r w:rsidRPr="00B958FE">
        <w:rPr>
          <w:rFonts w:ascii="Myriad Pro Light" w:eastAsiaTheme="minorHAnsi" w:hAnsi="Myriad Pro Light" w:cs="Arial"/>
          <w:color w:val="00587C"/>
          <w:sz w:val="20"/>
          <w:lang w:eastAsia="en-US"/>
        </w:rPr>
        <w:tab/>
        <w:t>Herstellung von chemischen Erzeugnissen</w:t>
      </w:r>
    </w:p>
    <w:p w14:paraId="1BF55DCD" w14:textId="77777777" w:rsidR="00B958FE" w:rsidRPr="00B958FE" w:rsidRDefault="00B958FE" w:rsidP="00B958FE">
      <w:pPr>
        <w:pStyle w:val="EENText"/>
      </w:pPr>
    </w:p>
    <w:p w14:paraId="2F1C480F" w14:textId="77777777" w:rsidR="00B958FE" w:rsidRPr="00B958FE" w:rsidRDefault="00B958FE" w:rsidP="00B958FE">
      <w:pPr>
        <w:pStyle w:val="EENText"/>
        <w:rPr>
          <w:b/>
          <w:bCs/>
        </w:rPr>
      </w:pPr>
      <w:r w:rsidRPr="00B958FE">
        <w:rPr>
          <w:b/>
          <w:bCs/>
        </w:rPr>
        <w:t>EG0725 RO03</w:t>
      </w:r>
    </w:p>
    <w:p w14:paraId="6B052A78" w14:textId="77777777" w:rsidR="00B958FE" w:rsidRPr="00B958FE" w:rsidRDefault="00B958FE" w:rsidP="00B958FE">
      <w:pPr>
        <w:pStyle w:val="EENText"/>
        <w:rPr>
          <w:b/>
          <w:bCs/>
        </w:rPr>
      </w:pPr>
      <w:r w:rsidRPr="00B958FE">
        <w:rPr>
          <w:b/>
          <w:bCs/>
        </w:rPr>
        <w:t>Kompost und Düngemittel angeboten</w:t>
      </w:r>
    </w:p>
    <w:p w14:paraId="403B3CEF" w14:textId="77777777" w:rsidR="00B958FE" w:rsidRPr="00B958FE" w:rsidRDefault="00B958FE" w:rsidP="00B958FE">
      <w:pPr>
        <w:pStyle w:val="EENText"/>
      </w:pPr>
      <w:r w:rsidRPr="00B958FE">
        <w:t xml:space="preserve">Ein rumänisches Unternehmen ist auf die Herstellung von natürlichem Wurmkompost und organischen Düngemitteln spezialisiert. Die Produkte eignen sich für Hobbygärtner, kommerzielle Landwirte und Landschaftsgärtner. Sie unterstützen das Pflanzenwachstum bei Aussaat und Umpflanzungen und tragen zur Verbesserung der Bodenqualität bei. Zur Stärkung der Marktpräsenz ist das Unternehmen an Partnerschaften im Rahmen von Handels- und Vertriebsvereinbarungen interessiert. </w:t>
      </w:r>
    </w:p>
    <w:p w14:paraId="3B9D7E4E" w14:textId="77777777" w:rsidR="00B958FE" w:rsidRPr="00B958FE" w:rsidRDefault="00B958FE" w:rsidP="00B958FE">
      <w:pPr>
        <w:pStyle w:val="EENText"/>
      </w:pPr>
      <w:r w:rsidRPr="00B958FE">
        <w:t>#CP BORO20250730009</w:t>
      </w:r>
    </w:p>
    <w:p w14:paraId="24035C3E" w14:textId="77777777" w:rsidR="00B958FE" w:rsidRPr="00B958FE" w:rsidRDefault="00B958FE" w:rsidP="00B958FE">
      <w:pPr>
        <w:pStyle w:val="EENText"/>
      </w:pPr>
    </w:p>
    <w:p w14:paraId="2FF66B33"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C.23</w:t>
      </w:r>
      <w:r w:rsidRPr="00B958FE">
        <w:rPr>
          <w:rFonts w:ascii="Myriad Pro Light" w:eastAsiaTheme="minorHAnsi" w:hAnsi="Myriad Pro Light" w:cs="Arial"/>
          <w:color w:val="00587C"/>
          <w:sz w:val="20"/>
          <w:lang w:eastAsia="en-US"/>
        </w:rPr>
        <w:tab/>
        <w:t>Herstellung von Glas und Glaswaren, Keramik, Verarbeitung von Steinen und Erden</w:t>
      </w:r>
    </w:p>
    <w:p w14:paraId="1B7B519B" w14:textId="77777777" w:rsidR="00B958FE" w:rsidRPr="00B958FE" w:rsidRDefault="00B958FE" w:rsidP="00B958FE">
      <w:pPr>
        <w:pStyle w:val="EENText"/>
      </w:pPr>
    </w:p>
    <w:p w14:paraId="64F6651F" w14:textId="77777777" w:rsidR="00B958FE" w:rsidRPr="00B958FE" w:rsidRDefault="00B958FE" w:rsidP="00B958FE">
      <w:pPr>
        <w:pStyle w:val="EENText"/>
        <w:rPr>
          <w:b/>
          <w:bCs/>
        </w:rPr>
      </w:pPr>
      <w:r w:rsidRPr="00B958FE">
        <w:rPr>
          <w:b/>
          <w:bCs/>
        </w:rPr>
        <w:t>EG0725 RO04</w:t>
      </w:r>
    </w:p>
    <w:p w14:paraId="5B9250D8" w14:textId="77777777" w:rsidR="00B958FE" w:rsidRPr="00B958FE" w:rsidRDefault="00B958FE" w:rsidP="00B958FE">
      <w:pPr>
        <w:pStyle w:val="EENText"/>
        <w:rPr>
          <w:b/>
          <w:bCs/>
        </w:rPr>
      </w:pPr>
      <w:r w:rsidRPr="00B958FE">
        <w:rPr>
          <w:b/>
          <w:bCs/>
        </w:rPr>
        <w:t>Trenntüren aus Aluminium und Glas angeboten</w:t>
      </w:r>
    </w:p>
    <w:p w14:paraId="17344E9B" w14:textId="77777777" w:rsidR="00B958FE" w:rsidRPr="00B958FE" w:rsidRDefault="00B958FE" w:rsidP="00B958FE">
      <w:pPr>
        <w:pStyle w:val="EENText"/>
      </w:pPr>
      <w:r w:rsidRPr="00B958FE">
        <w:t>Ein rumänisches Unternehmen stellt hochwertige Trenntüren aus Aluminium und Glas her. Es sucht internationale Geschäftspartner für den Vertrieb, die Installation oder die Vertretung seiner Produkte. Partner sollten über Erfahrung im Bereich architektonischer Glas- und Aluminiumlösungen verfügen. Der Hersteller strebt eine langfristige Partnerschaft an, die auf gegenseitigem Wachstum basiert.</w:t>
      </w:r>
    </w:p>
    <w:p w14:paraId="4CB84582" w14:textId="77777777" w:rsidR="00B958FE" w:rsidRPr="00B958FE" w:rsidRDefault="00B958FE" w:rsidP="00B958FE">
      <w:pPr>
        <w:pStyle w:val="EENText"/>
      </w:pPr>
      <w:r w:rsidRPr="00B958FE">
        <w:t>#CP BORO20250729020</w:t>
      </w:r>
    </w:p>
    <w:p w14:paraId="544F64B7" w14:textId="77777777" w:rsidR="00B958FE" w:rsidRPr="00B958FE" w:rsidRDefault="00B958FE" w:rsidP="00B958FE">
      <w:pPr>
        <w:pStyle w:val="EENText"/>
      </w:pPr>
    </w:p>
    <w:p w14:paraId="04D7AE2E"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C.17</w:t>
      </w:r>
      <w:r w:rsidRPr="00B958FE">
        <w:rPr>
          <w:rFonts w:ascii="Myriad Pro Light" w:eastAsiaTheme="minorHAnsi" w:hAnsi="Myriad Pro Light" w:cs="Arial"/>
          <w:color w:val="00587C"/>
          <w:sz w:val="20"/>
          <w:lang w:eastAsia="en-US"/>
        </w:rPr>
        <w:tab/>
        <w:t>Herstellung von Papier, Pappe und Waren daraus</w:t>
      </w:r>
    </w:p>
    <w:p w14:paraId="6141CB30" w14:textId="77777777" w:rsidR="00B958FE" w:rsidRPr="00B958FE" w:rsidRDefault="00B958FE" w:rsidP="00B958FE">
      <w:pPr>
        <w:pStyle w:val="EENText"/>
      </w:pPr>
    </w:p>
    <w:p w14:paraId="341CDE49" w14:textId="77777777" w:rsidR="00B958FE" w:rsidRPr="00B958FE" w:rsidRDefault="00B958FE" w:rsidP="00B958FE">
      <w:pPr>
        <w:pStyle w:val="EENText"/>
        <w:rPr>
          <w:b/>
          <w:bCs/>
        </w:rPr>
      </w:pPr>
      <w:r w:rsidRPr="00B958FE">
        <w:rPr>
          <w:b/>
          <w:bCs/>
        </w:rPr>
        <w:t>EG0725 RO05</w:t>
      </w:r>
    </w:p>
    <w:p w14:paraId="528854EF" w14:textId="77777777" w:rsidR="00B958FE" w:rsidRPr="00B958FE" w:rsidRDefault="00B958FE" w:rsidP="00B958FE">
      <w:pPr>
        <w:pStyle w:val="EENText"/>
        <w:rPr>
          <w:b/>
          <w:bCs/>
        </w:rPr>
      </w:pPr>
      <w:r w:rsidRPr="00B958FE">
        <w:rPr>
          <w:b/>
          <w:bCs/>
        </w:rPr>
        <w:t>Hygieneprodukte aus Papier angeboten</w:t>
      </w:r>
    </w:p>
    <w:p w14:paraId="532F3A6D" w14:textId="77777777" w:rsidR="00B958FE" w:rsidRPr="00B958FE" w:rsidRDefault="00B958FE" w:rsidP="00B958FE">
      <w:pPr>
        <w:pStyle w:val="EENText"/>
      </w:pPr>
      <w:r w:rsidRPr="00B958FE">
        <w:t xml:space="preserve">Ein rumänisches Unternehmen stellt Hygieneprodukte aus Papier her. Die Produkte sind aus einem weichen, hochsaugfähigen und strapazierfähigen Material und entsprechen europäischen Hygiene- und Sicherheitsstandards. Das Unternehmen möchte Handelsvereinbarungen mit Partnern wie Vertriebshändlern, Großhändlern, Einzelhändlern oder Private-Label-Kunden abschließen. Ideale Partner sollten über Erfahrung im Markt für Hygieneprodukte verfügen. </w:t>
      </w:r>
    </w:p>
    <w:p w14:paraId="55E14D20" w14:textId="77777777" w:rsidR="00B958FE" w:rsidRPr="00B958FE" w:rsidRDefault="00B958FE" w:rsidP="00B958FE">
      <w:pPr>
        <w:pStyle w:val="EENText"/>
      </w:pPr>
      <w:r w:rsidRPr="00B958FE">
        <w:t>#CP BORO20250729002</w:t>
      </w:r>
    </w:p>
    <w:p w14:paraId="3F58A32F" w14:textId="77777777" w:rsidR="00B958FE" w:rsidRPr="00B958FE" w:rsidRDefault="00B958FE" w:rsidP="00B958FE">
      <w:pPr>
        <w:pStyle w:val="EENText"/>
      </w:pPr>
    </w:p>
    <w:p w14:paraId="467924C1"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C.25</w:t>
      </w:r>
      <w:r w:rsidRPr="00B958FE">
        <w:rPr>
          <w:rFonts w:ascii="Myriad Pro Light" w:eastAsiaTheme="minorHAnsi" w:hAnsi="Myriad Pro Light" w:cs="Arial"/>
          <w:color w:val="00587C"/>
          <w:sz w:val="20"/>
          <w:lang w:eastAsia="en-US"/>
        </w:rPr>
        <w:tab/>
        <w:t>Herstellung von Metallerzeugnissen</w:t>
      </w:r>
    </w:p>
    <w:p w14:paraId="3083E26C" w14:textId="77777777" w:rsidR="00B958FE" w:rsidRPr="00B958FE" w:rsidRDefault="00B958FE" w:rsidP="00B958FE">
      <w:pPr>
        <w:pStyle w:val="EENText"/>
      </w:pPr>
    </w:p>
    <w:p w14:paraId="4E9208B3" w14:textId="77777777" w:rsidR="00B958FE" w:rsidRPr="00B958FE" w:rsidRDefault="00B958FE" w:rsidP="00B958FE">
      <w:pPr>
        <w:pStyle w:val="EENText"/>
        <w:rPr>
          <w:b/>
          <w:bCs/>
        </w:rPr>
      </w:pPr>
      <w:r w:rsidRPr="00B958FE">
        <w:rPr>
          <w:b/>
          <w:bCs/>
        </w:rPr>
        <w:t>EG0725 RO06</w:t>
      </w:r>
    </w:p>
    <w:p w14:paraId="53648F19" w14:textId="77777777" w:rsidR="00B958FE" w:rsidRPr="00B958FE" w:rsidRDefault="00B958FE" w:rsidP="00B958FE">
      <w:pPr>
        <w:pStyle w:val="EENText"/>
        <w:rPr>
          <w:b/>
          <w:bCs/>
        </w:rPr>
      </w:pPr>
      <w:r w:rsidRPr="00B958FE">
        <w:rPr>
          <w:b/>
          <w:bCs/>
        </w:rPr>
        <w:t xml:space="preserve">Metallkonstruktionen und Schweißarbeiten angeboten </w:t>
      </w:r>
    </w:p>
    <w:p w14:paraId="53D28447" w14:textId="77777777" w:rsidR="00B958FE" w:rsidRPr="00B958FE" w:rsidRDefault="00B958FE" w:rsidP="00B958FE">
      <w:pPr>
        <w:pStyle w:val="EENText"/>
      </w:pPr>
      <w:r w:rsidRPr="00B958FE">
        <w:t>Ein rumänisches Unternehmen ist auf die Herstellung großer Metallkonstruktionen und Komponenten für die Schwerindustrie wie Bergbau, Tunnelbau, Offshore und Recycling spezialisiert. Gesucht werden Schwer-Schweißunternehmen und Unternehmen für die Zusammenarbeit bei Komponenten für den Bergbau, den Offshore-Bereich oder den Bereich der erneuerbaren Energien für Unteraufträge, Vertrieb und kommerzielle Zusammenarbeit.</w:t>
      </w:r>
    </w:p>
    <w:p w14:paraId="4E297B99" w14:textId="77777777" w:rsidR="00B958FE" w:rsidRPr="00B958FE" w:rsidRDefault="00B958FE" w:rsidP="00B958FE">
      <w:pPr>
        <w:pStyle w:val="EENText"/>
      </w:pPr>
      <w:r w:rsidRPr="00B958FE">
        <w:t>#CP BORO20250725003</w:t>
      </w:r>
    </w:p>
    <w:p w14:paraId="28777453" w14:textId="77777777" w:rsidR="00B958FE" w:rsidRPr="00B958FE" w:rsidRDefault="00B958FE" w:rsidP="00B958FE">
      <w:pPr>
        <w:pStyle w:val="EENText"/>
      </w:pPr>
    </w:p>
    <w:p w14:paraId="09B66288"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34EEAEBC" w14:textId="77777777" w:rsidR="00B958FE" w:rsidRPr="00B958FE" w:rsidRDefault="00B958FE" w:rsidP="00B958FE">
      <w:pPr>
        <w:pStyle w:val="EENText"/>
      </w:pPr>
    </w:p>
    <w:p w14:paraId="43B22608" w14:textId="77777777" w:rsidR="00B958FE" w:rsidRPr="00B958FE" w:rsidRDefault="00B958FE" w:rsidP="00B958FE">
      <w:pPr>
        <w:pStyle w:val="EENText"/>
        <w:rPr>
          <w:b/>
          <w:bCs/>
        </w:rPr>
      </w:pPr>
      <w:r w:rsidRPr="00B958FE">
        <w:rPr>
          <w:b/>
          <w:bCs/>
        </w:rPr>
        <w:t>EG0725 RO07</w:t>
      </w:r>
    </w:p>
    <w:p w14:paraId="2469E28A" w14:textId="77777777" w:rsidR="00B958FE" w:rsidRPr="00B958FE" w:rsidRDefault="00B958FE" w:rsidP="00B958FE">
      <w:pPr>
        <w:pStyle w:val="EENText"/>
        <w:rPr>
          <w:b/>
          <w:bCs/>
        </w:rPr>
      </w:pPr>
      <w:r w:rsidRPr="00B958FE">
        <w:rPr>
          <w:b/>
          <w:bCs/>
        </w:rPr>
        <w:t>Maßgeschneiderte Softwarelösungen angeboten</w:t>
      </w:r>
    </w:p>
    <w:p w14:paraId="0D24959D" w14:textId="77777777" w:rsidR="00B958FE" w:rsidRPr="00B958FE" w:rsidRDefault="00B958FE" w:rsidP="00B958FE">
      <w:pPr>
        <w:pStyle w:val="EENText"/>
      </w:pPr>
      <w:r w:rsidRPr="00B958FE">
        <w:t>Ein rumänisches Unternehmen ist auf maßgeschneiderte Softwarelösungen spezialisiert. Es entwickelt intelligente digitale Lösungen, die individuell auf die Anforderungen der Partner zugeschnitten sind, inklusive umfassender Datenschutzpakete. Erwartet wird, dass potenzielle Partner ihre spezifischen Sicherheits- und Softwarebedarfe klar definieren, um passgenaue Lösungen zu ermöglichen. Partnerschaften sollen im Rahmen von Handelsvereinbarungen erfolgen.</w:t>
      </w:r>
    </w:p>
    <w:p w14:paraId="4F8C5478" w14:textId="77777777" w:rsidR="00B958FE" w:rsidRPr="00B958FE" w:rsidRDefault="00B958FE" w:rsidP="00B958FE">
      <w:pPr>
        <w:pStyle w:val="EENText"/>
      </w:pPr>
      <w:r w:rsidRPr="00B958FE">
        <w:t>#CP BORO20250725003</w:t>
      </w:r>
    </w:p>
    <w:p w14:paraId="55914E6B" w14:textId="77777777" w:rsidR="00B958FE" w:rsidRPr="00B958FE" w:rsidRDefault="00B958FE" w:rsidP="00B958FE">
      <w:pPr>
        <w:pStyle w:val="EENText"/>
      </w:pPr>
    </w:p>
    <w:p w14:paraId="427A3C02"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C.22</w:t>
      </w:r>
      <w:r w:rsidRPr="00B958FE">
        <w:rPr>
          <w:rFonts w:ascii="Myriad Pro Light" w:eastAsiaTheme="minorHAnsi" w:hAnsi="Myriad Pro Light" w:cs="Arial"/>
          <w:color w:val="00587C"/>
          <w:sz w:val="20"/>
          <w:lang w:eastAsia="en-US"/>
        </w:rPr>
        <w:tab/>
        <w:t>Herstellung von Gummi- und Kunststoffwaren</w:t>
      </w:r>
    </w:p>
    <w:p w14:paraId="665CEA19" w14:textId="77777777" w:rsidR="00B958FE" w:rsidRPr="00B958FE" w:rsidRDefault="00B958FE" w:rsidP="00B958FE">
      <w:pPr>
        <w:pStyle w:val="EENText"/>
      </w:pPr>
    </w:p>
    <w:p w14:paraId="158DA4F7" w14:textId="77777777" w:rsidR="00B958FE" w:rsidRPr="00B958FE" w:rsidRDefault="00B958FE" w:rsidP="00B958FE">
      <w:pPr>
        <w:pStyle w:val="EENText"/>
        <w:rPr>
          <w:b/>
          <w:bCs/>
        </w:rPr>
      </w:pPr>
      <w:r w:rsidRPr="00B958FE">
        <w:rPr>
          <w:b/>
          <w:bCs/>
        </w:rPr>
        <w:t>EG0725 RO08</w:t>
      </w:r>
    </w:p>
    <w:p w14:paraId="75FE5013" w14:textId="77777777" w:rsidR="00B958FE" w:rsidRPr="00B958FE" w:rsidRDefault="00B958FE" w:rsidP="00B958FE">
      <w:pPr>
        <w:pStyle w:val="EENText"/>
        <w:rPr>
          <w:b/>
          <w:bCs/>
        </w:rPr>
      </w:pPr>
      <w:r w:rsidRPr="00B958FE">
        <w:rPr>
          <w:b/>
          <w:bCs/>
        </w:rPr>
        <w:t>Reifen angeboten</w:t>
      </w:r>
    </w:p>
    <w:p w14:paraId="3852D985" w14:textId="77777777" w:rsidR="00B958FE" w:rsidRPr="00B958FE" w:rsidRDefault="00B958FE" w:rsidP="00B958FE">
      <w:pPr>
        <w:pStyle w:val="EENText"/>
      </w:pPr>
      <w:r w:rsidRPr="00B958FE">
        <w:t>Ein rumänisches Unternehmen ist auf die Entwicklung, Konstruktion und Herstellung von Rädern für Personenkraftwagen und leichte Nutzfahrzeuge spezialisiert. Es verfügt über ein großes Produktportfolio mit mehr als 400 Artikeln, die schnell produziert werden können. Das Unternehmen sucht internationale und langfristige Vertriebspartner für seine Produkte.</w:t>
      </w:r>
    </w:p>
    <w:p w14:paraId="5D6F9D74" w14:textId="77777777" w:rsidR="00B958FE" w:rsidRPr="00B958FE" w:rsidRDefault="00B958FE" w:rsidP="00B958FE">
      <w:pPr>
        <w:pStyle w:val="EENText"/>
      </w:pPr>
      <w:r w:rsidRPr="00B958FE">
        <w:t>#CP BORO20250714007</w:t>
      </w:r>
    </w:p>
    <w:p w14:paraId="1DF858B0" w14:textId="77777777" w:rsidR="00B958FE" w:rsidRPr="00B958FE" w:rsidRDefault="00B958FE" w:rsidP="00B958FE">
      <w:pPr>
        <w:pStyle w:val="EENText"/>
      </w:pPr>
    </w:p>
    <w:p w14:paraId="5B6F20D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514BCE31" w14:textId="77777777" w:rsidR="00B958FE" w:rsidRPr="00B958FE" w:rsidRDefault="00B958FE" w:rsidP="00B958FE">
      <w:pPr>
        <w:pStyle w:val="EENText"/>
      </w:pPr>
    </w:p>
    <w:p w14:paraId="643211D4" w14:textId="77777777" w:rsidR="00B958FE" w:rsidRPr="00B958FE" w:rsidRDefault="00B958FE" w:rsidP="00B958FE">
      <w:pPr>
        <w:pStyle w:val="EENText"/>
        <w:rPr>
          <w:b/>
          <w:bCs/>
        </w:rPr>
      </w:pPr>
      <w:r w:rsidRPr="00B958FE">
        <w:rPr>
          <w:b/>
          <w:bCs/>
        </w:rPr>
        <w:t>EG0725 RO09</w:t>
      </w:r>
    </w:p>
    <w:p w14:paraId="6FE2DEA9" w14:textId="77777777" w:rsidR="00B958FE" w:rsidRPr="00B958FE" w:rsidRDefault="00B958FE" w:rsidP="00B958FE">
      <w:pPr>
        <w:pStyle w:val="EENText"/>
        <w:rPr>
          <w:b/>
          <w:bCs/>
        </w:rPr>
      </w:pPr>
      <w:r w:rsidRPr="00B958FE">
        <w:rPr>
          <w:b/>
          <w:bCs/>
        </w:rPr>
        <w:t>KI-Dienstleistungen angeboten</w:t>
      </w:r>
    </w:p>
    <w:p w14:paraId="6D84E1C4" w14:textId="77777777" w:rsidR="00B958FE" w:rsidRPr="00B958FE" w:rsidRDefault="00B958FE" w:rsidP="00B958FE">
      <w:pPr>
        <w:pStyle w:val="EENText"/>
      </w:pPr>
      <w:r w:rsidRPr="00B958FE">
        <w:t>Ein rumänisches Unternehmen ist auf strategische KI-Beratung und die Entwicklung maßgeschneiderter Lösungen spezialisiert, darunter KI-gestützte Automatisierung und Datenarchitektur. Das Unternehmen bietet diese Dienstleistungen neuen Partnern im Rahmen von Outsourcing-Vereinbarungen, Unteraufträgen und Lieferantenverträgen an. Der Projektlebenszyklus reicht vom Konzept und der Datenstrategie bis zur endgültigen Bereitstellung der maßgeschneiderten KI-Software.</w:t>
      </w:r>
    </w:p>
    <w:p w14:paraId="1DD61D75" w14:textId="77777777" w:rsidR="00B958FE" w:rsidRPr="00B958FE" w:rsidRDefault="00B958FE" w:rsidP="00B958FE">
      <w:pPr>
        <w:pStyle w:val="EENText"/>
      </w:pPr>
      <w:r w:rsidRPr="00B958FE">
        <w:t>#CP BORO20250710023</w:t>
      </w:r>
    </w:p>
    <w:p w14:paraId="3A34D1B8" w14:textId="77777777" w:rsidR="00B958FE" w:rsidRPr="00B958FE" w:rsidRDefault="00B958FE" w:rsidP="00B958FE">
      <w:pPr>
        <w:pStyle w:val="EENText"/>
      </w:pPr>
    </w:p>
    <w:p w14:paraId="175E4CDF" w14:textId="77777777" w:rsidR="00B958FE" w:rsidRPr="00B958FE" w:rsidRDefault="00B958FE" w:rsidP="00B958FE">
      <w:pPr>
        <w:pStyle w:val="EENText"/>
      </w:pPr>
    </w:p>
    <w:p w14:paraId="17B7D65D" w14:textId="77777777" w:rsidR="00B958FE" w:rsidRPr="00B958FE" w:rsidRDefault="00B958FE" w:rsidP="001B7780">
      <w:pPr>
        <w:pStyle w:val="Balken"/>
      </w:pPr>
      <w:r w:rsidRPr="00B958FE">
        <w:t>Schweden</w:t>
      </w:r>
      <w:r w:rsidRPr="00B958FE">
        <w:tab/>
      </w:r>
      <w:r w:rsidRPr="00B958FE">
        <w:tab/>
      </w:r>
    </w:p>
    <w:p w14:paraId="02A76EFA" w14:textId="77777777" w:rsidR="00B958FE" w:rsidRPr="00B958FE" w:rsidRDefault="00B958FE" w:rsidP="00B958FE">
      <w:pPr>
        <w:pStyle w:val="EENText"/>
      </w:pPr>
    </w:p>
    <w:p w14:paraId="6C592158"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N.79</w:t>
      </w:r>
      <w:r w:rsidRPr="00B958FE">
        <w:rPr>
          <w:rFonts w:ascii="Myriad Pro Light" w:eastAsiaTheme="minorHAnsi" w:hAnsi="Myriad Pro Light" w:cs="Arial"/>
          <w:color w:val="00587C"/>
          <w:sz w:val="20"/>
          <w:lang w:eastAsia="en-US"/>
        </w:rPr>
        <w:tab/>
        <w:t>Reisebüros, Reiseveranstalter und Erbringung sonstiger Reservierungsdienstleistungen</w:t>
      </w:r>
    </w:p>
    <w:p w14:paraId="32611379" w14:textId="77777777" w:rsidR="00B958FE" w:rsidRPr="00B958FE" w:rsidRDefault="00B958FE" w:rsidP="00B958FE">
      <w:pPr>
        <w:pStyle w:val="EENText"/>
      </w:pPr>
    </w:p>
    <w:p w14:paraId="5134E618" w14:textId="77777777" w:rsidR="00B958FE" w:rsidRPr="00B958FE" w:rsidRDefault="00B958FE" w:rsidP="00B958FE">
      <w:pPr>
        <w:pStyle w:val="EENText"/>
        <w:rPr>
          <w:b/>
          <w:bCs/>
        </w:rPr>
      </w:pPr>
      <w:r w:rsidRPr="00B958FE">
        <w:rPr>
          <w:b/>
          <w:bCs/>
        </w:rPr>
        <w:t>EG0725 SE01</w:t>
      </w:r>
    </w:p>
    <w:p w14:paraId="756BF817" w14:textId="77777777" w:rsidR="00B958FE" w:rsidRPr="00B958FE" w:rsidRDefault="00B958FE" w:rsidP="00B958FE">
      <w:pPr>
        <w:pStyle w:val="EENText"/>
        <w:rPr>
          <w:b/>
          <w:bCs/>
        </w:rPr>
      </w:pPr>
      <w:r w:rsidRPr="00B958FE">
        <w:rPr>
          <w:b/>
          <w:bCs/>
        </w:rPr>
        <w:t>Jagd- und Anglererlebnisse in Schwedisch-Lappland angeboten</w:t>
      </w:r>
    </w:p>
    <w:p w14:paraId="4A196E3C" w14:textId="77777777" w:rsidR="00B958FE" w:rsidRPr="00B958FE" w:rsidRDefault="00B958FE" w:rsidP="00B958FE">
      <w:pPr>
        <w:pStyle w:val="EENText"/>
      </w:pPr>
      <w:r w:rsidRPr="00B958FE">
        <w:t>Ein schwedisches Unternehmen bietet exklusive Jagd- und Angelerlebnisse mit einem Schwerpunkt auf Qualität und Nachhaltigkeit an. Es sucht Partner für kommerzielle Vereinbarungen und Reisebüros, um Kunden zu gewinnen, die auf der Suche nach authentischen, hochwertigen Abenteuern sind.</w:t>
      </w:r>
    </w:p>
    <w:p w14:paraId="4CA6D295" w14:textId="77777777" w:rsidR="00B958FE" w:rsidRPr="00B958FE" w:rsidRDefault="00B958FE" w:rsidP="00B958FE">
      <w:pPr>
        <w:pStyle w:val="EENText"/>
      </w:pPr>
      <w:r w:rsidRPr="00B958FE">
        <w:t>#CP BOSE20250708009</w:t>
      </w:r>
    </w:p>
    <w:p w14:paraId="36E96F5A" w14:textId="77777777" w:rsidR="00B958FE" w:rsidRPr="00B958FE" w:rsidRDefault="00B958FE" w:rsidP="00B958FE">
      <w:pPr>
        <w:pStyle w:val="EENText"/>
      </w:pPr>
    </w:p>
    <w:p w14:paraId="3461A5A4" w14:textId="77777777" w:rsidR="00B958FE" w:rsidRPr="00B958FE" w:rsidRDefault="00B958FE" w:rsidP="00B958FE">
      <w:pPr>
        <w:pStyle w:val="EENText"/>
      </w:pPr>
    </w:p>
    <w:p w14:paraId="211C452B" w14:textId="77777777" w:rsidR="00B958FE" w:rsidRPr="00B958FE" w:rsidRDefault="00B958FE" w:rsidP="001B7780">
      <w:pPr>
        <w:pStyle w:val="Balken"/>
      </w:pPr>
      <w:r w:rsidRPr="00B958FE">
        <w:t>Serbien</w:t>
      </w:r>
    </w:p>
    <w:p w14:paraId="54964C20" w14:textId="77777777" w:rsidR="00B958FE" w:rsidRPr="00B958FE" w:rsidRDefault="00B958FE" w:rsidP="00B958FE">
      <w:pPr>
        <w:pStyle w:val="EENText"/>
      </w:pPr>
    </w:p>
    <w:p w14:paraId="24F348BC"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243A175C" w14:textId="77777777" w:rsidR="00B958FE" w:rsidRPr="00B958FE" w:rsidRDefault="00B958FE" w:rsidP="00B958FE">
      <w:pPr>
        <w:pStyle w:val="EENText"/>
      </w:pPr>
    </w:p>
    <w:p w14:paraId="639EEDB3" w14:textId="77777777" w:rsidR="00B958FE" w:rsidRPr="00B958FE" w:rsidRDefault="00B958FE" w:rsidP="00B958FE">
      <w:pPr>
        <w:pStyle w:val="EENText"/>
        <w:rPr>
          <w:b/>
          <w:bCs/>
        </w:rPr>
      </w:pPr>
      <w:r w:rsidRPr="00B958FE">
        <w:rPr>
          <w:b/>
          <w:bCs/>
        </w:rPr>
        <w:t>EG0725 RS01</w:t>
      </w:r>
    </w:p>
    <w:p w14:paraId="6311DE97" w14:textId="77777777" w:rsidR="00B958FE" w:rsidRPr="00B958FE" w:rsidRDefault="00B958FE" w:rsidP="00B958FE">
      <w:pPr>
        <w:pStyle w:val="EENText"/>
        <w:rPr>
          <w:b/>
          <w:bCs/>
        </w:rPr>
      </w:pPr>
      <w:r w:rsidRPr="00B958FE">
        <w:rPr>
          <w:b/>
          <w:bCs/>
        </w:rPr>
        <w:t>Beseitigung von Varroamilben aus Bienenstöcken angeboten</w:t>
      </w:r>
    </w:p>
    <w:p w14:paraId="3F953CA5" w14:textId="77777777" w:rsidR="00B958FE" w:rsidRPr="00B958FE" w:rsidRDefault="00B958FE" w:rsidP="00B958FE">
      <w:pPr>
        <w:pStyle w:val="EENText"/>
      </w:pPr>
      <w:r w:rsidRPr="00B958FE">
        <w:lastRenderedPageBreak/>
        <w:t>Ein serbisches Start-up-Unternehmen, das sich auf die Bienenzucht spezialisiert hat, hat ein innovatives Gerät zur ökologischen Varroa-Entfernung aus Bienenstöcken entwickelt und patentiert. Das Unternehmen ist daran interessiert, über eine Handelsvereinbarung Vertriebspartner zu finden.</w:t>
      </w:r>
    </w:p>
    <w:p w14:paraId="5B444E19" w14:textId="77777777" w:rsidR="00B958FE" w:rsidRPr="00B958FE" w:rsidRDefault="00B958FE" w:rsidP="00B958FE">
      <w:pPr>
        <w:pStyle w:val="EENText"/>
      </w:pPr>
      <w:r w:rsidRPr="00B958FE">
        <w:t>#CP BORS20250707012</w:t>
      </w:r>
    </w:p>
    <w:p w14:paraId="6674EBD9" w14:textId="77777777" w:rsidR="00B958FE" w:rsidRPr="00B958FE" w:rsidRDefault="00B958FE" w:rsidP="00B958FE">
      <w:pPr>
        <w:pStyle w:val="EENText"/>
      </w:pPr>
    </w:p>
    <w:p w14:paraId="2E88CAB6"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J.59</w:t>
      </w:r>
      <w:r w:rsidRPr="00B958FE">
        <w:rPr>
          <w:rFonts w:ascii="Myriad Pro Light" w:eastAsiaTheme="minorHAnsi" w:hAnsi="Myriad Pro Light" w:cs="Arial"/>
          <w:color w:val="00587C"/>
          <w:sz w:val="20"/>
          <w:lang w:eastAsia="en-US"/>
        </w:rPr>
        <w:tab/>
        <w:t>Herstellung, Verleih und Vertrieb von Filmen und Fernsehprogrammen, Kinos, Tonstudios und Verlegen von Musik</w:t>
      </w:r>
    </w:p>
    <w:p w14:paraId="50D56AA7" w14:textId="77777777" w:rsidR="00B958FE" w:rsidRPr="00B958FE" w:rsidRDefault="00B958FE" w:rsidP="00B958FE">
      <w:pPr>
        <w:pStyle w:val="EENText"/>
      </w:pPr>
    </w:p>
    <w:p w14:paraId="26696DE6" w14:textId="77777777" w:rsidR="00B958FE" w:rsidRPr="00B958FE" w:rsidRDefault="00B958FE" w:rsidP="00B958FE">
      <w:pPr>
        <w:pStyle w:val="EENText"/>
        <w:rPr>
          <w:b/>
          <w:bCs/>
        </w:rPr>
      </w:pPr>
      <w:r w:rsidRPr="00B958FE">
        <w:rPr>
          <w:b/>
          <w:bCs/>
        </w:rPr>
        <w:t>EG0725 RS02</w:t>
      </w:r>
    </w:p>
    <w:p w14:paraId="35A9D33E" w14:textId="77777777" w:rsidR="00B958FE" w:rsidRPr="00B958FE" w:rsidRDefault="00B958FE" w:rsidP="00B958FE">
      <w:pPr>
        <w:pStyle w:val="EENText"/>
        <w:rPr>
          <w:b/>
          <w:bCs/>
        </w:rPr>
      </w:pPr>
      <w:r w:rsidRPr="00B958FE">
        <w:rPr>
          <w:b/>
          <w:bCs/>
        </w:rPr>
        <w:t xml:space="preserve">Produktion von Fernsehwerbespots und Unternehmensfilmen angeboten </w:t>
      </w:r>
    </w:p>
    <w:p w14:paraId="4F19BE53" w14:textId="77777777" w:rsidR="00B958FE" w:rsidRPr="00B958FE" w:rsidRDefault="00B958FE" w:rsidP="00B958FE">
      <w:pPr>
        <w:pStyle w:val="EENText"/>
      </w:pPr>
      <w:r w:rsidRPr="00B958FE">
        <w:t>Ein serbisches Unternehmen aus dem Bereich Kreativwirtschaft und audiovisuelle Produktion bietet Videoproduktionsdienstleistungen an: Unternehmensfilme, Fernsehwerbung, Werbevideos und Kurzformate für soziale Medien. Diese werden zur Werbung für Unternehmen, Marken und Veranstaltungen über digitale Kanäle, Fernsehen oder interne Präsentationen eingesetzt. Das Unternehmen sucht Partnerschaften mit Dienstleistern oder Subunternehmern für größere Agenturen oder Unternehmen sowie direkte kommerzielle Kooperationen mit Unternehmenskunden.</w:t>
      </w:r>
    </w:p>
    <w:p w14:paraId="29A756F6" w14:textId="77777777" w:rsidR="00B958FE" w:rsidRPr="00B958FE" w:rsidRDefault="00B958FE" w:rsidP="00B958FE">
      <w:pPr>
        <w:pStyle w:val="EENText"/>
      </w:pPr>
      <w:r w:rsidRPr="00B958FE">
        <w:t>#CP BORS20250718008</w:t>
      </w:r>
    </w:p>
    <w:p w14:paraId="13BFE8EC" w14:textId="77777777" w:rsidR="00B958FE" w:rsidRPr="00B958FE" w:rsidRDefault="00B958FE" w:rsidP="00B958FE">
      <w:pPr>
        <w:pStyle w:val="EENText"/>
      </w:pPr>
    </w:p>
    <w:p w14:paraId="44575923" w14:textId="77777777" w:rsidR="00B958FE" w:rsidRPr="00B958FE" w:rsidRDefault="00B958FE" w:rsidP="00B958FE">
      <w:pPr>
        <w:pStyle w:val="EENText"/>
      </w:pPr>
    </w:p>
    <w:p w14:paraId="66035E6B" w14:textId="77777777" w:rsidR="00B958FE" w:rsidRPr="00B958FE" w:rsidRDefault="00B958FE" w:rsidP="001B7780">
      <w:pPr>
        <w:pStyle w:val="Balken"/>
      </w:pPr>
      <w:r w:rsidRPr="00B958FE">
        <w:t>Singapur</w:t>
      </w:r>
    </w:p>
    <w:p w14:paraId="2A4A0C62" w14:textId="77777777" w:rsidR="00B958FE" w:rsidRDefault="00B958FE" w:rsidP="00B958FE">
      <w:pPr>
        <w:pStyle w:val="EENText"/>
      </w:pPr>
    </w:p>
    <w:p w14:paraId="2D258141" w14:textId="30A46198" w:rsidR="00AA0360" w:rsidRPr="00B958FE" w:rsidRDefault="00AA0360"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w:t>
      </w:r>
      <w:r>
        <w:rPr>
          <w:rFonts w:ascii="Myriad Pro Light" w:eastAsiaTheme="minorHAnsi" w:hAnsi="Myriad Pro Light" w:cs="Arial"/>
          <w:color w:val="00587C"/>
          <w:sz w:val="20"/>
          <w:lang w:eastAsia="en-US"/>
        </w:rPr>
        <w:t>1</w:t>
      </w:r>
      <w:r w:rsidRPr="00B958FE">
        <w:rPr>
          <w:rFonts w:ascii="Myriad Pro Light" w:eastAsiaTheme="minorHAnsi" w:hAnsi="Myriad Pro Light" w:cs="Arial"/>
          <w:color w:val="00587C"/>
          <w:sz w:val="20"/>
          <w:lang w:eastAsia="en-US"/>
        </w:rPr>
        <w:t>0</w:t>
      </w:r>
      <w:r w:rsidRPr="00B958FE">
        <w:rPr>
          <w:rFonts w:ascii="Myriad Pro Light" w:eastAsiaTheme="minorHAnsi" w:hAnsi="Myriad Pro Light" w:cs="Arial"/>
          <w:color w:val="00587C"/>
          <w:sz w:val="20"/>
          <w:lang w:eastAsia="en-US"/>
        </w:rPr>
        <w:tab/>
        <w:t xml:space="preserve">Herstellung von </w:t>
      </w:r>
      <w:r>
        <w:rPr>
          <w:rFonts w:ascii="Myriad Pro Light" w:eastAsiaTheme="minorHAnsi" w:hAnsi="Myriad Pro Light" w:cs="Arial"/>
          <w:color w:val="00587C"/>
          <w:sz w:val="20"/>
          <w:lang w:eastAsia="en-US"/>
        </w:rPr>
        <w:t>Nahrungs- und Futtermitteln</w:t>
      </w:r>
    </w:p>
    <w:p w14:paraId="6569F694" w14:textId="77777777" w:rsidR="00AA0360" w:rsidRPr="00B958FE" w:rsidRDefault="00AA0360" w:rsidP="00B958FE">
      <w:pPr>
        <w:pStyle w:val="EENText"/>
      </w:pPr>
    </w:p>
    <w:p w14:paraId="75C9D973" w14:textId="77777777" w:rsidR="00B958FE" w:rsidRPr="00B958FE" w:rsidRDefault="00B958FE" w:rsidP="00B958FE">
      <w:pPr>
        <w:pStyle w:val="EENText"/>
        <w:rPr>
          <w:b/>
          <w:bCs/>
        </w:rPr>
      </w:pPr>
      <w:r w:rsidRPr="00B958FE">
        <w:rPr>
          <w:b/>
          <w:bCs/>
        </w:rPr>
        <w:t>EG0725 SG01</w:t>
      </w:r>
    </w:p>
    <w:p w14:paraId="5BA8066A" w14:textId="77777777" w:rsidR="00B958FE" w:rsidRPr="00B958FE" w:rsidRDefault="00B958FE" w:rsidP="00B958FE">
      <w:pPr>
        <w:pStyle w:val="EENText"/>
        <w:rPr>
          <w:b/>
          <w:bCs/>
        </w:rPr>
      </w:pPr>
      <w:r w:rsidRPr="00B958FE">
        <w:rPr>
          <w:b/>
          <w:bCs/>
        </w:rPr>
        <w:t>Lebensmittel aus Singapur angeboten</w:t>
      </w:r>
    </w:p>
    <w:p w14:paraId="580AF13D" w14:textId="77777777" w:rsidR="00B958FE" w:rsidRPr="00B958FE" w:rsidRDefault="00B958FE" w:rsidP="00B958FE">
      <w:pPr>
        <w:pStyle w:val="EENText"/>
      </w:pPr>
      <w:r w:rsidRPr="00B958FE">
        <w:t xml:space="preserve">Ein Unternehmen aus Singapur produziert traditionsreiche Lebensmittel und Getränke. Es sucht Vertriebs- und Einzelhandelspartner, um den Geschmack Singapurs auch in Europa bekannt zu machen. Das Unternehmen ist vor allem für seine Meeresfrüchte-Spezialitäten, wie das preisgekrönte Chili-Krabben-Gericht und die charakteristische Schwarzpfeffer-Krabbe berühmt. </w:t>
      </w:r>
    </w:p>
    <w:p w14:paraId="36D59E1B" w14:textId="77777777" w:rsidR="00B958FE" w:rsidRPr="00B958FE" w:rsidRDefault="00B958FE" w:rsidP="00B958FE">
      <w:pPr>
        <w:pStyle w:val="EENText"/>
      </w:pPr>
      <w:r w:rsidRPr="00B958FE">
        <w:t>#CP BOSG20250709012</w:t>
      </w:r>
    </w:p>
    <w:p w14:paraId="3C1F4FB2" w14:textId="77777777" w:rsidR="00B958FE" w:rsidRPr="00B958FE" w:rsidRDefault="00B958FE" w:rsidP="00B958FE">
      <w:pPr>
        <w:pStyle w:val="EENText"/>
      </w:pPr>
    </w:p>
    <w:p w14:paraId="184129FF" w14:textId="77777777" w:rsidR="00B958FE" w:rsidRDefault="00B958FE" w:rsidP="00B958FE">
      <w:pPr>
        <w:pStyle w:val="EENText"/>
      </w:pPr>
    </w:p>
    <w:p w14:paraId="0A1A81E2" w14:textId="77777777" w:rsidR="00ED5B7A" w:rsidRPr="00B958FE" w:rsidRDefault="00ED5B7A" w:rsidP="00B958FE">
      <w:pPr>
        <w:pStyle w:val="EENText"/>
      </w:pPr>
    </w:p>
    <w:p w14:paraId="16F4D64F" w14:textId="77777777" w:rsidR="00B958FE" w:rsidRPr="00B958FE" w:rsidRDefault="00B958FE" w:rsidP="001B7780">
      <w:pPr>
        <w:pStyle w:val="Balken"/>
      </w:pPr>
      <w:r w:rsidRPr="00B958FE">
        <w:lastRenderedPageBreak/>
        <w:t>Slowakei</w:t>
      </w:r>
    </w:p>
    <w:p w14:paraId="49CE50CB" w14:textId="77777777" w:rsidR="00B958FE" w:rsidRPr="00B958FE" w:rsidRDefault="00B958FE" w:rsidP="00B958FE">
      <w:pPr>
        <w:pStyle w:val="EENText"/>
      </w:pPr>
    </w:p>
    <w:p w14:paraId="0AFE4927" w14:textId="77777777" w:rsidR="00B958FE" w:rsidRPr="00B958FE" w:rsidRDefault="00B958FE" w:rsidP="00A40B43">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C.20</w:t>
      </w:r>
      <w:r w:rsidRPr="00B958FE">
        <w:rPr>
          <w:rFonts w:ascii="Myriad Pro Light" w:eastAsiaTheme="minorHAnsi" w:hAnsi="Myriad Pro Light" w:cs="Arial"/>
          <w:color w:val="00587C"/>
          <w:sz w:val="20"/>
          <w:lang w:eastAsia="en-US"/>
        </w:rPr>
        <w:tab/>
        <w:t>Herstellung von chemischen Erzeugnissen</w:t>
      </w:r>
    </w:p>
    <w:p w14:paraId="584902A2" w14:textId="77777777" w:rsidR="00B958FE" w:rsidRPr="00B958FE" w:rsidRDefault="00B958FE" w:rsidP="00B958FE">
      <w:pPr>
        <w:pStyle w:val="EENText"/>
      </w:pPr>
    </w:p>
    <w:p w14:paraId="03F6D3CD" w14:textId="77777777" w:rsidR="00B958FE" w:rsidRPr="00B958FE" w:rsidRDefault="00B958FE" w:rsidP="00B958FE">
      <w:pPr>
        <w:pStyle w:val="EENText"/>
        <w:rPr>
          <w:b/>
          <w:bCs/>
        </w:rPr>
      </w:pPr>
      <w:r w:rsidRPr="00B958FE">
        <w:rPr>
          <w:b/>
          <w:bCs/>
        </w:rPr>
        <w:t>EG0725 SK01</w:t>
      </w:r>
    </w:p>
    <w:p w14:paraId="2F2815DF" w14:textId="77777777" w:rsidR="00B958FE" w:rsidRPr="00B958FE" w:rsidRDefault="00B958FE" w:rsidP="00B958FE">
      <w:pPr>
        <w:pStyle w:val="EENText"/>
        <w:rPr>
          <w:b/>
          <w:bCs/>
        </w:rPr>
      </w:pPr>
      <w:r w:rsidRPr="00B958FE">
        <w:rPr>
          <w:b/>
          <w:bCs/>
        </w:rPr>
        <w:t>Pflanzliche Extrakte und ätherische Öle angeboten</w:t>
      </w:r>
    </w:p>
    <w:p w14:paraId="2FDBE0E8" w14:textId="77777777" w:rsidR="00B958FE" w:rsidRPr="00B958FE" w:rsidRDefault="00B958FE" w:rsidP="00B958FE">
      <w:pPr>
        <w:pStyle w:val="EENText"/>
      </w:pPr>
      <w:r w:rsidRPr="00B958FE">
        <w:t>Ein slowakisches Unternehmen produziert hochwertige pflanzliche Extrakte und ätherische Öle für die Pharma-, Kosmetik- und Lebensmittelindustrie. Das Unternehmen setzt auf die Verarbeitung von Pflanzen aus ökologisch reiner Umgebung und garantiert durch ein eigenes Labor sowie Zertifikate hohe Qualität. Zudem werden flüssige Kosmetika, Nahrungsergänzungsmittel sowie Cremes und Salben entwickelt und abgefüllt, können jedoch individuell an Kundenwünsche angepasst werden. Gesucht werden langfristige Partnerschaften mit Herstellern von Endprodukten und Handelsvertretern.</w:t>
      </w:r>
    </w:p>
    <w:p w14:paraId="214FF668" w14:textId="77777777" w:rsidR="00B958FE" w:rsidRPr="00B958FE" w:rsidRDefault="00B958FE" w:rsidP="00B958FE">
      <w:pPr>
        <w:pStyle w:val="EENText"/>
      </w:pPr>
      <w:r w:rsidRPr="00B958FE">
        <w:t>#CP BOSK20250708001</w:t>
      </w:r>
    </w:p>
    <w:p w14:paraId="13ACAA42" w14:textId="77777777" w:rsidR="00B958FE" w:rsidRPr="00B958FE" w:rsidRDefault="00B958FE" w:rsidP="00B958FE">
      <w:pPr>
        <w:pStyle w:val="EENText"/>
      </w:pPr>
    </w:p>
    <w:p w14:paraId="620C5B79" w14:textId="77777777" w:rsidR="00B958FE" w:rsidRPr="00B958FE" w:rsidRDefault="00B958FE" w:rsidP="00B958FE">
      <w:pPr>
        <w:pStyle w:val="EENText"/>
        <w:rPr>
          <w:b/>
        </w:rPr>
      </w:pPr>
    </w:p>
    <w:p w14:paraId="0F1E2553" w14:textId="77777777" w:rsidR="00B958FE" w:rsidRPr="00B958FE" w:rsidRDefault="00B958FE" w:rsidP="001B7780">
      <w:pPr>
        <w:pStyle w:val="Balken"/>
      </w:pPr>
      <w:r w:rsidRPr="00B958FE">
        <w:t>Slowenien</w:t>
      </w:r>
    </w:p>
    <w:p w14:paraId="128A9801" w14:textId="77777777" w:rsidR="00B958FE" w:rsidRPr="00B958FE" w:rsidRDefault="00B958FE" w:rsidP="00B958FE">
      <w:pPr>
        <w:pStyle w:val="EENText"/>
      </w:pPr>
    </w:p>
    <w:p w14:paraId="69F61057"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1FDDB95E" w14:textId="77777777" w:rsidR="00B958FE" w:rsidRPr="00B958FE" w:rsidRDefault="00B958FE" w:rsidP="00B958FE">
      <w:pPr>
        <w:pStyle w:val="EENText"/>
      </w:pPr>
    </w:p>
    <w:p w14:paraId="181D03DF" w14:textId="77777777" w:rsidR="00B958FE" w:rsidRPr="00B958FE" w:rsidRDefault="00B958FE" w:rsidP="00B958FE">
      <w:pPr>
        <w:pStyle w:val="EENText"/>
        <w:rPr>
          <w:b/>
          <w:bCs/>
        </w:rPr>
      </w:pPr>
      <w:r w:rsidRPr="00B958FE">
        <w:rPr>
          <w:b/>
          <w:bCs/>
        </w:rPr>
        <w:t>EG0725 SI01</w:t>
      </w:r>
    </w:p>
    <w:p w14:paraId="2C2A48BF" w14:textId="77777777" w:rsidR="00B958FE" w:rsidRPr="00B958FE" w:rsidRDefault="00B958FE" w:rsidP="00B958FE">
      <w:pPr>
        <w:pStyle w:val="EENText"/>
        <w:rPr>
          <w:b/>
          <w:bCs/>
        </w:rPr>
      </w:pPr>
      <w:r w:rsidRPr="00B958FE">
        <w:rPr>
          <w:b/>
          <w:bCs/>
        </w:rPr>
        <w:t>Gesucht: Rizinusöl, Olivenöl, Hirse und Hefeflocken</w:t>
      </w:r>
    </w:p>
    <w:p w14:paraId="6D358CD8" w14:textId="77777777" w:rsidR="00B958FE" w:rsidRPr="00B958FE" w:rsidRDefault="00B958FE" w:rsidP="00B958FE">
      <w:pPr>
        <w:pStyle w:val="EENText"/>
      </w:pPr>
      <w:r w:rsidRPr="00B958FE">
        <w:t>Ein slowenisches Unternehmen möchte sein Portfolio an Bio-Lebensmitteln und kosmetischen Inhaltsstoffen erweitern und sucht dafür zertifizierte Hersteller oder Lieferanten von Bio-Rizinusöl, Olivenöl, Hirse und Hefeflocken. Das Unternehmen betreibt einen Zero-</w:t>
      </w:r>
      <w:proofErr w:type="spellStart"/>
      <w:r w:rsidRPr="00B958FE">
        <w:t>Waste</w:t>
      </w:r>
      <w:proofErr w:type="spellEnd"/>
      <w:r w:rsidRPr="00B958FE">
        <w:t>-Laden und setzt sich für ökologische Verpackungen und verantwortungsbewusste Beschaffung ein. Die Produkte müssen bio-zertifiziert und vorzugsweise in Großgebinden oder umweltfreundlichen Verpackungen verpackt sein. Angestrebt wird eine langfristige Partnerschaft im Rahmen von Liefer- oder Vertriebsvereinbarungen.</w:t>
      </w:r>
    </w:p>
    <w:p w14:paraId="3A6922EB" w14:textId="77777777" w:rsidR="00B958FE" w:rsidRPr="00B958FE" w:rsidRDefault="00B958FE" w:rsidP="00B958FE">
      <w:pPr>
        <w:pStyle w:val="EENText"/>
      </w:pPr>
      <w:r w:rsidRPr="00B958FE">
        <w:t>#CP BRSI20250709026</w:t>
      </w:r>
    </w:p>
    <w:p w14:paraId="6E6D734D" w14:textId="77777777" w:rsidR="00B958FE" w:rsidRPr="00B958FE" w:rsidRDefault="00B958FE" w:rsidP="00B958FE">
      <w:pPr>
        <w:pStyle w:val="EENText"/>
      </w:pPr>
    </w:p>
    <w:p w14:paraId="77ED3A52"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N.79</w:t>
      </w:r>
      <w:r w:rsidRPr="00B958FE">
        <w:rPr>
          <w:rFonts w:ascii="Myriad Pro Light" w:eastAsiaTheme="minorHAnsi" w:hAnsi="Myriad Pro Light" w:cs="Arial"/>
          <w:color w:val="00587C"/>
          <w:sz w:val="20"/>
          <w:lang w:eastAsia="en-US"/>
        </w:rPr>
        <w:tab/>
        <w:t>Reisebüros, Reiseveranstalter und Erbringung sonstiger Reservierungsdienstleistungen</w:t>
      </w:r>
    </w:p>
    <w:p w14:paraId="62E3449D" w14:textId="77777777" w:rsidR="00B958FE" w:rsidRPr="00B958FE" w:rsidRDefault="00B958FE" w:rsidP="00B958FE">
      <w:pPr>
        <w:pStyle w:val="EENText"/>
      </w:pPr>
    </w:p>
    <w:p w14:paraId="43CC195F" w14:textId="77777777" w:rsidR="00B958FE" w:rsidRPr="00B958FE" w:rsidRDefault="00B958FE" w:rsidP="00B958FE">
      <w:pPr>
        <w:pStyle w:val="EENText"/>
        <w:rPr>
          <w:b/>
          <w:bCs/>
        </w:rPr>
      </w:pPr>
      <w:r w:rsidRPr="00B958FE">
        <w:rPr>
          <w:b/>
          <w:bCs/>
        </w:rPr>
        <w:t>EG0725 SI02</w:t>
      </w:r>
    </w:p>
    <w:p w14:paraId="07F61F4B" w14:textId="77777777" w:rsidR="00B958FE" w:rsidRPr="00B958FE" w:rsidRDefault="00B958FE" w:rsidP="00B958FE">
      <w:pPr>
        <w:pStyle w:val="EENText"/>
        <w:rPr>
          <w:b/>
          <w:bCs/>
        </w:rPr>
      </w:pPr>
      <w:r w:rsidRPr="00B958FE">
        <w:rPr>
          <w:b/>
          <w:bCs/>
        </w:rPr>
        <w:t>Zusammenarbeit im Bereich Tourismus angeboten</w:t>
      </w:r>
    </w:p>
    <w:p w14:paraId="081B2231" w14:textId="77777777" w:rsidR="00B958FE" w:rsidRPr="00B958FE" w:rsidRDefault="00B958FE" w:rsidP="00B958FE">
      <w:pPr>
        <w:pStyle w:val="EENText"/>
      </w:pPr>
      <w:r w:rsidRPr="00B958FE">
        <w:lastRenderedPageBreak/>
        <w:t xml:space="preserve">Ein slowenisches Unternehmen bietet maßgeschneiderte Reisen mit den Schwerpunkten Nachhaltigkeit, kulturelles Erbe und authentische Begegnungen in weniger bekannten Regionen Sloweniens an. Organisiert werden Erlebnisse für Einzelreisende und kleine Gruppen für Begegnungen mit lokalen Gemeinschaften. Zudem werden geführte Wanderungen, Erzählstunden, Bauernhofbesuche, kulinarische Verkostungen, Handwerksworkshops, Erkundungen in der Natur und die Teilnahme an kulturellen Veranstaltungen angeboten. Die Programme sind auf das Tempo, bisherige Kenntnisse und die Vorlieben der Gäste zugeschnitten und ermöglichen eine authentische Reise. Gesucht werden Reiseveranstalter und Reiseunternehmen für die gemeinsame Entwicklung von Incoming-Programmen oder den Kundenaustausch im Rahmen von Dienstleistungs- oder Vertriebsvereinbarungen. </w:t>
      </w:r>
    </w:p>
    <w:p w14:paraId="13FB7025" w14:textId="77777777" w:rsidR="00B958FE" w:rsidRPr="00B958FE" w:rsidRDefault="00B958FE" w:rsidP="00B958FE">
      <w:pPr>
        <w:pStyle w:val="EENText"/>
      </w:pPr>
      <w:r w:rsidRPr="00B958FE">
        <w:t>#CP BOSI20250709021</w:t>
      </w:r>
    </w:p>
    <w:p w14:paraId="3009F3B7" w14:textId="77777777" w:rsidR="00B958FE" w:rsidRPr="00B958FE" w:rsidRDefault="00B958FE" w:rsidP="00B958FE">
      <w:pPr>
        <w:pStyle w:val="EENText"/>
      </w:pPr>
    </w:p>
    <w:p w14:paraId="08D776C5"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N.79</w:t>
      </w:r>
      <w:r w:rsidRPr="00B958FE">
        <w:rPr>
          <w:rFonts w:ascii="Myriad Pro Light" w:eastAsiaTheme="minorHAnsi" w:hAnsi="Myriad Pro Light" w:cs="Arial"/>
          <w:color w:val="00587C"/>
          <w:sz w:val="20"/>
          <w:lang w:eastAsia="en-US"/>
        </w:rPr>
        <w:tab/>
        <w:t>Reisebüros, Reiseveranstalter und Erbringung sonstiger Reservierungsdienstleistungen</w:t>
      </w:r>
    </w:p>
    <w:p w14:paraId="4CF41B63" w14:textId="77777777" w:rsidR="00B958FE" w:rsidRPr="00B958FE" w:rsidRDefault="00B958FE" w:rsidP="00B958FE">
      <w:pPr>
        <w:pStyle w:val="EENText"/>
      </w:pPr>
    </w:p>
    <w:p w14:paraId="4BCB8B2B" w14:textId="77777777" w:rsidR="00B958FE" w:rsidRPr="00B958FE" w:rsidRDefault="00B958FE" w:rsidP="00B958FE">
      <w:pPr>
        <w:pStyle w:val="EENText"/>
        <w:rPr>
          <w:b/>
          <w:bCs/>
        </w:rPr>
      </w:pPr>
      <w:r w:rsidRPr="00B958FE">
        <w:rPr>
          <w:b/>
          <w:bCs/>
        </w:rPr>
        <w:t>EG0725 SI03</w:t>
      </w:r>
    </w:p>
    <w:p w14:paraId="5AA6C12B" w14:textId="77777777" w:rsidR="00B958FE" w:rsidRPr="00B958FE" w:rsidRDefault="00B958FE" w:rsidP="00B958FE">
      <w:pPr>
        <w:pStyle w:val="EENText"/>
        <w:rPr>
          <w:b/>
          <w:bCs/>
        </w:rPr>
      </w:pPr>
      <w:r w:rsidRPr="00B958FE">
        <w:rPr>
          <w:b/>
          <w:bCs/>
        </w:rPr>
        <w:t>Tourismus in die Region Gorenjska angeboten</w:t>
      </w:r>
    </w:p>
    <w:p w14:paraId="4A4D7293" w14:textId="77777777" w:rsidR="00B958FE" w:rsidRPr="00B958FE" w:rsidRDefault="00B958FE" w:rsidP="00B958FE">
      <w:pPr>
        <w:pStyle w:val="EENText"/>
      </w:pPr>
      <w:r w:rsidRPr="00B958FE">
        <w:t xml:space="preserve">Ein slowenisches Unternehmen bietet Incoming-Reisedienstleistungen mit Schwerpunkt auf Slowenien und der Region Gorenjska an. Mit fundierten Ortskenntnissen und einem Netzwerk zuverlässiger Dienstleister stellt das Unternehmen maßgeschneiderte Programme für Einzelpersonen, kleine und größere Reisegruppen zusammen. Zu den Dienstleistungen gehören mehrsprachige Führungen, Transport und Unterbringung in Hotels, Pensionen und Öko-Lodges. Das Unternehmen unterstützt auch die regionale Entwicklung durch Tourismus und pflegt eine enge Zusammenarbeit mit lokalen Gemeinden. Gesucht wird eine Zusammenarbeit mit Reisebüros und Reiseveranstaltern im Rahmen von Dienstleistungs- oder Vertriebsvereinbarungen sowie im Bereich </w:t>
      </w:r>
      <w:proofErr w:type="spellStart"/>
      <w:r w:rsidRPr="00B958FE">
        <w:t>Outgoing</w:t>
      </w:r>
      <w:proofErr w:type="spellEnd"/>
      <w:r w:rsidRPr="00B958FE">
        <w:t>-Tourismus.</w:t>
      </w:r>
    </w:p>
    <w:p w14:paraId="18315715" w14:textId="77777777" w:rsidR="00B958FE" w:rsidRPr="00B958FE" w:rsidRDefault="00B958FE" w:rsidP="00B958FE">
      <w:pPr>
        <w:pStyle w:val="EENText"/>
      </w:pPr>
      <w:r w:rsidRPr="00B958FE">
        <w:t>#CP BOSI20250709017</w:t>
      </w:r>
    </w:p>
    <w:p w14:paraId="37E686C3" w14:textId="77777777" w:rsidR="00B958FE" w:rsidRPr="00B958FE" w:rsidRDefault="00B958FE" w:rsidP="00B958FE">
      <w:pPr>
        <w:pStyle w:val="EENText"/>
      </w:pPr>
    </w:p>
    <w:p w14:paraId="21CCC148"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N.79</w:t>
      </w:r>
      <w:r w:rsidRPr="00B958FE">
        <w:rPr>
          <w:rFonts w:ascii="Myriad Pro Light" w:eastAsiaTheme="minorHAnsi" w:hAnsi="Myriad Pro Light" w:cs="Arial"/>
          <w:color w:val="00587C"/>
          <w:sz w:val="20"/>
          <w:lang w:eastAsia="en-US"/>
        </w:rPr>
        <w:tab/>
        <w:t>Reisebüros, Reiseveranstalter und Erbringung sonstiger Reservierungsdienstleistungen</w:t>
      </w:r>
    </w:p>
    <w:p w14:paraId="471FA3D9" w14:textId="77777777" w:rsidR="00B958FE" w:rsidRPr="00B958FE" w:rsidRDefault="00B958FE" w:rsidP="00B958FE">
      <w:pPr>
        <w:pStyle w:val="EENText"/>
      </w:pPr>
    </w:p>
    <w:p w14:paraId="23DD9A9E" w14:textId="77777777" w:rsidR="00B958FE" w:rsidRPr="00B958FE" w:rsidRDefault="00B958FE" w:rsidP="00B958FE">
      <w:pPr>
        <w:pStyle w:val="EENText"/>
        <w:rPr>
          <w:b/>
          <w:bCs/>
        </w:rPr>
      </w:pPr>
      <w:r w:rsidRPr="00B958FE">
        <w:rPr>
          <w:b/>
          <w:bCs/>
        </w:rPr>
        <w:t>EG0725 SI04</w:t>
      </w:r>
    </w:p>
    <w:p w14:paraId="078170A0" w14:textId="77777777" w:rsidR="00B958FE" w:rsidRPr="00B958FE" w:rsidRDefault="00B958FE" w:rsidP="00B958FE">
      <w:pPr>
        <w:pStyle w:val="EENText"/>
        <w:rPr>
          <w:b/>
          <w:bCs/>
        </w:rPr>
      </w:pPr>
      <w:r w:rsidRPr="00B958FE">
        <w:rPr>
          <w:b/>
          <w:bCs/>
        </w:rPr>
        <w:t>Reisen zum Thema Bienen angeboten</w:t>
      </w:r>
    </w:p>
    <w:p w14:paraId="0BCA59B5" w14:textId="77777777" w:rsidR="00B958FE" w:rsidRPr="00B958FE" w:rsidRDefault="00B958FE" w:rsidP="00B958FE">
      <w:pPr>
        <w:pStyle w:val="EENText"/>
      </w:pPr>
      <w:r w:rsidRPr="00B958FE">
        <w:t xml:space="preserve">Ein slowenisches Unternehmen verfügt über zwei starke Marken. Es bietet maßgeschneiderte Reiseerlebnisse wie Kulinarik- und Weintouren, kulturelle und historische Reisen, Natur- und Aktivtourismus (Wandern, Radfahren, Wellness), Bildungsreisen und Jugendreisen, Teambuilding- und Incentive-Reisen für Einzelpersonen und Unternehmen. Die weitere Marke hat sich auf Bienentourismus spezialisiert und bietet geführte Touren zum Thema slowenisches Bienenerbe, lokale Honigprodukte, </w:t>
      </w:r>
      <w:proofErr w:type="spellStart"/>
      <w:r w:rsidRPr="00B958FE">
        <w:lastRenderedPageBreak/>
        <w:t>Api</w:t>
      </w:r>
      <w:proofErr w:type="spellEnd"/>
      <w:r w:rsidRPr="00B958FE">
        <w:t xml:space="preserve">-Wellness, Workshops und Besuche bei Imkern an. Die Agentur verfügt über langjährige Erfahrung in der Koordination internationaler Gruppen. Sie sucht zuverlässige Partnerschaften mit Reiseveranstaltern, Reisebüros oder Institutionen, die an authentischen, lokal verwurzelten Reiseerlebnissen in Slowenien interessiert sind. </w:t>
      </w:r>
    </w:p>
    <w:p w14:paraId="6CE03557" w14:textId="77777777" w:rsidR="00B958FE" w:rsidRPr="00B958FE" w:rsidRDefault="00B958FE" w:rsidP="00B958FE">
      <w:pPr>
        <w:pStyle w:val="EENText"/>
      </w:pPr>
      <w:r w:rsidRPr="00B958FE">
        <w:t>#CP BOSI20250708010</w:t>
      </w:r>
    </w:p>
    <w:p w14:paraId="706B3A79" w14:textId="77777777" w:rsidR="00B958FE" w:rsidRPr="00B958FE" w:rsidRDefault="00B958FE" w:rsidP="00B958FE">
      <w:pPr>
        <w:pStyle w:val="EENText"/>
      </w:pPr>
    </w:p>
    <w:p w14:paraId="5CAF1523"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C.27</w:t>
      </w:r>
      <w:r w:rsidRPr="00B958FE">
        <w:rPr>
          <w:rFonts w:ascii="Myriad Pro Light" w:eastAsiaTheme="minorHAnsi" w:hAnsi="Myriad Pro Light" w:cs="Arial"/>
          <w:color w:val="00587C"/>
          <w:sz w:val="20"/>
          <w:lang w:eastAsia="en-US"/>
        </w:rPr>
        <w:tab/>
        <w:t>Herstellung von elektrischen Ausrüstungen</w:t>
      </w:r>
    </w:p>
    <w:p w14:paraId="43CAD02F" w14:textId="77777777" w:rsidR="00B958FE" w:rsidRPr="00B958FE" w:rsidRDefault="00B958FE" w:rsidP="00B958FE">
      <w:pPr>
        <w:pStyle w:val="EENText"/>
      </w:pPr>
    </w:p>
    <w:p w14:paraId="56A16733" w14:textId="77777777" w:rsidR="00B958FE" w:rsidRPr="00B958FE" w:rsidRDefault="00B958FE" w:rsidP="00B958FE">
      <w:pPr>
        <w:pStyle w:val="EENText"/>
        <w:rPr>
          <w:b/>
          <w:bCs/>
        </w:rPr>
      </w:pPr>
      <w:r w:rsidRPr="00B958FE">
        <w:rPr>
          <w:b/>
          <w:bCs/>
        </w:rPr>
        <w:t>EG0725 SI05</w:t>
      </w:r>
    </w:p>
    <w:p w14:paraId="0900FE5A" w14:textId="77777777" w:rsidR="00B958FE" w:rsidRPr="00B958FE" w:rsidRDefault="00B958FE" w:rsidP="00B958FE">
      <w:pPr>
        <w:pStyle w:val="EENText"/>
        <w:rPr>
          <w:b/>
          <w:bCs/>
        </w:rPr>
      </w:pPr>
      <w:r w:rsidRPr="00B958FE">
        <w:rPr>
          <w:b/>
          <w:bCs/>
        </w:rPr>
        <w:t>Elektronikfertigung angeboten</w:t>
      </w:r>
    </w:p>
    <w:p w14:paraId="062A689D" w14:textId="77777777" w:rsidR="00B958FE" w:rsidRPr="00B958FE" w:rsidRDefault="00B958FE" w:rsidP="00B958FE">
      <w:pPr>
        <w:pStyle w:val="EENText"/>
      </w:pPr>
      <w:r w:rsidRPr="00B958FE">
        <w:t>Ein slowenisches Unternehmen bietet elektronische Fertigungsdienstleistungen in den Bereichen Leiterplattenbestückung (Oberflächen- und Durchsteckmontagetechnik), Kabelbäume, Software- und Hardwareentwicklung sowie EV-Mess-/Prüfgeräte an. Das Unternehmen ist an Partnerschaften im Rahmen von kommerziellen Vereinbarungen interessiert.</w:t>
      </w:r>
    </w:p>
    <w:p w14:paraId="23FBFF11" w14:textId="77777777" w:rsidR="00B958FE" w:rsidRPr="00B958FE" w:rsidRDefault="00B958FE" w:rsidP="00B958FE">
      <w:pPr>
        <w:pStyle w:val="EENText"/>
      </w:pPr>
      <w:r w:rsidRPr="00B958FE">
        <w:t>#CP BOSI20250707010</w:t>
      </w:r>
    </w:p>
    <w:p w14:paraId="1574F337" w14:textId="77777777" w:rsidR="00B958FE" w:rsidRPr="00B958FE" w:rsidRDefault="00B958FE" w:rsidP="00B958FE">
      <w:pPr>
        <w:pStyle w:val="EENText"/>
      </w:pPr>
    </w:p>
    <w:p w14:paraId="42A335C2" w14:textId="77777777" w:rsidR="00B958FE" w:rsidRPr="00B958FE" w:rsidRDefault="00B958FE" w:rsidP="00B958FE">
      <w:pPr>
        <w:pStyle w:val="EENText"/>
      </w:pPr>
    </w:p>
    <w:p w14:paraId="0A5236D6" w14:textId="77777777" w:rsidR="00B958FE" w:rsidRPr="00B958FE" w:rsidRDefault="00B958FE" w:rsidP="001B7780">
      <w:pPr>
        <w:pStyle w:val="Balken"/>
      </w:pPr>
      <w:r w:rsidRPr="00B958FE">
        <w:t>Spanien</w:t>
      </w:r>
    </w:p>
    <w:p w14:paraId="0F0E5DAD" w14:textId="77777777" w:rsidR="00B958FE" w:rsidRPr="00B958FE" w:rsidRDefault="00B958FE" w:rsidP="00B958FE">
      <w:pPr>
        <w:pStyle w:val="EENText"/>
      </w:pPr>
    </w:p>
    <w:p w14:paraId="352C7696"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G.46</w:t>
      </w:r>
      <w:r w:rsidRPr="00B958FE">
        <w:rPr>
          <w:rFonts w:ascii="Myriad Pro Light" w:eastAsiaTheme="minorHAnsi" w:hAnsi="Myriad Pro Light" w:cs="Arial"/>
          <w:color w:val="00587C"/>
          <w:sz w:val="20"/>
          <w:lang w:eastAsia="en-US"/>
        </w:rPr>
        <w:tab/>
        <w:t>Großhandel (ohne Handel mit Kraftfahrzeugen)</w:t>
      </w:r>
    </w:p>
    <w:p w14:paraId="05CE2FF0" w14:textId="77777777" w:rsidR="00B958FE" w:rsidRPr="00B958FE" w:rsidRDefault="00B958FE" w:rsidP="00B958FE">
      <w:pPr>
        <w:pStyle w:val="EENText"/>
      </w:pPr>
    </w:p>
    <w:p w14:paraId="5211BCB0" w14:textId="77777777" w:rsidR="00B958FE" w:rsidRPr="00B958FE" w:rsidRDefault="00B958FE" w:rsidP="00B958FE">
      <w:pPr>
        <w:pStyle w:val="EENText"/>
        <w:rPr>
          <w:b/>
          <w:bCs/>
        </w:rPr>
      </w:pPr>
      <w:r w:rsidRPr="00B958FE">
        <w:rPr>
          <w:b/>
          <w:bCs/>
        </w:rPr>
        <w:t>EG0725 ES01</w:t>
      </w:r>
    </w:p>
    <w:p w14:paraId="0D80961D" w14:textId="77777777" w:rsidR="00B958FE" w:rsidRPr="00B958FE" w:rsidRDefault="00B958FE" w:rsidP="00B958FE">
      <w:pPr>
        <w:pStyle w:val="EENText"/>
        <w:rPr>
          <w:b/>
          <w:bCs/>
        </w:rPr>
      </w:pPr>
      <w:r w:rsidRPr="00B958FE">
        <w:rPr>
          <w:b/>
          <w:bCs/>
        </w:rPr>
        <w:t xml:space="preserve">Gesucht: Ungekühlte Lebensmittel </w:t>
      </w:r>
    </w:p>
    <w:p w14:paraId="190B98C6" w14:textId="77777777" w:rsidR="00B958FE" w:rsidRPr="00B958FE" w:rsidRDefault="00B958FE" w:rsidP="00B958FE">
      <w:pPr>
        <w:pStyle w:val="EENText"/>
      </w:pPr>
      <w:r w:rsidRPr="00B958FE">
        <w:t>Ein führendes Vertriebsunternehmen im Lebensmittelsektor der Kanarischen Inseln sucht nach erfahrenen Lieferanten ungekühlter Lebensmittel für lokale Märkte, den Tourismussektor sowie den Export nach Westafrika. Besonderes Interesse besteht an Produkten mit einem oder mehreren der folgenden Merkmale: gesund, biologisch, bio-zertifiziert, glutenfrei, gentechnikfrei (non-GMO), vegan, proteinreich, halal-zertifiziert, ohne zugesetzten Zucker, allergenfrei oder pflanzenbasiert. Gesucht werden zuverlässige Hersteller oder Großhändler für eine langfristige Zusammenarbeit auf Grundlage eines Handelsvertreter- oder Vertriebsvertrags, bei Bedarf mit technischer Unterstützung.</w:t>
      </w:r>
    </w:p>
    <w:p w14:paraId="6CF0AD48" w14:textId="77777777" w:rsidR="00B958FE" w:rsidRPr="00B958FE" w:rsidRDefault="00B958FE" w:rsidP="00B958FE">
      <w:pPr>
        <w:pStyle w:val="EENText"/>
      </w:pPr>
      <w:r w:rsidRPr="00B958FE">
        <w:t>#CP BRES20250625023</w:t>
      </w:r>
    </w:p>
    <w:p w14:paraId="68349CB0" w14:textId="77777777" w:rsidR="00B958FE" w:rsidRDefault="00B958FE" w:rsidP="00B958FE">
      <w:pPr>
        <w:pStyle w:val="EENText"/>
      </w:pPr>
    </w:p>
    <w:p w14:paraId="2152AFF4" w14:textId="77777777" w:rsidR="00ED5B7A" w:rsidRPr="00B958FE" w:rsidRDefault="00ED5B7A" w:rsidP="00B958FE">
      <w:pPr>
        <w:pStyle w:val="EENText"/>
      </w:pPr>
    </w:p>
    <w:p w14:paraId="456BFDC1"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G.46</w:t>
      </w:r>
      <w:r w:rsidRPr="00B958FE">
        <w:rPr>
          <w:rFonts w:ascii="Myriad Pro Light" w:eastAsiaTheme="minorHAnsi" w:hAnsi="Myriad Pro Light" w:cs="Arial"/>
          <w:color w:val="00587C"/>
          <w:sz w:val="20"/>
          <w:lang w:eastAsia="en-US"/>
        </w:rPr>
        <w:tab/>
        <w:t>Großhandel (ohne Handel mit Kraftfahrzeugen)</w:t>
      </w:r>
    </w:p>
    <w:p w14:paraId="5AF2AB94" w14:textId="77777777" w:rsidR="00B958FE" w:rsidRPr="00B958FE" w:rsidRDefault="00B958FE" w:rsidP="00B958FE">
      <w:pPr>
        <w:pStyle w:val="EENText"/>
      </w:pPr>
    </w:p>
    <w:p w14:paraId="2AAD3E22" w14:textId="4D186F3F" w:rsidR="00B958FE" w:rsidRPr="00B958FE" w:rsidRDefault="00B958FE" w:rsidP="00B958FE">
      <w:pPr>
        <w:pStyle w:val="EENText"/>
        <w:rPr>
          <w:b/>
          <w:bCs/>
        </w:rPr>
      </w:pPr>
      <w:r w:rsidRPr="00B958FE">
        <w:rPr>
          <w:b/>
          <w:bCs/>
        </w:rPr>
        <w:t>EG0725 ES02</w:t>
      </w:r>
    </w:p>
    <w:p w14:paraId="5335715F" w14:textId="77777777" w:rsidR="00B958FE" w:rsidRPr="00B958FE" w:rsidRDefault="00B958FE" w:rsidP="00B958FE">
      <w:pPr>
        <w:pStyle w:val="EENText"/>
        <w:rPr>
          <w:b/>
          <w:bCs/>
        </w:rPr>
      </w:pPr>
      <w:r w:rsidRPr="00B958FE">
        <w:rPr>
          <w:b/>
          <w:bCs/>
        </w:rPr>
        <w:t xml:space="preserve">Gesucht: Lieferant für getrocknete </w:t>
      </w:r>
      <w:proofErr w:type="spellStart"/>
      <w:r w:rsidRPr="00B958FE">
        <w:rPr>
          <w:b/>
          <w:bCs/>
        </w:rPr>
        <w:t>Ñora</w:t>
      </w:r>
      <w:proofErr w:type="spellEnd"/>
      <w:r w:rsidRPr="00B958FE">
        <w:rPr>
          <w:b/>
          <w:bCs/>
        </w:rPr>
        <w:t xml:space="preserve">-Paprikaschoten </w:t>
      </w:r>
    </w:p>
    <w:p w14:paraId="444B2D3E" w14:textId="77777777" w:rsidR="00B958FE" w:rsidRPr="00B958FE" w:rsidRDefault="00B958FE" w:rsidP="00B958FE">
      <w:pPr>
        <w:pStyle w:val="EENText"/>
      </w:pPr>
      <w:r w:rsidRPr="00B958FE">
        <w:t xml:space="preserve">Ein spanisches Unternehmen aus Roja sucht nach Lieferanten oder Großhändlern, die ganze getrocknete </w:t>
      </w:r>
      <w:proofErr w:type="spellStart"/>
      <w:r w:rsidRPr="00B958FE">
        <w:t>Ñora</w:t>
      </w:r>
      <w:proofErr w:type="spellEnd"/>
      <w:r w:rsidRPr="00B958FE">
        <w:t>-Paprikaschoten anbieten, optional auch entstielt, entkernt oder gewaschen. Das Unternehmen ist flexibel hinsichtlich Verpackungsgrößen und -arten des Lieferanten, verfügt über Erfahrung im Import und Lebensmittelhandel und ist offen für eine langfristige Kooperation, auch mit weiteren mediterranen Produkten. Es wird eine Vertriebs- bzw. Lieferantenvereinbarung angestrebt.</w:t>
      </w:r>
    </w:p>
    <w:p w14:paraId="1313744D" w14:textId="77777777" w:rsidR="00B958FE" w:rsidRPr="00B958FE" w:rsidRDefault="00B958FE" w:rsidP="00B958FE">
      <w:pPr>
        <w:pStyle w:val="EENText"/>
      </w:pPr>
      <w:r w:rsidRPr="00B958FE">
        <w:t>#CP BRES20250613009</w:t>
      </w:r>
    </w:p>
    <w:p w14:paraId="6C615A1A" w14:textId="77777777" w:rsidR="00B958FE" w:rsidRPr="00B958FE" w:rsidRDefault="00B958FE" w:rsidP="00B958FE">
      <w:pPr>
        <w:pStyle w:val="EENText"/>
      </w:pPr>
    </w:p>
    <w:p w14:paraId="6DCA971F"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G.46</w:t>
      </w:r>
      <w:r w:rsidRPr="00B958FE">
        <w:rPr>
          <w:rFonts w:ascii="Myriad Pro Light" w:eastAsiaTheme="minorHAnsi" w:hAnsi="Myriad Pro Light" w:cs="Arial"/>
          <w:color w:val="00587C"/>
          <w:sz w:val="20"/>
          <w:lang w:eastAsia="en-US"/>
        </w:rPr>
        <w:tab/>
        <w:t>Großhandel (ohne Handel mit Kraftfahrzeugen)</w:t>
      </w:r>
    </w:p>
    <w:p w14:paraId="10146DE3" w14:textId="77777777" w:rsidR="00B958FE" w:rsidRPr="00B958FE" w:rsidRDefault="00B958FE" w:rsidP="00B958FE">
      <w:pPr>
        <w:pStyle w:val="EENText"/>
      </w:pPr>
    </w:p>
    <w:p w14:paraId="7AC8470C" w14:textId="77777777" w:rsidR="00B958FE" w:rsidRPr="00B958FE" w:rsidRDefault="00B958FE" w:rsidP="00B958FE">
      <w:pPr>
        <w:pStyle w:val="EENText"/>
        <w:rPr>
          <w:b/>
          <w:bCs/>
        </w:rPr>
      </w:pPr>
      <w:r w:rsidRPr="00B958FE">
        <w:rPr>
          <w:b/>
          <w:bCs/>
        </w:rPr>
        <w:t>EG0725 ES03</w:t>
      </w:r>
    </w:p>
    <w:p w14:paraId="705A904B" w14:textId="77777777" w:rsidR="00B958FE" w:rsidRPr="00B958FE" w:rsidRDefault="00B958FE" w:rsidP="00B958FE">
      <w:pPr>
        <w:pStyle w:val="EENText"/>
        <w:rPr>
          <w:b/>
          <w:bCs/>
        </w:rPr>
      </w:pPr>
      <w:r w:rsidRPr="00B958FE">
        <w:rPr>
          <w:b/>
          <w:bCs/>
        </w:rPr>
        <w:t>Modulare Technologie zur Umwandlung von Photovoltaikstrom angeboten</w:t>
      </w:r>
    </w:p>
    <w:p w14:paraId="5D5E6DAD" w14:textId="77777777" w:rsidR="00B958FE" w:rsidRPr="00B958FE" w:rsidRDefault="00B958FE" w:rsidP="00B958FE">
      <w:pPr>
        <w:pStyle w:val="EENText"/>
      </w:pPr>
      <w:r w:rsidRPr="00B958FE">
        <w:t>Ein spanisches Unternehmen, spezialisiert auf erneuerbare Energien, bietet eine modulare Technologie zur Umwandlung von Photovoltaikstrom in Wärmeenergie für die Wassererwärmung in industriellen, infrastrukturellen und abgelegenen Einsatzbereichen. Das vollständig autonome System kommt ohne Batterien und Netzanschluss aus. Es reduziert die Abhängigkeit von fossilen Brennstoffen und vereinfacht die Integration in jedes Hydrauliksystem. Gesucht wird ein erfahrener Vertriebspartner mit Erfahrung im Bereich erneuerbarer Energiesysteme, der das modulare System in sein Angebot integriert, eigenständig in Zielmärkten agiert und als Schnittstelle zwischen Technologieanbieter und Endkunden fungiert. Angestrebt wird der Abschluss eines Vertriebsvertrags.</w:t>
      </w:r>
    </w:p>
    <w:p w14:paraId="0AA27D5D" w14:textId="77777777" w:rsidR="00B958FE" w:rsidRPr="00B958FE" w:rsidRDefault="00B958FE" w:rsidP="00B958FE">
      <w:pPr>
        <w:pStyle w:val="EENText"/>
      </w:pPr>
      <w:r w:rsidRPr="00B958FE">
        <w:t>#CP BOES20250709025</w:t>
      </w:r>
    </w:p>
    <w:p w14:paraId="16B00166" w14:textId="77777777" w:rsidR="00B958FE" w:rsidRPr="00B958FE" w:rsidRDefault="00B958FE" w:rsidP="00B958FE">
      <w:pPr>
        <w:pStyle w:val="EENText"/>
      </w:pPr>
    </w:p>
    <w:p w14:paraId="79326AC3"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p w14:paraId="1E36AA56" w14:textId="77777777" w:rsidR="00B958FE" w:rsidRPr="00B958FE" w:rsidRDefault="00B958FE" w:rsidP="00B958FE">
      <w:pPr>
        <w:pStyle w:val="EENText"/>
      </w:pPr>
    </w:p>
    <w:p w14:paraId="32316382" w14:textId="77777777" w:rsidR="00B958FE" w:rsidRPr="00B958FE" w:rsidRDefault="00B958FE" w:rsidP="00B958FE">
      <w:pPr>
        <w:pStyle w:val="EENText"/>
        <w:rPr>
          <w:b/>
          <w:bCs/>
        </w:rPr>
      </w:pPr>
      <w:r w:rsidRPr="00B958FE">
        <w:rPr>
          <w:b/>
          <w:bCs/>
        </w:rPr>
        <w:t>EG0725 ES04</w:t>
      </w:r>
    </w:p>
    <w:p w14:paraId="2BC349E5" w14:textId="77777777" w:rsidR="00B958FE" w:rsidRPr="00B958FE" w:rsidRDefault="00B958FE" w:rsidP="00B958FE">
      <w:pPr>
        <w:pStyle w:val="EENText"/>
        <w:rPr>
          <w:b/>
          <w:bCs/>
        </w:rPr>
      </w:pPr>
      <w:r w:rsidRPr="00B958FE">
        <w:rPr>
          <w:b/>
          <w:bCs/>
        </w:rPr>
        <w:t xml:space="preserve">Gefriertrocknungssystem angeboten </w:t>
      </w:r>
    </w:p>
    <w:p w14:paraId="7DF69D98" w14:textId="77777777" w:rsidR="00B958FE" w:rsidRPr="00B958FE" w:rsidRDefault="00B958FE" w:rsidP="00B958FE">
      <w:pPr>
        <w:pStyle w:val="EENText"/>
      </w:pPr>
      <w:r w:rsidRPr="00B958FE">
        <w:t>Ein spanisches Unternehmen, spezialisiert auf die Entwicklung innovativer Hardware, bietet einen ölfreien Gefriertrockner an, der speziell zur Konservierung biologischer Proben entwickelt wurde. Das System, ideal für Biobanken, klinische Logistik und Weltraumbiologie, nutzt Festkörperkühlung sowie trockene Vakuumtechnologie für einen zuverlässigen und umweltfreundlichen Betrieb. Ein geeigneter Partner verfügt über Beziehungen zu etablierten Distributoren oder Lieferanten in relevanten Branchen.  Die Kooperation soll auf Basis eines Vertriebs- oder Handelsvertretervertrags erfolgen.</w:t>
      </w:r>
    </w:p>
    <w:p w14:paraId="7908D464" w14:textId="77777777" w:rsidR="00B958FE" w:rsidRPr="00B958FE" w:rsidRDefault="00B958FE" w:rsidP="00B958FE">
      <w:pPr>
        <w:pStyle w:val="EENText"/>
      </w:pPr>
      <w:r w:rsidRPr="00B958FE">
        <w:lastRenderedPageBreak/>
        <w:t>#CP BOES20250709020</w:t>
      </w:r>
    </w:p>
    <w:p w14:paraId="62C8EA0D" w14:textId="77777777" w:rsidR="00B958FE" w:rsidRPr="00B958FE" w:rsidRDefault="00B958FE" w:rsidP="00B958FE">
      <w:pPr>
        <w:pStyle w:val="EENText"/>
      </w:pPr>
      <w:bookmarkStart w:id="1" w:name="t159"/>
    </w:p>
    <w:p w14:paraId="50C7D9F3" w14:textId="77777777" w:rsidR="00B958FE" w:rsidRPr="00B958FE" w:rsidRDefault="00B958FE" w:rsidP="00B958FE">
      <w:pPr>
        <w:pStyle w:val="EENText"/>
      </w:pPr>
    </w:p>
    <w:p w14:paraId="1E012854" w14:textId="77777777" w:rsidR="00B958FE" w:rsidRPr="00B958FE" w:rsidRDefault="00B958FE" w:rsidP="001B7780">
      <w:pPr>
        <w:pStyle w:val="Balken"/>
      </w:pPr>
      <w:r w:rsidRPr="00B958FE">
        <w:t>Taiwan</w:t>
      </w:r>
    </w:p>
    <w:bookmarkEnd w:id="1"/>
    <w:p w14:paraId="2D74EB52" w14:textId="77777777" w:rsidR="00B958FE" w:rsidRPr="00B958FE" w:rsidRDefault="00B958FE" w:rsidP="00B958FE">
      <w:pPr>
        <w:pStyle w:val="EENText"/>
      </w:pPr>
    </w:p>
    <w:p w14:paraId="7974633B"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010FC25A" w14:textId="77777777" w:rsidR="00B958FE" w:rsidRPr="00B958FE" w:rsidRDefault="00B958FE" w:rsidP="00B958FE">
      <w:pPr>
        <w:pStyle w:val="EENText"/>
      </w:pPr>
    </w:p>
    <w:p w14:paraId="549FAA2C" w14:textId="77777777" w:rsidR="00B958FE" w:rsidRPr="00B958FE" w:rsidRDefault="00B958FE" w:rsidP="00B958FE">
      <w:pPr>
        <w:pStyle w:val="EENText"/>
        <w:rPr>
          <w:b/>
          <w:bCs/>
        </w:rPr>
      </w:pPr>
      <w:r w:rsidRPr="00B958FE">
        <w:rPr>
          <w:b/>
          <w:bCs/>
        </w:rPr>
        <w:t>EG0725 TW01</w:t>
      </w:r>
    </w:p>
    <w:p w14:paraId="0C502BA9" w14:textId="0F305ACF" w:rsidR="00B958FE" w:rsidRPr="00B958FE" w:rsidRDefault="00B958FE" w:rsidP="00B958FE">
      <w:pPr>
        <w:pStyle w:val="EENText"/>
        <w:rPr>
          <w:b/>
          <w:bCs/>
        </w:rPr>
      </w:pPr>
      <w:r w:rsidRPr="00B958FE">
        <w:rPr>
          <w:b/>
          <w:bCs/>
        </w:rPr>
        <w:t>Teeblätter und Teepulver angeboten</w:t>
      </w:r>
    </w:p>
    <w:p w14:paraId="7AA7B0E2" w14:textId="77777777" w:rsidR="00B958FE" w:rsidRPr="00B958FE" w:rsidRDefault="00B958FE" w:rsidP="00B958FE">
      <w:pPr>
        <w:pStyle w:val="EENText"/>
      </w:pPr>
      <w:r w:rsidRPr="00B958FE">
        <w:t>Ein in Taiwan ansässiges Unternehmen bietet eine vielfältige Palette an Premium-Teeblättern und fein gemahlenen Teepulvern, darunter Oolong- und Schwarztees, an. Die Tees stammen aus renommierten Anbauregionen, sind teilweise ökologisch zertifiziert und werden mittels Kaltmahlverfahren verarbeitet, um Aroma und Nährstoffe zu bewahren. Die Produkte eignen sich für Getränke und kulinarische Anwendungen. Gesucht werden erfahrene Vertriebspartner mit bestehendem Netzwerk und Importkompetenz, die den Tee vermarkten und Marktentwicklungen zurückmelden können.</w:t>
      </w:r>
    </w:p>
    <w:p w14:paraId="0E39BAAD" w14:textId="77777777" w:rsidR="00B958FE" w:rsidRPr="00B958FE" w:rsidRDefault="00B958FE" w:rsidP="00B958FE">
      <w:pPr>
        <w:pStyle w:val="EENText"/>
      </w:pPr>
      <w:r w:rsidRPr="00B958FE">
        <w:t>#CP BOTW20250704002</w:t>
      </w:r>
    </w:p>
    <w:p w14:paraId="57BB39F7" w14:textId="77777777" w:rsidR="00B958FE" w:rsidRPr="00B958FE" w:rsidRDefault="00B958FE" w:rsidP="00B958FE">
      <w:pPr>
        <w:pStyle w:val="EENText"/>
        <w:rPr>
          <w:bCs/>
        </w:rPr>
      </w:pPr>
    </w:p>
    <w:p w14:paraId="44AB9EA2"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C.25</w:t>
      </w:r>
      <w:r w:rsidRPr="00B958FE">
        <w:rPr>
          <w:rFonts w:ascii="Myriad Pro Light" w:eastAsiaTheme="minorHAnsi" w:hAnsi="Myriad Pro Light" w:cs="Arial"/>
          <w:color w:val="00587C"/>
          <w:sz w:val="20"/>
          <w:lang w:eastAsia="en-US"/>
        </w:rPr>
        <w:tab/>
        <w:t>Herstellung von Metallerzeugnissen</w:t>
      </w:r>
    </w:p>
    <w:p w14:paraId="06F187E5" w14:textId="77777777" w:rsidR="00B958FE" w:rsidRPr="00B958FE" w:rsidRDefault="00B958FE" w:rsidP="00B958FE">
      <w:pPr>
        <w:pStyle w:val="EENText"/>
        <w:rPr>
          <w:bCs/>
        </w:rPr>
      </w:pPr>
    </w:p>
    <w:p w14:paraId="7AF703E6" w14:textId="1440A616" w:rsidR="00B958FE" w:rsidRPr="00B958FE" w:rsidRDefault="00B958FE" w:rsidP="00B958FE">
      <w:pPr>
        <w:pStyle w:val="EENText"/>
        <w:rPr>
          <w:b/>
        </w:rPr>
      </w:pPr>
      <w:r w:rsidRPr="00B958FE">
        <w:rPr>
          <w:b/>
        </w:rPr>
        <w:t>EG0725 TW02</w:t>
      </w:r>
    </w:p>
    <w:p w14:paraId="715D9918" w14:textId="77777777" w:rsidR="00B958FE" w:rsidRPr="00B958FE" w:rsidRDefault="00B958FE" w:rsidP="00B958FE">
      <w:pPr>
        <w:pStyle w:val="EENText"/>
        <w:rPr>
          <w:b/>
        </w:rPr>
      </w:pPr>
      <w:r w:rsidRPr="00B958FE">
        <w:rPr>
          <w:b/>
        </w:rPr>
        <w:t>Komponenten für Medizingeräte und Robotik angeboten</w:t>
      </w:r>
    </w:p>
    <w:p w14:paraId="2EC72861" w14:textId="77777777" w:rsidR="00B958FE" w:rsidRPr="00B958FE" w:rsidRDefault="00B958FE" w:rsidP="00B958FE">
      <w:pPr>
        <w:pStyle w:val="EENText"/>
        <w:rPr>
          <w:bCs/>
        </w:rPr>
      </w:pPr>
      <w:r w:rsidRPr="00B958FE">
        <w:rPr>
          <w:bCs/>
        </w:rPr>
        <w:t>Ein in Taiwan ansässiges Unternehmen ist in der Metallverarbeitung erfahren und fertigt hochwertige Komponenten für medizinische Geräte und robotische Anwendungen. Es garantiert Qualität, Nachhaltigkeit und innovative Smart-Manufacturing-Technologien mit IoT-Integration. Gesucht werden Partner aus dem Bereich Medizin und Robotik für langfristige OEM/ODM oder Unterauftragsvereinbarungen.</w:t>
      </w:r>
    </w:p>
    <w:p w14:paraId="2964D20E" w14:textId="77777777" w:rsidR="00B958FE" w:rsidRPr="00B958FE" w:rsidRDefault="00B958FE" w:rsidP="00B958FE">
      <w:pPr>
        <w:pStyle w:val="EENText"/>
        <w:rPr>
          <w:bCs/>
        </w:rPr>
      </w:pPr>
      <w:r w:rsidRPr="00B958FE">
        <w:rPr>
          <w:bCs/>
        </w:rPr>
        <w:t>#CP BOTW20250709011</w:t>
      </w:r>
    </w:p>
    <w:p w14:paraId="1BDB1B23" w14:textId="77777777" w:rsidR="00B958FE" w:rsidRPr="00B958FE" w:rsidRDefault="00B958FE" w:rsidP="00B958FE">
      <w:pPr>
        <w:pStyle w:val="EENText"/>
        <w:rPr>
          <w:bCs/>
        </w:rPr>
      </w:pPr>
    </w:p>
    <w:p w14:paraId="3FACBC19"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C.25</w:t>
      </w:r>
      <w:r w:rsidRPr="00B958FE">
        <w:rPr>
          <w:rFonts w:ascii="Myriad Pro Light" w:eastAsiaTheme="minorHAnsi" w:hAnsi="Myriad Pro Light" w:cs="Arial"/>
          <w:color w:val="00587C"/>
          <w:sz w:val="20"/>
          <w:lang w:eastAsia="en-US"/>
        </w:rPr>
        <w:tab/>
        <w:t>Herstellung von Metallerzeugnissen</w:t>
      </w:r>
    </w:p>
    <w:p w14:paraId="60B8CF44" w14:textId="77777777" w:rsidR="00B958FE" w:rsidRPr="00B958FE" w:rsidRDefault="00B958FE" w:rsidP="00B958FE">
      <w:pPr>
        <w:pStyle w:val="EENText"/>
        <w:rPr>
          <w:bCs/>
        </w:rPr>
      </w:pPr>
    </w:p>
    <w:p w14:paraId="2CF448C8" w14:textId="581E0F5F" w:rsidR="00B958FE" w:rsidRPr="00B958FE" w:rsidRDefault="00B958FE" w:rsidP="00B958FE">
      <w:pPr>
        <w:pStyle w:val="EENText"/>
        <w:rPr>
          <w:b/>
        </w:rPr>
      </w:pPr>
      <w:r w:rsidRPr="00B958FE">
        <w:rPr>
          <w:b/>
        </w:rPr>
        <w:t>EG0725 TW03</w:t>
      </w:r>
    </w:p>
    <w:p w14:paraId="3298FBC5" w14:textId="77777777" w:rsidR="00B958FE" w:rsidRPr="00B958FE" w:rsidRDefault="00B958FE" w:rsidP="00B958FE">
      <w:pPr>
        <w:pStyle w:val="EENText"/>
        <w:rPr>
          <w:b/>
        </w:rPr>
      </w:pPr>
      <w:r w:rsidRPr="00B958FE">
        <w:rPr>
          <w:b/>
        </w:rPr>
        <w:t>Landwirtschaftliche Klingen angeboten</w:t>
      </w:r>
    </w:p>
    <w:p w14:paraId="31FF899C" w14:textId="77777777" w:rsidR="00B958FE" w:rsidRPr="00B958FE" w:rsidRDefault="00B958FE" w:rsidP="00B958FE">
      <w:pPr>
        <w:pStyle w:val="EENText"/>
        <w:rPr>
          <w:bCs/>
        </w:rPr>
      </w:pPr>
      <w:r w:rsidRPr="00B958FE">
        <w:rPr>
          <w:bCs/>
        </w:rPr>
        <w:lastRenderedPageBreak/>
        <w:t>Ein in Taiwan ansässiges Unternehmen ist auf die Herstellung von landwirtschaftlichen Klingen spezialisiert, darunter Fräsklingen, Mähmesser, Rotorblätter und individuell gefertigte Bodenbearbeitungswerkzeuge. Mit einzelnen Produktionsschritten von Schmieden über Wärmebehandlung bis zur Präzisionsbearbeitung garantiert es langlebige, feste und rückverfolgbare Qualitätsprodukte. Das Unternehmen bietet flexible Kooperationen als Originalausrüstungshersteller, Private-Label-Hersteller oder Co-Entwickler an. Gesucht werden langfristige Partnerschaften mit Großhändlern, Importeuren sowie OEMs aus dem Agrarsektor.</w:t>
      </w:r>
    </w:p>
    <w:p w14:paraId="334F05BB" w14:textId="77777777" w:rsidR="00B958FE" w:rsidRPr="00B958FE" w:rsidRDefault="00B958FE" w:rsidP="00B958FE">
      <w:pPr>
        <w:pStyle w:val="EENText"/>
        <w:rPr>
          <w:bCs/>
        </w:rPr>
      </w:pPr>
      <w:r w:rsidRPr="00B958FE">
        <w:rPr>
          <w:bCs/>
        </w:rPr>
        <w:t>#CP BOTW20250717001</w:t>
      </w:r>
    </w:p>
    <w:p w14:paraId="799BAB86" w14:textId="77777777" w:rsidR="00B958FE" w:rsidRPr="00B958FE" w:rsidRDefault="00B958FE" w:rsidP="00B958FE">
      <w:pPr>
        <w:pStyle w:val="EENText"/>
        <w:rPr>
          <w:bCs/>
        </w:rPr>
      </w:pPr>
    </w:p>
    <w:p w14:paraId="641036A7"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5D0D91FD" w14:textId="77777777" w:rsidR="00B958FE" w:rsidRPr="00B958FE" w:rsidRDefault="00B958FE" w:rsidP="00B958FE">
      <w:pPr>
        <w:pStyle w:val="EENText"/>
        <w:rPr>
          <w:bCs/>
        </w:rPr>
      </w:pPr>
    </w:p>
    <w:p w14:paraId="6CA67145" w14:textId="77777777" w:rsidR="00B958FE" w:rsidRPr="00B958FE" w:rsidRDefault="00B958FE" w:rsidP="00B958FE">
      <w:pPr>
        <w:pStyle w:val="EENText"/>
        <w:rPr>
          <w:b/>
        </w:rPr>
      </w:pPr>
      <w:r w:rsidRPr="00B958FE">
        <w:rPr>
          <w:b/>
        </w:rPr>
        <w:t>EG0725 TW04</w:t>
      </w:r>
    </w:p>
    <w:p w14:paraId="48546684" w14:textId="77777777" w:rsidR="00B958FE" w:rsidRPr="00B958FE" w:rsidRDefault="00B958FE" w:rsidP="00B958FE">
      <w:pPr>
        <w:pStyle w:val="EENText"/>
        <w:rPr>
          <w:b/>
        </w:rPr>
      </w:pPr>
      <w:r w:rsidRPr="00B958FE">
        <w:rPr>
          <w:b/>
        </w:rPr>
        <w:t>Batterie- und Steuerungssysteme für Elektrofahrzeuge angeboten</w:t>
      </w:r>
    </w:p>
    <w:p w14:paraId="68EDB8EE" w14:textId="77777777" w:rsidR="00B958FE" w:rsidRPr="00B958FE" w:rsidRDefault="00B958FE" w:rsidP="00B958FE">
      <w:pPr>
        <w:pStyle w:val="EENText"/>
        <w:rPr>
          <w:bCs/>
        </w:rPr>
      </w:pPr>
      <w:r w:rsidRPr="00B958FE">
        <w:rPr>
          <w:bCs/>
        </w:rPr>
        <w:t>Ein in Taiwan ansässiges Unternehmen ist auf intelligente Steuerungs- und Batteriemanagementsysteme (BMS) für leichte Elektrofahrzeuge (LEVs) und Energiespeicher spezialisiert. Das Unternehmen bietet anpassbare E-Bike-Controller und smarte BMS mit hoher Kompatibilität und Sicherheitsstandards. Gesucht werden OEM-/ODM-Hersteller, Importeure, Vertriebshändler und Systemintegratoren, die skalierbare, regelkonforme Lösungen für E-Bikes, Lastenräder und Energieprojekte vertreiben oder integrieren möchten.</w:t>
      </w:r>
    </w:p>
    <w:p w14:paraId="02DC80A5" w14:textId="77777777" w:rsidR="00B958FE" w:rsidRPr="00B958FE" w:rsidRDefault="00B958FE" w:rsidP="00B958FE">
      <w:pPr>
        <w:pStyle w:val="EENText"/>
        <w:rPr>
          <w:bCs/>
        </w:rPr>
      </w:pPr>
      <w:r w:rsidRPr="00B958FE">
        <w:rPr>
          <w:bCs/>
        </w:rPr>
        <w:t>#CP BOTW20250718003</w:t>
      </w:r>
    </w:p>
    <w:p w14:paraId="603FE8EB" w14:textId="77777777" w:rsidR="00B958FE" w:rsidRPr="00B958FE" w:rsidRDefault="00B958FE" w:rsidP="00B958FE">
      <w:pPr>
        <w:pStyle w:val="EENText"/>
        <w:rPr>
          <w:bCs/>
        </w:rPr>
      </w:pPr>
    </w:p>
    <w:p w14:paraId="0ED77B4F"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C.26</w:t>
      </w:r>
      <w:r w:rsidRPr="00B958FE">
        <w:rPr>
          <w:rFonts w:ascii="Myriad Pro Light" w:eastAsiaTheme="minorHAnsi" w:hAnsi="Myriad Pro Light" w:cs="Arial"/>
          <w:color w:val="00587C"/>
          <w:sz w:val="20"/>
          <w:lang w:eastAsia="en-US"/>
        </w:rPr>
        <w:tab/>
        <w:t>Herstellung von Datenverarbeitungsgeräten, elektronischen und optischen Erzeugnissen</w:t>
      </w:r>
    </w:p>
    <w:p w14:paraId="7BA23A72" w14:textId="77777777" w:rsidR="00B958FE" w:rsidRPr="00B958FE" w:rsidRDefault="00B958FE" w:rsidP="00B958FE">
      <w:pPr>
        <w:pStyle w:val="EENText"/>
        <w:rPr>
          <w:bCs/>
        </w:rPr>
      </w:pPr>
    </w:p>
    <w:p w14:paraId="19A922D3" w14:textId="77777777" w:rsidR="00B958FE" w:rsidRPr="00B958FE" w:rsidRDefault="00B958FE" w:rsidP="00B958FE">
      <w:pPr>
        <w:pStyle w:val="EENText"/>
        <w:rPr>
          <w:b/>
        </w:rPr>
      </w:pPr>
      <w:r w:rsidRPr="00B958FE">
        <w:rPr>
          <w:b/>
        </w:rPr>
        <w:t>EG0725 TW05</w:t>
      </w:r>
    </w:p>
    <w:p w14:paraId="08A9B26D" w14:textId="77777777" w:rsidR="00B958FE" w:rsidRPr="00B958FE" w:rsidRDefault="00B958FE" w:rsidP="00B958FE">
      <w:pPr>
        <w:pStyle w:val="EENText"/>
        <w:rPr>
          <w:b/>
        </w:rPr>
      </w:pPr>
      <w:r w:rsidRPr="00B958FE">
        <w:rPr>
          <w:b/>
        </w:rPr>
        <w:t>Kabel angeboten</w:t>
      </w:r>
    </w:p>
    <w:p w14:paraId="712EB4CB" w14:textId="77777777" w:rsidR="00B958FE" w:rsidRPr="00B958FE" w:rsidRDefault="00B958FE" w:rsidP="00B958FE">
      <w:pPr>
        <w:pStyle w:val="EENText"/>
        <w:rPr>
          <w:bCs/>
        </w:rPr>
      </w:pPr>
      <w:r w:rsidRPr="00B958FE">
        <w:rPr>
          <w:bCs/>
        </w:rPr>
        <w:t>Ein taiwanesisches Unternehmen ist auf maßgeschneiderte Kabelsätze und Kabelbäume spezialisiert. Das Portfolio umfasst Produkte wie RF-Koaxialkabel, USB, HDMI, D-SUB, Ethernet und weitere Steckverbindungen für Branchen wie Automobil, Medizintechnik, Industrieautomation, Telekommunikation und Luftfahrt. Das Unternehmen bietet OEM/ODM-Services mit hoher Qualität und Normenkonformität an. Gesucht werden Partner, die individuelle Kabel-, Herstellungs- oder Optimierungsunterstützung benötigen und langfristige Zusammenarbeit anstreben.</w:t>
      </w:r>
    </w:p>
    <w:p w14:paraId="27DACE9A" w14:textId="77777777" w:rsidR="00B958FE" w:rsidRPr="00B958FE" w:rsidRDefault="00B958FE" w:rsidP="00B958FE">
      <w:pPr>
        <w:pStyle w:val="EENText"/>
        <w:rPr>
          <w:bCs/>
        </w:rPr>
      </w:pPr>
      <w:r w:rsidRPr="00B958FE">
        <w:rPr>
          <w:bCs/>
        </w:rPr>
        <w:t>#CP BOTW20250611001</w:t>
      </w:r>
    </w:p>
    <w:p w14:paraId="1034B15B" w14:textId="77777777" w:rsidR="00B958FE" w:rsidRPr="00B958FE" w:rsidRDefault="00B958FE" w:rsidP="00B958FE">
      <w:pPr>
        <w:pStyle w:val="EENText"/>
        <w:rPr>
          <w:bCs/>
        </w:rPr>
      </w:pPr>
    </w:p>
    <w:p w14:paraId="5084A781" w14:textId="77777777" w:rsidR="00B958FE" w:rsidRPr="00B958FE" w:rsidRDefault="00B958FE" w:rsidP="00B958FE">
      <w:pPr>
        <w:pStyle w:val="EENText"/>
        <w:rPr>
          <w:bCs/>
        </w:rPr>
      </w:pPr>
    </w:p>
    <w:p w14:paraId="0C1AE997" w14:textId="77777777" w:rsidR="00B958FE" w:rsidRPr="00B958FE" w:rsidRDefault="00B958FE" w:rsidP="001B7780">
      <w:pPr>
        <w:pStyle w:val="Balken"/>
      </w:pPr>
      <w:r w:rsidRPr="00B958FE">
        <w:t>Tschechien</w:t>
      </w:r>
    </w:p>
    <w:p w14:paraId="7F8004A4" w14:textId="77777777" w:rsidR="00B958FE" w:rsidRPr="00B958FE" w:rsidRDefault="00B958FE" w:rsidP="00B958FE">
      <w:pPr>
        <w:pStyle w:val="EENText"/>
      </w:pPr>
    </w:p>
    <w:p w14:paraId="6D3F1005"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C.13</w:t>
      </w:r>
      <w:r w:rsidRPr="00B958FE">
        <w:rPr>
          <w:rFonts w:ascii="Myriad Pro Light" w:eastAsiaTheme="minorHAnsi" w:hAnsi="Myriad Pro Light" w:cs="Arial"/>
          <w:color w:val="00587C"/>
          <w:sz w:val="20"/>
          <w:lang w:eastAsia="en-US"/>
        </w:rPr>
        <w:tab/>
        <w:t>Herstellung von Textilien</w:t>
      </w:r>
    </w:p>
    <w:p w14:paraId="2756872E" w14:textId="77777777" w:rsidR="00B958FE" w:rsidRPr="00B958FE" w:rsidRDefault="00B958FE" w:rsidP="00B958FE">
      <w:pPr>
        <w:pStyle w:val="EENText"/>
      </w:pPr>
    </w:p>
    <w:p w14:paraId="3D8CB0D3" w14:textId="01C0AF9F" w:rsidR="00B958FE" w:rsidRPr="00B958FE" w:rsidRDefault="00B958FE" w:rsidP="00B958FE">
      <w:pPr>
        <w:pStyle w:val="EENText"/>
        <w:rPr>
          <w:b/>
          <w:bCs/>
        </w:rPr>
      </w:pPr>
      <w:r w:rsidRPr="00B958FE">
        <w:rPr>
          <w:b/>
          <w:bCs/>
        </w:rPr>
        <w:t>EG0725 CZ01</w:t>
      </w:r>
    </w:p>
    <w:p w14:paraId="59686292" w14:textId="77777777" w:rsidR="00B958FE" w:rsidRPr="00B958FE" w:rsidRDefault="00B958FE" w:rsidP="00B958FE">
      <w:pPr>
        <w:pStyle w:val="EENText"/>
        <w:rPr>
          <w:b/>
          <w:bCs/>
        </w:rPr>
      </w:pPr>
      <w:r w:rsidRPr="00B958FE">
        <w:rPr>
          <w:b/>
          <w:bCs/>
        </w:rPr>
        <w:t>Babytragen angeboten</w:t>
      </w:r>
    </w:p>
    <w:p w14:paraId="149A65AA" w14:textId="77777777" w:rsidR="00B958FE" w:rsidRPr="00B958FE" w:rsidRDefault="00B958FE" w:rsidP="00B958FE">
      <w:pPr>
        <w:pStyle w:val="EENText"/>
      </w:pPr>
      <w:r w:rsidRPr="00B958FE">
        <w:t>Ein tschechisches Unternehmen, das sich auf die Entwicklung und Herstellung von Marken-Babytragen und deren Zubehör spezialisiert hat, bietet verstellbare, mitwachsende Tragen und Einheitsgrößen für Neugeborene und Babys bis zum Alter von 5 Jahren an. Die Tragen sind geprüft und verfügen über eine europäische Zertifizierung. Die verwendeten Wickeltücher werden aus 100 % Baumwolle gewebt. Das Unternehmen sucht engagierte Einzelhandels- oder Vertriebspartner, die über Produktkenntnisse verfügen.</w:t>
      </w:r>
    </w:p>
    <w:p w14:paraId="023AF072" w14:textId="77777777" w:rsidR="00B958FE" w:rsidRPr="00B958FE" w:rsidRDefault="00B958FE" w:rsidP="00B958FE">
      <w:pPr>
        <w:pStyle w:val="EENText"/>
      </w:pPr>
      <w:r w:rsidRPr="00B958FE">
        <w:t>#CP BOCZ20250710018</w:t>
      </w:r>
    </w:p>
    <w:p w14:paraId="2A26F60B" w14:textId="77777777" w:rsidR="00B958FE" w:rsidRPr="00B958FE" w:rsidRDefault="00B958FE" w:rsidP="00B958FE">
      <w:pPr>
        <w:pStyle w:val="EENText"/>
        <w:rPr>
          <w:bCs/>
        </w:rPr>
      </w:pPr>
    </w:p>
    <w:p w14:paraId="33B9D96B" w14:textId="77777777" w:rsidR="00B958FE" w:rsidRPr="00B958FE" w:rsidRDefault="00B958FE" w:rsidP="00B958FE">
      <w:pPr>
        <w:pStyle w:val="EENText"/>
        <w:rPr>
          <w:bCs/>
        </w:rPr>
      </w:pPr>
    </w:p>
    <w:p w14:paraId="7BD6AB0B" w14:textId="77777777" w:rsidR="00B958FE" w:rsidRPr="00B958FE" w:rsidRDefault="00B958FE" w:rsidP="001B7780">
      <w:pPr>
        <w:pStyle w:val="Balken"/>
      </w:pPr>
      <w:r w:rsidRPr="00B958FE">
        <w:t>Türkei</w:t>
      </w:r>
    </w:p>
    <w:p w14:paraId="756CC8A4" w14:textId="77777777" w:rsidR="00B958FE" w:rsidRPr="00B958FE" w:rsidRDefault="00B958FE" w:rsidP="00B958FE">
      <w:pPr>
        <w:pStyle w:val="EENText"/>
        <w:rPr>
          <w:bCs/>
        </w:rPr>
      </w:pPr>
    </w:p>
    <w:p w14:paraId="695A4153"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4688EFD5" w14:textId="77777777" w:rsidR="00B958FE" w:rsidRPr="00B958FE" w:rsidRDefault="00B958FE" w:rsidP="00B958FE">
      <w:pPr>
        <w:pStyle w:val="EENText"/>
        <w:rPr>
          <w:bCs/>
        </w:rPr>
      </w:pPr>
    </w:p>
    <w:p w14:paraId="0E65A0B0" w14:textId="77777777" w:rsidR="00B958FE" w:rsidRPr="00B958FE" w:rsidRDefault="00B958FE" w:rsidP="00B958FE">
      <w:pPr>
        <w:pStyle w:val="EENText"/>
        <w:rPr>
          <w:b/>
        </w:rPr>
      </w:pPr>
      <w:r w:rsidRPr="00B958FE">
        <w:rPr>
          <w:b/>
        </w:rPr>
        <w:t>EG0725 TR01</w:t>
      </w:r>
    </w:p>
    <w:p w14:paraId="6BD23F66" w14:textId="77777777" w:rsidR="00B958FE" w:rsidRPr="00B958FE" w:rsidRDefault="00B958FE" w:rsidP="00B958FE">
      <w:pPr>
        <w:pStyle w:val="EENText"/>
        <w:rPr>
          <w:b/>
        </w:rPr>
      </w:pPr>
      <w:r w:rsidRPr="00B958FE">
        <w:rPr>
          <w:b/>
        </w:rPr>
        <w:t>Gesucht: Kosmetische Materialien</w:t>
      </w:r>
    </w:p>
    <w:p w14:paraId="7BD7267C" w14:textId="77777777" w:rsidR="00B958FE" w:rsidRPr="00B958FE" w:rsidRDefault="00B958FE" w:rsidP="00B958FE">
      <w:pPr>
        <w:pStyle w:val="EENText"/>
        <w:rPr>
          <w:bCs/>
        </w:rPr>
      </w:pPr>
      <w:r w:rsidRPr="00B958FE">
        <w:rPr>
          <w:bCs/>
        </w:rPr>
        <w:t>Ein türkisches Unternehmen ist als regionaler Vertriebshändler für führende Marken von Zahnimplantaten tätig und liefert von Zahnkliniken benötigte Materialien und Geräte. Mit einer bestehenden nationalen Online-Vertriebsinfrastruktur und einem Direktvertrieb in der Schwarzmeerregion möchte das Unternehmen sein Portfolio um zertifizierte kosmetische Materialien erweitern. Das Unternehmen ist daran interessiert, Handelsvertreter- oder Vertriebsvereinbarungen mit internationalen Partnern abzuschließen. Potenzielle Partner sollten in der Lage sein, kosmetische Materialien zu liefern, die über relevante Zertifizierungen verfügen, und eine Erfolgsbilanz in Bezug auf Kundenzufriedenheit in EU-Ländern vorweisen können. Die Produktqualität muss mit jener führender Marken vergleichbar sein.</w:t>
      </w:r>
    </w:p>
    <w:p w14:paraId="07EC5BC3" w14:textId="77777777" w:rsidR="00B958FE" w:rsidRPr="00B958FE" w:rsidRDefault="00B958FE" w:rsidP="00B958FE">
      <w:pPr>
        <w:pStyle w:val="EENText"/>
        <w:rPr>
          <w:bCs/>
        </w:rPr>
      </w:pPr>
      <w:r w:rsidRPr="00B958FE">
        <w:rPr>
          <w:bCs/>
        </w:rPr>
        <w:t>#CP BRTR20250703003</w:t>
      </w:r>
    </w:p>
    <w:p w14:paraId="1188ECEF" w14:textId="77777777" w:rsidR="00B958FE" w:rsidRDefault="00B958FE" w:rsidP="00B958FE">
      <w:pPr>
        <w:pStyle w:val="EENText"/>
        <w:rPr>
          <w:bCs/>
        </w:rPr>
      </w:pPr>
    </w:p>
    <w:p w14:paraId="123BCAED" w14:textId="77777777" w:rsidR="00ED5B7A" w:rsidRPr="00B958FE" w:rsidRDefault="00ED5B7A" w:rsidP="00B958FE">
      <w:pPr>
        <w:pStyle w:val="EENText"/>
        <w:rPr>
          <w:bCs/>
        </w:rPr>
      </w:pPr>
    </w:p>
    <w:p w14:paraId="4CF63CED"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lastRenderedPageBreak/>
        <w:t>C.32</w:t>
      </w:r>
      <w:r w:rsidRPr="00B958FE">
        <w:rPr>
          <w:rFonts w:ascii="Myriad Pro Light" w:eastAsiaTheme="minorHAnsi" w:hAnsi="Myriad Pro Light" w:cs="Arial"/>
          <w:color w:val="00587C"/>
          <w:sz w:val="20"/>
          <w:lang w:eastAsia="en-US"/>
        </w:rPr>
        <w:tab/>
        <w:t>Herstellung von sonstigen Waren</w:t>
      </w:r>
    </w:p>
    <w:p w14:paraId="1D8C4177" w14:textId="77777777" w:rsidR="00B958FE" w:rsidRPr="00B958FE" w:rsidRDefault="00B958FE" w:rsidP="00B958FE">
      <w:pPr>
        <w:pStyle w:val="EENText"/>
        <w:rPr>
          <w:bCs/>
        </w:rPr>
      </w:pPr>
    </w:p>
    <w:p w14:paraId="28B84541" w14:textId="77777777" w:rsidR="00B958FE" w:rsidRPr="00B958FE" w:rsidRDefault="00B958FE" w:rsidP="00B958FE">
      <w:pPr>
        <w:pStyle w:val="EENText"/>
        <w:rPr>
          <w:b/>
        </w:rPr>
      </w:pPr>
      <w:r w:rsidRPr="00B958FE">
        <w:rPr>
          <w:b/>
        </w:rPr>
        <w:t>EG0725 TR02</w:t>
      </w:r>
    </w:p>
    <w:p w14:paraId="40458BFB" w14:textId="77777777" w:rsidR="00B958FE" w:rsidRPr="00B958FE" w:rsidRDefault="00B958FE" w:rsidP="00B958FE">
      <w:pPr>
        <w:pStyle w:val="EENText"/>
        <w:rPr>
          <w:b/>
        </w:rPr>
      </w:pPr>
      <w:r w:rsidRPr="00B958FE">
        <w:rPr>
          <w:b/>
        </w:rPr>
        <w:t>Gesucht: Zahnimplantate und Dentalmaterialien</w:t>
      </w:r>
    </w:p>
    <w:p w14:paraId="4717ECF5" w14:textId="77777777" w:rsidR="00B958FE" w:rsidRPr="00B958FE" w:rsidRDefault="00B958FE" w:rsidP="00B958FE">
      <w:pPr>
        <w:pStyle w:val="EENText"/>
        <w:rPr>
          <w:bCs/>
        </w:rPr>
      </w:pPr>
      <w:r w:rsidRPr="00B958FE">
        <w:rPr>
          <w:bCs/>
        </w:rPr>
        <w:t>Ein türkisches Unternehmen ist Vertriebshändler für globale Marken im Bereich Zahnimplantate und zugehörige Materialien in der Schwarzmeerregion. Das Unternehmen konzentriert sich auf die Belieferung von Zahnkliniken mit einer breiten Palette von Implantaten und Dentalmaterialien, die für die tägliche klinische Praxis erforderlich sind. Mit 15 Jahren Erfahrung im Vertrieb und Marketing, einschließlich Online- und Direktvertrieb, ist das Unternehmen gut positioniert, um neue und hochwertige Dentalprodukte auf dem türkischen Markt, insbesondere in der Schwarzmeerregion, einzuführen. Das Unternehmen möchte das Portfolio durch den Aufbau neuer Vertriebspartnerschaften mit Herstellern von Zahnimplantaten und zugehörigen Verbrauchsmaterialien erweitern. Potenzielle Partner sollten in der Lage sein, Produkte anzubieten, die bereits auf dem EU-Markt vertreten sind und die Anforderungen an die Kundenzufriedenheit erfüllen.</w:t>
      </w:r>
    </w:p>
    <w:p w14:paraId="7BEA457F" w14:textId="77777777" w:rsidR="00B958FE" w:rsidRPr="00B958FE" w:rsidRDefault="00B958FE" w:rsidP="00B958FE">
      <w:pPr>
        <w:pStyle w:val="EENText"/>
        <w:rPr>
          <w:bCs/>
        </w:rPr>
      </w:pPr>
      <w:r w:rsidRPr="00B958FE">
        <w:rPr>
          <w:bCs/>
        </w:rPr>
        <w:t>#CP BRTR20250703002</w:t>
      </w:r>
    </w:p>
    <w:p w14:paraId="657918D0" w14:textId="77777777" w:rsidR="00B958FE" w:rsidRPr="00B958FE" w:rsidRDefault="00B958FE" w:rsidP="00B958FE">
      <w:pPr>
        <w:pStyle w:val="EENText"/>
        <w:rPr>
          <w:bCs/>
        </w:rPr>
      </w:pPr>
    </w:p>
    <w:p w14:paraId="71B9D12E"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009AC7F4" w14:textId="77777777" w:rsidR="00B958FE" w:rsidRPr="00B958FE" w:rsidRDefault="00B958FE" w:rsidP="00B958FE">
      <w:pPr>
        <w:pStyle w:val="EENText"/>
        <w:rPr>
          <w:bCs/>
        </w:rPr>
      </w:pPr>
    </w:p>
    <w:p w14:paraId="4CF58108" w14:textId="77777777" w:rsidR="00B958FE" w:rsidRPr="00B958FE" w:rsidRDefault="00B958FE" w:rsidP="00B958FE">
      <w:pPr>
        <w:pStyle w:val="EENText"/>
        <w:rPr>
          <w:b/>
        </w:rPr>
      </w:pPr>
      <w:r w:rsidRPr="00B958FE">
        <w:rPr>
          <w:b/>
        </w:rPr>
        <w:t>EG0725 TR03</w:t>
      </w:r>
    </w:p>
    <w:p w14:paraId="0163DBE4" w14:textId="77777777" w:rsidR="00B958FE" w:rsidRPr="00B958FE" w:rsidRDefault="00B958FE" w:rsidP="00B958FE">
      <w:pPr>
        <w:pStyle w:val="EENText"/>
        <w:rPr>
          <w:b/>
        </w:rPr>
      </w:pPr>
      <w:r w:rsidRPr="00B958FE">
        <w:rPr>
          <w:b/>
        </w:rPr>
        <w:t>Snackriegel angeboten</w:t>
      </w:r>
    </w:p>
    <w:p w14:paraId="6EF75972" w14:textId="77777777" w:rsidR="00B958FE" w:rsidRPr="00B958FE" w:rsidRDefault="00B958FE" w:rsidP="00B958FE">
      <w:pPr>
        <w:pStyle w:val="EENText"/>
        <w:rPr>
          <w:bCs/>
        </w:rPr>
      </w:pPr>
      <w:r w:rsidRPr="00B958FE">
        <w:rPr>
          <w:bCs/>
        </w:rPr>
        <w:t xml:space="preserve">Ein türkisches Unternehmen bietet innovative Snackriegel an, darunter proteinreiche, vegane, glutenfreie und zuckerarme Varianten. Diese Riegel wurden für aktive und gesundheitsbewusste Verbraucher entwickelt und enthalten natürliche Zutaten wie Datteln, Nüsse und pflanzliche Proteine. Das Unternehmen bietet mehrere Produktlinien an, die auf unterschiedliche Ernährungsvorlieben und Konsumgewohnheiten zugeschnitten sind. Das Unternehmen strebt eine langfristige internationale Zusammenarbeit mit Partnern im Rahmen von Vertriebs-, Einzelhandels- oder Private-Label-Vereinbarungen an. </w:t>
      </w:r>
    </w:p>
    <w:p w14:paraId="222F5D48" w14:textId="77777777" w:rsidR="00B958FE" w:rsidRPr="00B958FE" w:rsidRDefault="00B958FE" w:rsidP="00B958FE">
      <w:pPr>
        <w:pStyle w:val="EENText"/>
        <w:rPr>
          <w:bCs/>
        </w:rPr>
      </w:pPr>
      <w:r w:rsidRPr="00B958FE">
        <w:rPr>
          <w:bCs/>
        </w:rPr>
        <w:t>#CP BOTR20250704005</w:t>
      </w:r>
    </w:p>
    <w:p w14:paraId="0E1A63B5" w14:textId="77777777" w:rsidR="00B958FE" w:rsidRPr="00B958FE" w:rsidRDefault="00B958FE" w:rsidP="00B958FE">
      <w:pPr>
        <w:pStyle w:val="EENText"/>
        <w:rPr>
          <w:bCs/>
        </w:rPr>
      </w:pPr>
    </w:p>
    <w:p w14:paraId="256FD459"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4E3219A5" w14:textId="77777777" w:rsidR="00B958FE" w:rsidRPr="00B958FE" w:rsidRDefault="00B958FE" w:rsidP="00B958FE">
      <w:pPr>
        <w:pStyle w:val="EENText"/>
        <w:rPr>
          <w:bCs/>
        </w:rPr>
      </w:pPr>
    </w:p>
    <w:p w14:paraId="730EBB6F" w14:textId="77777777" w:rsidR="00B958FE" w:rsidRPr="00B958FE" w:rsidRDefault="00B958FE" w:rsidP="00B958FE">
      <w:pPr>
        <w:pStyle w:val="EENText"/>
        <w:rPr>
          <w:b/>
        </w:rPr>
      </w:pPr>
      <w:r w:rsidRPr="00B958FE">
        <w:rPr>
          <w:b/>
        </w:rPr>
        <w:t>EG0725 TR04</w:t>
      </w:r>
    </w:p>
    <w:p w14:paraId="17399221" w14:textId="77777777" w:rsidR="00B958FE" w:rsidRPr="00B958FE" w:rsidRDefault="00B958FE" w:rsidP="00B958FE">
      <w:pPr>
        <w:pStyle w:val="EENText"/>
        <w:rPr>
          <w:b/>
        </w:rPr>
      </w:pPr>
      <w:r w:rsidRPr="00B958FE">
        <w:rPr>
          <w:b/>
        </w:rPr>
        <w:t>Bienenprodukte angeboten</w:t>
      </w:r>
    </w:p>
    <w:p w14:paraId="16A7B8C2" w14:textId="77777777" w:rsidR="00B958FE" w:rsidRPr="00B958FE" w:rsidRDefault="00B958FE" w:rsidP="00B958FE">
      <w:pPr>
        <w:pStyle w:val="EENText"/>
        <w:rPr>
          <w:bCs/>
        </w:rPr>
      </w:pPr>
      <w:r w:rsidRPr="00B958FE">
        <w:rPr>
          <w:bCs/>
        </w:rPr>
        <w:t xml:space="preserve">Ein türkisches Unternehmen bietet hochwertige, sichere und gesunde Bienenprodukte an. Die Rohstoffe werden aus den hochgelegenen Naturplateaus der Türkei gewonnen, wo eine außergewöhnliche </w:t>
      </w:r>
      <w:r w:rsidRPr="00B958FE">
        <w:rPr>
          <w:bCs/>
        </w:rPr>
        <w:lastRenderedPageBreak/>
        <w:t xml:space="preserve">Vegetation herrscht. Die Produkte beinhalten zahlreiche Vitamine, Mineralien, </w:t>
      </w:r>
      <w:proofErr w:type="spellStart"/>
      <w:r w:rsidRPr="00B958FE">
        <w:rPr>
          <w:bCs/>
        </w:rPr>
        <w:t>Terpenoide</w:t>
      </w:r>
      <w:proofErr w:type="spellEnd"/>
      <w:r w:rsidRPr="00B958FE">
        <w:rPr>
          <w:bCs/>
        </w:rPr>
        <w:t xml:space="preserve">, Ketone, Flavone und Flavonoide. Mit seiner einzigartigen Reinheit und seinen natürlichen Heilkräften trägt das Unternehmen zu einem gesünderen Leben auf der gesamten Welt bei. Das Unternehmen produziert Propolis, </w:t>
      </w:r>
      <w:proofErr w:type="spellStart"/>
      <w:r w:rsidRPr="00B958FE">
        <w:rPr>
          <w:bCs/>
        </w:rPr>
        <w:t>Perga</w:t>
      </w:r>
      <w:proofErr w:type="spellEnd"/>
      <w:r w:rsidRPr="00B958FE">
        <w:rPr>
          <w:bCs/>
        </w:rPr>
        <w:t xml:space="preserve"> (Bienenbrot), Gelée Royale und </w:t>
      </w:r>
      <w:proofErr w:type="spellStart"/>
      <w:r w:rsidRPr="00B958FE">
        <w:rPr>
          <w:bCs/>
        </w:rPr>
        <w:t>Apilarnil</w:t>
      </w:r>
      <w:proofErr w:type="spellEnd"/>
      <w:r w:rsidRPr="00B958FE">
        <w:rPr>
          <w:bCs/>
        </w:rPr>
        <w:t>. Es werden kommerzielle Partnerschaften im Rahmen von Lieferverträgen angestrebt.</w:t>
      </w:r>
    </w:p>
    <w:p w14:paraId="3B67A9DE" w14:textId="77777777" w:rsidR="00B958FE" w:rsidRPr="00B958FE" w:rsidRDefault="00B958FE" w:rsidP="00B958FE">
      <w:pPr>
        <w:pStyle w:val="EENText"/>
        <w:rPr>
          <w:bCs/>
        </w:rPr>
      </w:pPr>
      <w:r w:rsidRPr="00B958FE">
        <w:rPr>
          <w:bCs/>
        </w:rPr>
        <w:t>#CP BOTR20250722002</w:t>
      </w:r>
    </w:p>
    <w:p w14:paraId="12EC76C1" w14:textId="77777777" w:rsidR="00B958FE" w:rsidRPr="00B958FE" w:rsidRDefault="00B958FE" w:rsidP="00B958FE">
      <w:pPr>
        <w:pStyle w:val="EENText"/>
        <w:rPr>
          <w:bCs/>
        </w:rPr>
      </w:pPr>
    </w:p>
    <w:p w14:paraId="14947A12"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1F1BC19C" w14:textId="77777777" w:rsidR="00B958FE" w:rsidRPr="00B958FE" w:rsidRDefault="00B958FE" w:rsidP="00B958FE">
      <w:pPr>
        <w:pStyle w:val="EENText"/>
        <w:rPr>
          <w:bCs/>
        </w:rPr>
      </w:pPr>
    </w:p>
    <w:p w14:paraId="06DF3293" w14:textId="77777777" w:rsidR="00B958FE" w:rsidRPr="00B958FE" w:rsidRDefault="00B958FE" w:rsidP="00B958FE">
      <w:pPr>
        <w:pStyle w:val="EENText"/>
        <w:rPr>
          <w:b/>
        </w:rPr>
      </w:pPr>
      <w:bookmarkStart w:id="2" w:name="t111"/>
      <w:r w:rsidRPr="00B958FE">
        <w:rPr>
          <w:b/>
        </w:rPr>
        <w:t>EG0725 TR05</w:t>
      </w:r>
    </w:p>
    <w:bookmarkEnd w:id="2"/>
    <w:p w14:paraId="3BA3EE05" w14:textId="77777777" w:rsidR="00B958FE" w:rsidRPr="00B958FE" w:rsidRDefault="00B958FE" w:rsidP="00B958FE">
      <w:pPr>
        <w:pStyle w:val="EENText"/>
        <w:rPr>
          <w:b/>
        </w:rPr>
      </w:pPr>
      <w:r w:rsidRPr="00B958FE">
        <w:rPr>
          <w:b/>
        </w:rPr>
        <w:t>Bananenmehl und Bananenchips angeboten</w:t>
      </w:r>
    </w:p>
    <w:p w14:paraId="1AEF0DA3" w14:textId="77777777" w:rsidR="00B958FE" w:rsidRPr="00B958FE" w:rsidRDefault="00B958FE" w:rsidP="00B958FE">
      <w:pPr>
        <w:pStyle w:val="EENText"/>
        <w:rPr>
          <w:bCs/>
        </w:rPr>
      </w:pPr>
      <w:r w:rsidRPr="00B958FE">
        <w:rPr>
          <w:bCs/>
        </w:rPr>
        <w:t>Ein türkisches Unternehmen produziert grünes Bananenmehl und Bananenchips aus lokal angebauten Bananen in Exportqualität. Alle Produktionsschritte werden vor Ort durchgeführt, sodass eine vollständige Rückverfolgbarkeit und Qualitätskontrolle gewährleistet sind. Es werden ausschließlich überschüssige Bananen verwertet. Hierzu wurde das Unternehmen bereits für sein Engagement für nachhaltige Innovation ausgezeichnet. Die Produkte eignen sich für glutenfreie und vegane Ernährung sowie für Clean-Label-Rezepturen. Das Unternehmen möchte Handelsvereinbarungen mit Vertriebshändlern, Großhändlern oder Einzelhändlern aus den Bereichen Lebensmittel, Gesundheit oder glutenfreie Produkte abschließen.</w:t>
      </w:r>
    </w:p>
    <w:p w14:paraId="5FEAD531" w14:textId="77777777" w:rsidR="00B958FE" w:rsidRPr="00B958FE" w:rsidRDefault="00B958FE" w:rsidP="00B958FE">
      <w:pPr>
        <w:pStyle w:val="EENText"/>
        <w:rPr>
          <w:bCs/>
        </w:rPr>
      </w:pPr>
      <w:r w:rsidRPr="00B958FE">
        <w:rPr>
          <w:bCs/>
        </w:rPr>
        <w:t>#CP BOTR20250711013</w:t>
      </w:r>
    </w:p>
    <w:p w14:paraId="4F01B4BB" w14:textId="77777777" w:rsidR="00B958FE" w:rsidRPr="00B958FE" w:rsidRDefault="00B958FE" w:rsidP="00B958FE">
      <w:pPr>
        <w:pStyle w:val="EENText"/>
        <w:rPr>
          <w:bCs/>
        </w:rPr>
      </w:pPr>
    </w:p>
    <w:p w14:paraId="0F7F5469"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C.32</w:t>
      </w:r>
      <w:r w:rsidRPr="00B958FE">
        <w:rPr>
          <w:rFonts w:ascii="Myriad Pro Light" w:eastAsiaTheme="minorHAnsi" w:hAnsi="Myriad Pro Light" w:cs="Arial"/>
          <w:color w:val="00587C"/>
          <w:sz w:val="20"/>
          <w:lang w:eastAsia="en-US"/>
        </w:rPr>
        <w:tab/>
        <w:t>Herstellung von sonstigen Waren</w:t>
      </w:r>
    </w:p>
    <w:p w14:paraId="22D5F7E5" w14:textId="77777777" w:rsidR="00B958FE" w:rsidRPr="00B958FE" w:rsidRDefault="00B958FE" w:rsidP="00B958FE">
      <w:pPr>
        <w:pStyle w:val="EENText"/>
        <w:rPr>
          <w:bCs/>
        </w:rPr>
      </w:pPr>
    </w:p>
    <w:p w14:paraId="0593C511" w14:textId="77777777" w:rsidR="00B958FE" w:rsidRPr="00B958FE" w:rsidRDefault="00B958FE" w:rsidP="00B958FE">
      <w:pPr>
        <w:pStyle w:val="EENText"/>
        <w:rPr>
          <w:b/>
        </w:rPr>
      </w:pPr>
      <w:bookmarkStart w:id="3" w:name="t112"/>
      <w:r w:rsidRPr="00B958FE">
        <w:rPr>
          <w:b/>
        </w:rPr>
        <w:t>EG0725 TR06</w:t>
      </w:r>
    </w:p>
    <w:bookmarkEnd w:id="3"/>
    <w:p w14:paraId="10FBCB7C" w14:textId="77777777" w:rsidR="00B958FE" w:rsidRPr="00B958FE" w:rsidRDefault="00B958FE" w:rsidP="00B958FE">
      <w:pPr>
        <w:pStyle w:val="EENText"/>
        <w:rPr>
          <w:b/>
        </w:rPr>
      </w:pPr>
      <w:r w:rsidRPr="00B958FE">
        <w:rPr>
          <w:b/>
        </w:rPr>
        <w:t>Mund- und Zahnpflegeprodukte angeboten</w:t>
      </w:r>
    </w:p>
    <w:p w14:paraId="26BA1144" w14:textId="77777777" w:rsidR="00B958FE" w:rsidRPr="00B958FE" w:rsidRDefault="00B958FE" w:rsidP="00B958FE">
      <w:pPr>
        <w:pStyle w:val="EENText"/>
        <w:rPr>
          <w:bCs/>
        </w:rPr>
      </w:pPr>
      <w:r w:rsidRPr="00B958FE">
        <w:rPr>
          <w:bCs/>
        </w:rPr>
        <w:t>Ein türkisches Unternehmen entwickelt moderne Produkte im Bereich der Mund- und Zahngesundheit. Es werden Mundduschen und ähnliche Dentalprodukte für den heimischen und internationalen Markt produziert. Durch den Einsatz modernster Produktionsanlagen und die Einhaltung strenger Hygiene- und Qualitätskontrollstandards gewährleistet das Unternehmen die Zuverlässigkeit seiner Produkte und die Sicherheit der Anwender. Das Unternehmen sucht nun strategische Partnerschaften mit internationalen Vertriebshändlern und Gesundheitsunternehmen, um seine innovativen Produkte für die Zahnhygiene weltweit anzubieten.</w:t>
      </w:r>
    </w:p>
    <w:p w14:paraId="4B35208A" w14:textId="77777777" w:rsidR="00B958FE" w:rsidRPr="00B958FE" w:rsidRDefault="00B958FE" w:rsidP="00B958FE">
      <w:pPr>
        <w:pStyle w:val="EENText"/>
        <w:rPr>
          <w:bCs/>
        </w:rPr>
      </w:pPr>
      <w:r w:rsidRPr="00B958FE">
        <w:rPr>
          <w:bCs/>
        </w:rPr>
        <w:t>#CP BOTR20250710016</w:t>
      </w:r>
    </w:p>
    <w:p w14:paraId="502E28DF" w14:textId="77777777" w:rsidR="00B958FE" w:rsidRDefault="00B958FE" w:rsidP="00B958FE">
      <w:pPr>
        <w:pStyle w:val="EENText"/>
        <w:rPr>
          <w:bCs/>
        </w:rPr>
      </w:pPr>
    </w:p>
    <w:p w14:paraId="517F5012" w14:textId="77777777" w:rsidR="00ED5B7A" w:rsidRPr="00B958FE" w:rsidRDefault="00ED5B7A" w:rsidP="00B958FE">
      <w:pPr>
        <w:pStyle w:val="EENText"/>
        <w:rPr>
          <w:bCs/>
        </w:rPr>
      </w:pPr>
    </w:p>
    <w:p w14:paraId="15E2CB94"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38A8BB11" w14:textId="77777777" w:rsidR="00B958FE" w:rsidRPr="00B958FE" w:rsidRDefault="00B958FE" w:rsidP="00B958FE">
      <w:pPr>
        <w:pStyle w:val="EENText"/>
        <w:rPr>
          <w:bCs/>
        </w:rPr>
      </w:pPr>
    </w:p>
    <w:p w14:paraId="3C1D4DE6" w14:textId="77777777" w:rsidR="00B958FE" w:rsidRPr="00B958FE" w:rsidRDefault="00B958FE" w:rsidP="00B958FE">
      <w:pPr>
        <w:pStyle w:val="EENText"/>
        <w:rPr>
          <w:b/>
        </w:rPr>
      </w:pPr>
      <w:bookmarkStart w:id="4" w:name="t113"/>
      <w:r w:rsidRPr="00B958FE">
        <w:rPr>
          <w:b/>
        </w:rPr>
        <w:t>EG0725 TR07</w:t>
      </w:r>
    </w:p>
    <w:bookmarkEnd w:id="4"/>
    <w:p w14:paraId="4B423869" w14:textId="77777777" w:rsidR="00B958FE" w:rsidRPr="00B958FE" w:rsidRDefault="00B958FE" w:rsidP="00B958FE">
      <w:pPr>
        <w:pStyle w:val="EENText"/>
        <w:rPr>
          <w:b/>
        </w:rPr>
      </w:pPr>
      <w:r w:rsidRPr="00B958FE">
        <w:rPr>
          <w:b/>
        </w:rPr>
        <w:t>Gewürze und Saucen angeboten</w:t>
      </w:r>
    </w:p>
    <w:p w14:paraId="467AF567" w14:textId="77777777" w:rsidR="00B958FE" w:rsidRPr="00B958FE" w:rsidRDefault="00B958FE" w:rsidP="00B958FE">
      <w:pPr>
        <w:pStyle w:val="EENText"/>
        <w:rPr>
          <w:bCs/>
        </w:rPr>
      </w:pPr>
      <w:r w:rsidRPr="00B958FE">
        <w:rPr>
          <w:bCs/>
        </w:rPr>
        <w:t>Ein türkisches Unternehmen ist für seine hochwertigen roten Paprikaflocken (</w:t>
      </w:r>
      <w:proofErr w:type="spellStart"/>
      <w:r w:rsidRPr="00B958FE">
        <w:rPr>
          <w:bCs/>
        </w:rPr>
        <w:t>Pul</w:t>
      </w:r>
      <w:proofErr w:type="spellEnd"/>
      <w:r w:rsidRPr="00B958FE">
        <w:rPr>
          <w:bCs/>
        </w:rPr>
        <w:t xml:space="preserve"> Biber) bekannt. Neben rotem Pfeffer verarbeitet und verpackt das Unternehmen eine vielfältige Auswahl an Gewürzen, wie Kurkuma, gemahlenen Zimt, Ingwer, Currypulver und Sumach. Außerdem produziert es Gewürzmischungen und verschiedene Saucen, die auf regionale und internationale kulinarische Vorlieben zugeschnitten sind. Die Produktionsstätte unterliegt strengen Qualitätskontrollstandards und verfügt über die erforderlichen Zertifizierungen und Laborergebnisse. Das Unternehmen sucht Partnerschaften im Rahmen von Handels- oder Vertriebsvereinbarungen.</w:t>
      </w:r>
    </w:p>
    <w:p w14:paraId="7625416A" w14:textId="77777777" w:rsidR="00B958FE" w:rsidRPr="00B958FE" w:rsidRDefault="00B958FE" w:rsidP="00B958FE">
      <w:pPr>
        <w:pStyle w:val="EENText"/>
        <w:rPr>
          <w:bCs/>
        </w:rPr>
      </w:pPr>
      <w:r w:rsidRPr="00B958FE">
        <w:rPr>
          <w:bCs/>
        </w:rPr>
        <w:t>#CP BOTR20250707021</w:t>
      </w:r>
    </w:p>
    <w:p w14:paraId="0E4B66EA" w14:textId="77777777" w:rsidR="00B958FE" w:rsidRPr="00B958FE" w:rsidRDefault="00B958FE" w:rsidP="00B958FE">
      <w:pPr>
        <w:pStyle w:val="EENText"/>
        <w:rPr>
          <w:bCs/>
        </w:rPr>
      </w:pPr>
    </w:p>
    <w:p w14:paraId="7DB7C598"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p w14:paraId="0E2446F7" w14:textId="77777777" w:rsidR="00B958FE" w:rsidRPr="00B958FE" w:rsidRDefault="00B958FE" w:rsidP="00B958FE">
      <w:pPr>
        <w:pStyle w:val="EENText"/>
        <w:rPr>
          <w:bCs/>
        </w:rPr>
      </w:pPr>
    </w:p>
    <w:p w14:paraId="20C33731" w14:textId="77777777" w:rsidR="00B958FE" w:rsidRPr="00B958FE" w:rsidRDefault="00B958FE" w:rsidP="00B958FE">
      <w:pPr>
        <w:pStyle w:val="EENText"/>
        <w:rPr>
          <w:b/>
        </w:rPr>
      </w:pPr>
      <w:bookmarkStart w:id="5" w:name="t114"/>
      <w:r w:rsidRPr="00B958FE">
        <w:rPr>
          <w:b/>
        </w:rPr>
        <w:t>EG0725 TR08</w:t>
      </w:r>
    </w:p>
    <w:bookmarkEnd w:id="5"/>
    <w:p w14:paraId="7C2914E2" w14:textId="77777777" w:rsidR="00B958FE" w:rsidRPr="00B958FE" w:rsidRDefault="00B958FE" w:rsidP="00B958FE">
      <w:pPr>
        <w:pStyle w:val="EENText"/>
        <w:rPr>
          <w:b/>
        </w:rPr>
      </w:pPr>
      <w:r w:rsidRPr="00B958FE">
        <w:rPr>
          <w:b/>
        </w:rPr>
        <w:t>Landwirtschaftliche Maschinen angeboten</w:t>
      </w:r>
    </w:p>
    <w:p w14:paraId="4F132A3F" w14:textId="77777777" w:rsidR="00B958FE" w:rsidRPr="00B958FE" w:rsidRDefault="00B958FE" w:rsidP="00B958FE">
      <w:pPr>
        <w:pStyle w:val="EENText"/>
        <w:rPr>
          <w:bCs/>
        </w:rPr>
      </w:pPr>
      <w:r w:rsidRPr="00B958FE">
        <w:rPr>
          <w:bCs/>
        </w:rPr>
        <w:t>Ein türkisches Unternehmen stellt landwirtschaftliche Maschinen her, darunter Steinsammelrechen, Planiermesser, Anhänger, Wassertanks, Traktorkörbe und Holzspalter. Das Unternehmen sucht internationale Vertriebspartner oder Subunternehmer für eine Zusammenarbeit und bietet Blechschneide- (2 mm–400 mm) und Biegeleistungen an.</w:t>
      </w:r>
    </w:p>
    <w:p w14:paraId="2D488E60" w14:textId="77777777" w:rsidR="00B958FE" w:rsidRPr="00B958FE" w:rsidRDefault="00B958FE" w:rsidP="00B958FE">
      <w:pPr>
        <w:pStyle w:val="EENText"/>
        <w:rPr>
          <w:bCs/>
        </w:rPr>
      </w:pPr>
      <w:r w:rsidRPr="00B958FE">
        <w:rPr>
          <w:bCs/>
        </w:rPr>
        <w:t>#CP BOTR20250704015</w:t>
      </w:r>
    </w:p>
    <w:p w14:paraId="538ACA65" w14:textId="77777777" w:rsidR="00B958FE" w:rsidRPr="00B958FE" w:rsidRDefault="00B958FE" w:rsidP="00B958FE">
      <w:pPr>
        <w:pStyle w:val="EENText"/>
        <w:rPr>
          <w:bCs/>
        </w:rPr>
      </w:pPr>
    </w:p>
    <w:p w14:paraId="0E837683"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J.62</w:t>
      </w:r>
      <w:r w:rsidRPr="00B958FE">
        <w:rPr>
          <w:rFonts w:ascii="Myriad Pro Light" w:eastAsiaTheme="minorHAnsi" w:hAnsi="Myriad Pro Light" w:cs="Arial"/>
          <w:color w:val="00587C"/>
          <w:sz w:val="20"/>
          <w:lang w:eastAsia="en-US"/>
        </w:rPr>
        <w:tab/>
        <w:t>Erbringung von Dienstleistungen der Informationstechnologie</w:t>
      </w:r>
    </w:p>
    <w:p w14:paraId="64662FB1" w14:textId="77777777" w:rsidR="00B958FE" w:rsidRPr="00B958FE" w:rsidRDefault="00B958FE" w:rsidP="00B958FE">
      <w:pPr>
        <w:pStyle w:val="EENText"/>
        <w:rPr>
          <w:bCs/>
        </w:rPr>
      </w:pPr>
    </w:p>
    <w:p w14:paraId="3F408AAB" w14:textId="77777777" w:rsidR="00B958FE" w:rsidRPr="00B958FE" w:rsidRDefault="00B958FE" w:rsidP="00B958FE">
      <w:pPr>
        <w:pStyle w:val="EENText"/>
        <w:rPr>
          <w:b/>
        </w:rPr>
      </w:pPr>
      <w:bookmarkStart w:id="6" w:name="t115"/>
      <w:r w:rsidRPr="00B958FE">
        <w:rPr>
          <w:b/>
        </w:rPr>
        <w:t>EG0725 TR09</w:t>
      </w:r>
    </w:p>
    <w:bookmarkEnd w:id="6"/>
    <w:p w14:paraId="2A149525" w14:textId="77777777" w:rsidR="00B958FE" w:rsidRPr="00B958FE" w:rsidRDefault="00B958FE" w:rsidP="00B958FE">
      <w:pPr>
        <w:pStyle w:val="EENText"/>
        <w:rPr>
          <w:b/>
        </w:rPr>
      </w:pPr>
      <w:r w:rsidRPr="00B958FE">
        <w:rPr>
          <w:b/>
        </w:rPr>
        <w:t>Lernmanagementsystem angeboten</w:t>
      </w:r>
    </w:p>
    <w:p w14:paraId="72AA69CE" w14:textId="77777777" w:rsidR="00B958FE" w:rsidRPr="00B958FE" w:rsidRDefault="00B958FE" w:rsidP="00B958FE">
      <w:pPr>
        <w:pStyle w:val="EENText"/>
        <w:rPr>
          <w:bCs/>
        </w:rPr>
      </w:pPr>
      <w:r w:rsidRPr="00B958FE">
        <w:rPr>
          <w:bCs/>
        </w:rPr>
        <w:t xml:space="preserve">Ein türkisches Unternehmen bietet ein skalierbares, cloudbasiertes und KI-gestütztes Lernmanagementsystem an. Die modulare Online-Schulungsplattform erleichtert die Erstellung, Verwaltung, Bereitstellung und Monetarisierung digitaler Lerninhalte. Die Plattform vereint mehrere Funktionen in einer Oberfläche und ermöglicht es Institutionen, sowohl synchrone (Live-) als auch asynchrone (On-Demand-) Lernerfahrungen effizient zu verwalten. Die Plattform integriert virtuelle Klassenzimmer, Videotrainings, Prüfungen, E-Commerce und Kommunikationswerkzeuge für den </w:t>
      </w:r>
      <w:r w:rsidRPr="00B958FE">
        <w:rPr>
          <w:bCs/>
        </w:rPr>
        <w:lastRenderedPageBreak/>
        <w:t xml:space="preserve">Einsatz in der Bildung, in der Unternehmensschulung und in NGOs. Gesucht werden internationale Partner für die kommerzielle Nutzung mit technischem Support, Lizenzierung oder gemeinsame Entwicklung. </w:t>
      </w:r>
    </w:p>
    <w:p w14:paraId="0EA9FAFA" w14:textId="77777777" w:rsidR="00B958FE" w:rsidRPr="00B958FE" w:rsidRDefault="00B958FE" w:rsidP="00B958FE">
      <w:pPr>
        <w:pStyle w:val="EENText"/>
        <w:rPr>
          <w:bCs/>
        </w:rPr>
      </w:pPr>
      <w:r w:rsidRPr="00B958FE">
        <w:rPr>
          <w:bCs/>
        </w:rPr>
        <w:t>#CP BOTR20250707004</w:t>
      </w:r>
    </w:p>
    <w:p w14:paraId="2A0DF51B" w14:textId="77777777" w:rsidR="00B958FE" w:rsidRPr="00B958FE" w:rsidRDefault="00B958FE" w:rsidP="00B958FE">
      <w:pPr>
        <w:pStyle w:val="EENText"/>
        <w:rPr>
          <w:bCs/>
        </w:rPr>
      </w:pPr>
    </w:p>
    <w:p w14:paraId="7480CDB2" w14:textId="77777777" w:rsidR="00B958FE" w:rsidRPr="00B958FE" w:rsidRDefault="00B958FE" w:rsidP="00B958FE">
      <w:pPr>
        <w:pStyle w:val="EENText"/>
        <w:rPr>
          <w:bCs/>
        </w:rPr>
      </w:pPr>
    </w:p>
    <w:p w14:paraId="0C600B0C" w14:textId="77777777" w:rsidR="00B958FE" w:rsidRPr="00B958FE" w:rsidRDefault="00B958FE" w:rsidP="001B7780">
      <w:pPr>
        <w:pStyle w:val="Balken"/>
      </w:pPr>
      <w:r w:rsidRPr="00B958FE">
        <w:t>Ukraine</w:t>
      </w:r>
    </w:p>
    <w:p w14:paraId="5B9475B1" w14:textId="77777777" w:rsidR="00B958FE" w:rsidRPr="00B958FE" w:rsidRDefault="00B958FE" w:rsidP="00B958FE">
      <w:pPr>
        <w:pStyle w:val="EENText"/>
      </w:pPr>
    </w:p>
    <w:p w14:paraId="6973F931"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C.10</w:t>
      </w:r>
      <w:r w:rsidRPr="00B958FE">
        <w:rPr>
          <w:rFonts w:ascii="Myriad Pro Light" w:eastAsiaTheme="minorHAnsi" w:hAnsi="Myriad Pro Light" w:cs="Arial"/>
          <w:color w:val="00587C"/>
          <w:sz w:val="20"/>
          <w:lang w:eastAsia="en-US"/>
        </w:rPr>
        <w:tab/>
        <w:t>Herstellung von Nahrungs- und Futtermitteln</w:t>
      </w:r>
    </w:p>
    <w:p w14:paraId="212BAA3D" w14:textId="77777777" w:rsidR="00B958FE" w:rsidRPr="00B958FE" w:rsidRDefault="00B958FE" w:rsidP="00B958FE">
      <w:pPr>
        <w:pStyle w:val="EENText"/>
      </w:pPr>
    </w:p>
    <w:p w14:paraId="232EAD0B" w14:textId="77777777" w:rsidR="00B958FE" w:rsidRPr="00B958FE" w:rsidRDefault="00B958FE" w:rsidP="00B958FE">
      <w:pPr>
        <w:pStyle w:val="EENText"/>
        <w:rPr>
          <w:b/>
          <w:bCs/>
        </w:rPr>
      </w:pPr>
      <w:bookmarkStart w:id="7" w:name="t116"/>
      <w:r w:rsidRPr="00B958FE">
        <w:rPr>
          <w:b/>
          <w:bCs/>
        </w:rPr>
        <w:t>EG0725 UA01</w:t>
      </w:r>
    </w:p>
    <w:bookmarkEnd w:id="7"/>
    <w:p w14:paraId="50B15264" w14:textId="77777777" w:rsidR="00B958FE" w:rsidRPr="00B958FE" w:rsidRDefault="00B958FE" w:rsidP="00B958FE">
      <w:pPr>
        <w:pStyle w:val="EENText"/>
        <w:rPr>
          <w:b/>
          <w:bCs/>
        </w:rPr>
      </w:pPr>
      <w:r w:rsidRPr="00B958FE">
        <w:rPr>
          <w:b/>
          <w:bCs/>
        </w:rPr>
        <w:t xml:space="preserve">Eishersteller sucht Vertriebspartner </w:t>
      </w:r>
    </w:p>
    <w:p w14:paraId="3DB2A689" w14:textId="77777777" w:rsidR="00B958FE" w:rsidRPr="00B958FE" w:rsidRDefault="00B958FE" w:rsidP="00B958FE">
      <w:pPr>
        <w:pStyle w:val="EENText"/>
      </w:pPr>
      <w:r w:rsidRPr="00B958FE">
        <w:t>Der führende Hersteller von hochwertigem Speiseeis in der Ukraine hat sich mit über 20 Jahren Erfahrung weltweit einen guten Ruf für seine Produkte erworben. Das Sortiment umfasst eine breite Palette an Eissorten von klassisch bis Premium. Das Unternehmen bietet potenziellen Partnern die Möglichkeit, die Produkte des Herstellers unter der eigenen Marke des Partners zu verkaufen, ohne in eigene Produktionsanlagen investieren zu müssen.</w:t>
      </w:r>
    </w:p>
    <w:p w14:paraId="09ABB84E" w14:textId="77777777" w:rsidR="00B958FE" w:rsidRPr="00B958FE" w:rsidRDefault="00B958FE" w:rsidP="00B958FE">
      <w:pPr>
        <w:pStyle w:val="EENText"/>
      </w:pPr>
      <w:r w:rsidRPr="00B958FE">
        <w:t>#CP BOUA20250722015</w:t>
      </w:r>
    </w:p>
    <w:p w14:paraId="1BCA3658" w14:textId="77777777" w:rsidR="00B958FE" w:rsidRPr="00B958FE" w:rsidRDefault="00B958FE" w:rsidP="00B958FE">
      <w:pPr>
        <w:pStyle w:val="EENText"/>
      </w:pPr>
    </w:p>
    <w:p w14:paraId="379395AD"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C.22</w:t>
      </w:r>
      <w:r w:rsidRPr="00B958FE">
        <w:rPr>
          <w:rFonts w:ascii="Myriad Pro Light" w:eastAsiaTheme="minorHAnsi" w:hAnsi="Myriad Pro Light" w:cs="Arial"/>
          <w:color w:val="00587C"/>
          <w:sz w:val="20"/>
          <w:lang w:eastAsia="en-US"/>
        </w:rPr>
        <w:tab/>
        <w:t>Herstellung von Gummi- und Kunststoffwaren</w:t>
      </w:r>
    </w:p>
    <w:p w14:paraId="33E1E12B" w14:textId="77777777" w:rsidR="00B958FE" w:rsidRPr="00B958FE" w:rsidRDefault="00B958FE" w:rsidP="00B958FE">
      <w:pPr>
        <w:pStyle w:val="EENText"/>
      </w:pPr>
    </w:p>
    <w:p w14:paraId="7B8807DB" w14:textId="00A980D9" w:rsidR="00B958FE" w:rsidRPr="00B958FE" w:rsidRDefault="00B958FE" w:rsidP="00B958FE">
      <w:pPr>
        <w:pStyle w:val="EENText"/>
        <w:rPr>
          <w:b/>
          <w:bCs/>
        </w:rPr>
      </w:pPr>
      <w:bookmarkStart w:id="8" w:name="t117"/>
      <w:r w:rsidRPr="00B958FE">
        <w:rPr>
          <w:b/>
          <w:bCs/>
        </w:rPr>
        <w:t>EG0725 UA02</w:t>
      </w:r>
    </w:p>
    <w:bookmarkEnd w:id="8"/>
    <w:p w14:paraId="2CA26993" w14:textId="77777777" w:rsidR="00B958FE" w:rsidRPr="00B958FE" w:rsidRDefault="00B958FE" w:rsidP="00B958FE">
      <w:pPr>
        <w:pStyle w:val="EENText"/>
        <w:rPr>
          <w:b/>
          <w:bCs/>
        </w:rPr>
      </w:pPr>
      <w:r w:rsidRPr="00B958FE">
        <w:rPr>
          <w:b/>
          <w:bCs/>
        </w:rPr>
        <w:t>Glasfaser-Bewehrungsmatten für Betonkonstruktionen angeboten</w:t>
      </w:r>
    </w:p>
    <w:p w14:paraId="6DB9008B" w14:textId="77777777" w:rsidR="00B958FE" w:rsidRPr="00B958FE" w:rsidRDefault="00B958FE" w:rsidP="00B958FE">
      <w:pPr>
        <w:pStyle w:val="EENText"/>
      </w:pPr>
      <w:r w:rsidRPr="00B958FE">
        <w:t>Ein ukrainisches Unternehmen produziert seit 2012 Glasfaser-Armierungsgewebe aus hochwertigen Materialien. Die Vorteile des Produkts sind: Dehnungsbeständigkeit, Abbau von Eigenspannungen in der Fassade und geringes Gewicht. Das Unternehmen sucht Vertriebspartner.</w:t>
      </w:r>
    </w:p>
    <w:p w14:paraId="6D56D406" w14:textId="77777777" w:rsidR="00B958FE" w:rsidRPr="00B958FE" w:rsidRDefault="00B958FE" w:rsidP="00B958FE">
      <w:pPr>
        <w:pStyle w:val="EENText"/>
      </w:pPr>
      <w:r w:rsidRPr="00B958FE">
        <w:t>#CP BOUA20250730014</w:t>
      </w:r>
    </w:p>
    <w:p w14:paraId="3710CA04" w14:textId="77777777" w:rsidR="00B958FE" w:rsidRPr="00B958FE" w:rsidRDefault="00B958FE" w:rsidP="00B958FE">
      <w:pPr>
        <w:pStyle w:val="EENText"/>
      </w:pPr>
    </w:p>
    <w:p w14:paraId="1A22BB38"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C.31</w:t>
      </w:r>
      <w:r w:rsidRPr="00B958FE">
        <w:rPr>
          <w:rFonts w:ascii="Myriad Pro Light" w:eastAsiaTheme="minorHAnsi" w:hAnsi="Myriad Pro Light" w:cs="Arial"/>
          <w:color w:val="00587C"/>
          <w:sz w:val="20"/>
          <w:lang w:eastAsia="en-US"/>
        </w:rPr>
        <w:tab/>
        <w:t>Herstellung von Möbeln</w:t>
      </w:r>
    </w:p>
    <w:p w14:paraId="41751CEC" w14:textId="77777777" w:rsidR="00B958FE" w:rsidRPr="00B958FE" w:rsidRDefault="00B958FE" w:rsidP="00B958FE">
      <w:pPr>
        <w:pStyle w:val="EENText"/>
      </w:pPr>
    </w:p>
    <w:p w14:paraId="44E371CF" w14:textId="7CA9297C" w:rsidR="00B958FE" w:rsidRPr="00B958FE" w:rsidRDefault="00B958FE" w:rsidP="00B958FE">
      <w:pPr>
        <w:pStyle w:val="EENText"/>
        <w:rPr>
          <w:b/>
          <w:bCs/>
        </w:rPr>
      </w:pPr>
      <w:bookmarkStart w:id="9" w:name="t118"/>
      <w:r w:rsidRPr="00B958FE">
        <w:rPr>
          <w:b/>
          <w:bCs/>
        </w:rPr>
        <w:t>EG0725 UA03</w:t>
      </w:r>
    </w:p>
    <w:bookmarkEnd w:id="9"/>
    <w:p w14:paraId="6491F780" w14:textId="77777777" w:rsidR="00B958FE" w:rsidRPr="00B958FE" w:rsidRDefault="00B958FE" w:rsidP="00B958FE">
      <w:pPr>
        <w:pStyle w:val="EENText"/>
        <w:rPr>
          <w:b/>
          <w:bCs/>
        </w:rPr>
      </w:pPr>
      <w:r w:rsidRPr="00B958FE">
        <w:rPr>
          <w:b/>
          <w:bCs/>
        </w:rPr>
        <w:t>Gartenmöbel aus Naturholz und Rattan angeboten</w:t>
      </w:r>
    </w:p>
    <w:p w14:paraId="4ED0D984" w14:textId="77777777" w:rsidR="00B958FE" w:rsidRPr="00B958FE" w:rsidRDefault="00B958FE" w:rsidP="00B958FE">
      <w:pPr>
        <w:pStyle w:val="EENText"/>
      </w:pPr>
      <w:r w:rsidRPr="00B958FE">
        <w:lastRenderedPageBreak/>
        <w:t>Ein ukrainisches Unternehmen stellt seit 15 Jahren Gartenmöbel aus Rattan und Naturholz her, darunter verschiedene Modelle von Schaukeln, Tischen, Stühlen, Bänken, Liegen und Betten. Der Hersteller sucht Unternehmen für eine internationale Zusammenarbeit in der EU. Der ideale Partner sollte Erfahrung im Vertrieb von Möbeln haben. Es können Großhändler, Gartenfachgeschäfte und alle interessierten Unternehmen sein, die an der Förderung und dem Verkauf moderner Gartenmöbel aus Rattan und Naturholz interessiert sind. Das Unternehmen möchte eine regelmäßige und stabile Zusammenarbeit im Rahmen eines Vertriebsdienstleistungsvertrags aufbauen.</w:t>
      </w:r>
    </w:p>
    <w:p w14:paraId="3D358BFF" w14:textId="77777777" w:rsidR="00B958FE" w:rsidRPr="00B958FE" w:rsidRDefault="00B958FE" w:rsidP="00B958FE">
      <w:pPr>
        <w:pStyle w:val="EENText"/>
      </w:pPr>
      <w:r w:rsidRPr="00B958FE">
        <w:t>#CP BOUA20250728017</w:t>
      </w:r>
    </w:p>
    <w:p w14:paraId="4A4896D2" w14:textId="77777777" w:rsidR="00B958FE" w:rsidRPr="00B958FE" w:rsidRDefault="00B958FE" w:rsidP="00B958FE">
      <w:pPr>
        <w:pStyle w:val="EENText"/>
      </w:pPr>
    </w:p>
    <w:p w14:paraId="5DCEC051" w14:textId="77777777" w:rsidR="00B958FE" w:rsidRPr="00B958FE" w:rsidRDefault="00B958FE" w:rsidP="00B958FE">
      <w:pPr>
        <w:pStyle w:val="EENText"/>
      </w:pPr>
    </w:p>
    <w:p w14:paraId="5FB4CEF2" w14:textId="77777777" w:rsidR="00B958FE" w:rsidRPr="00B958FE" w:rsidRDefault="00B958FE" w:rsidP="001B7780">
      <w:pPr>
        <w:pStyle w:val="Balken"/>
      </w:pPr>
      <w:r w:rsidRPr="00B958FE">
        <w:t>Ungarn</w:t>
      </w:r>
    </w:p>
    <w:p w14:paraId="36740CDB" w14:textId="77777777" w:rsidR="00B958FE" w:rsidRPr="00B958FE" w:rsidRDefault="00B958FE" w:rsidP="00B958FE">
      <w:pPr>
        <w:pStyle w:val="EENText"/>
      </w:pPr>
    </w:p>
    <w:p w14:paraId="1D1DF977"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r w:rsidRPr="00B958FE">
        <w:rPr>
          <w:rFonts w:ascii="Myriad Pro Light" w:eastAsiaTheme="minorHAnsi" w:hAnsi="Myriad Pro Light" w:cs="Arial"/>
          <w:color w:val="00587C"/>
          <w:sz w:val="20"/>
          <w:lang w:eastAsia="en-US"/>
        </w:rPr>
        <w:t>M.72</w:t>
      </w:r>
      <w:r w:rsidRPr="00B958FE">
        <w:rPr>
          <w:rFonts w:ascii="Myriad Pro Light" w:eastAsiaTheme="minorHAnsi" w:hAnsi="Myriad Pro Light" w:cs="Arial"/>
          <w:color w:val="00587C"/>
          <w:sz w:val="20"/>
          <w:lang w:eastAsia="en-US"/>
        </w:rPr>
        <w:tab/>
        <w:t>Forschung und Entwicklung</w:t>
      </w:r>
    </w:p>
    <w:p w14:paraId="21F7FDC9" w14:textId="77777777" w:rsidR="00B958FE" w:rsidRPr="00B958FE" w:rsidRDefault="00B958FE" w:rsidP="00B958FE">
      <w:pPr>
        <w:pStyle w:val="EENText"/>
      </w:pPr>
    </w:p>
    <w:p w14:paraId="41CFBA4C" w14:textId="77777777" w:rsidR="00B958FE" w:rsidRPr="00B958FE" w:rsidRDefault="00B958FE" w:rsidP="00B958FE">
      <w:pPr>
        <w:pStyle w:val="EENText"/>
        <w:rPr>
          <w:b/>
          <w:bCs/>
        </w:rPr>
      </w:pPr>
      <w:bookmarkStart w:id="10" w:name="t119"/>
      <w:r w:rsidRPr="00B958FE">
        <w:rPr>
          <w:b/>
          <w:bCs/>
        </w:rPr>
        <w:t>EG0725 HU01</w:t>
      </w:r>
    </w:p>
    <w:bookmarkEnd w:id="10"/>
    <w:p w14:paraId="592ACAE0" w14:textId="77777777" w:rsidR="00B958FE" w:rsidRPr="00B958FE" w:rsidRDefault="00B958FE" w:rsidP="00B958FE">
      <w:pPr>
        <w:pStyle w:val="EENText"/>
        <w:rPr>
          <w:b/>
          <w:bCs/>
        </w:rPr>
      </w:pPr>
      <w:r w:rsidRPr="00B958FE">
        <w:rPr>
          <w:b/>
          <w:bCs/>
        </w:rPr>
        <w:t>Kooperation im Bereich Proteinentwicklung angeboten</w:t>
      </w:r>
    </w:p>
    <w:p w14:paraId="59B5E856" w14:textId="77777777" w:rsidR="00B958FE" w:rsidRPr="00B958FE" w:rsidRDefault="00B958FE" w:rsidP="00B958FE">
      <w:pPr>
        <w:pStyle w:val="EENText"/>
      </w:pPr>
      <w:r w:rsidRPr="00B958FE">
        <w:t>Ein ungarisches Unternehmen verfügt über eine breite Palette hochwertiger diagnostischer Proteine, die den höchsten Standards der Branche entsprechen und konstant für zukünftige Anforderungen weiterentwickelt werden. Das Unternehmen bietet die Entwicklung und Herstellung kundenspezifischer Proteine oder Peptide, Proteincharakterisierung, Impfstoffentwicklung, Unterstützung bei der Wirkstoffforschung und hochwertige gebrauchsfertige diagnostische Proteine an. Gesucht werden Biotech- und Pharmapartner in ganz Europa, die an Proteinbiotechnologie interessiert sind.</w:t>
      </w:r>
    </w:p>
    <w:p w14:paraId="329F19D6" w14:textId="77777777" w:rsidR="00B958FE" w:rsidRPr="00B958FE" w:rsidRDefault="00B958FE" w:rsidP="00B958FE">
      <w:pPr>
        <w:pStyle w:val="EENText"/>
      </w:pPr>
      <w:r w:rsidRPr="00B958FE">
        <w:t>#CP BOHU20250729022</w:t>
      </w:r>
    </w:p>
    <w:p w14:paraId="1CAF047B" w14:textId="77777777" w:rsidR="00B958FE" w:rsidRPr="00B958FE" w:rsidRDefault="00B958FE" w:rsidP="00B958FE">
      <w:pPr>
        <w:pStyle w:val="EENText"/>
      </w:pPr>
    </w:p>
    <w:p w14:paraId="014B9F14"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bookmarkStart w:id="11" w:name="t123"/>
      <w:r w:rsidRPr="00B958FE">
        <w:rPr>
          <w:rFonts w:ascii="Myriad Pro Light" w:eastAsiaTheme="minorHAnsi" w:hAnsi="Myriad Pro Light" w:cs="Arial"/>
          <w:color w:val="00587C"/>
          <w:sz w:val="20"/>
          <w:lang w:eastAsia="en-US"/>
        </w:rPr>
        <w:t>C.28</w:t>
      </w:r>
      <w:r w:rsidRPr="00B958FE">
        <w:rPr>
          <w:rFonts w:ascii="Myriad Pro Light" w:eastAsiaTheme="minorHAnsi" w:hAnsi="Myriad Pro Light" w:cs="Arial"/>
          <w:color w:val="00587C"/>
          <w:sz w:val="20"/>
          <w:lang w:eastAsia="en-US"/>
        </w:rPr>
        <w:tab/>
        <w:t>Maschinenbau</w:t>
      </w:r>
    </w:p>
    <w:bookmarkEnd w:id="11"/>
    <w:p w14:paraId="4D22852D" w14:textId="77777777" w:rsidR="00B958FE" w:rsidRPr="00B958FE" w:rsidRDefault="00B958FE" w:rsidP="00B958FE">
      <w:pPr>
        <w:pStyle w:val="EENText"/>
      </w:pPr>
    </w:p>
    <w:p w14:paraId="405BF10E" w14:textId="77330DE6" w:rsidR="00B958FE" w:rsidRPr="00B958FE" w:rsidRDefault="00B958FE" w:rsidP="00B958FE">
      <w:pPr>
        <w:pStyle w:val="EENText"/>
        <w:rPr>
          <w:b/>
          <w:bCs/>
        </w:rPr>
      </w:pPr>
      <w:bookmarkStart w:id="12" w:name="t120"/>
      <w:r w:rsidRPr="00B958FE">
        <w:rPr>
          <w:b/>
          <w:bCs/>
        </w:rPr>
        <w:t>EG0725 HU02</w:t>
      </w:r>
    </w:p>
    <w:bookmarkEnd w:id="12"/>
    <w:p w14:paraId="223B85FF" w14:textId="77777777" w:rsidR="00B958FE" w:rsidRPr="00B958FE" w:rsidRDefault="00B958FE" w:rsidP="00B958FE">
      <w:pPr>
        <w:pStyle w:val="EENText"/>
        <w:rPr>
          <w:b/>
          <w:bCs/>
        </w:rPr>
      </w:pPr>
      <w:r w:rsidRPr="00B958FE">
        <w:rPr>
          <w:b/>
          <w:bCs/>
        </w:rPr>
        <w:t>Maschinen aus Edelstahl angeboten</w:t>
      </w:r>
    </w:p>
    <w:p w14:paraId="60904E4B" w14:textId="77777777" w:rsidR="00B958FE" w:rsidRPr="00B958FE" w:rsidRDefault="00B958FE" w:rsidP="00B958FE">
      <w:pPr>
        <w:pStyle w:val="EENText"/>
      </w:pPr>
      <w:r w:rsidRPr="00B958FE">
        <w:t xml:space="preserve">Ein ungarisches Unternehmen ist auf die Entwicklung und Herstellung von Edelstahlmaschinen und kompletten Produktionslinien für die Lebensmittelindustrie spezialisiert. Das Unternehmen bietet maßgeschneiderte Lösungen für die Fleisch-, Geflügel, Milch- und Backwarenindustrie an und verfügt über ein breites Sortiment an Anlagen, darunter Mischer, Trommeln, Injektionssysteme, Förderbänder und integrierte Automatisierungslinien. Alle Maschinen werden im eigenen Haus entwickelt, hergestellt und montiert, wodurch eine vollständige Kontrolle über Qualität, Hygiene (HACCP-konform) und kundenspezifische Anpassungen gewährleistet sind. Das Unternehmen ist CE-zertifiziert und arbeitet </w:t>
      </w:r>
      <w:r w:rsidRPr="00B958FE">
        <w:lastRenderedPageBreak/>
        <w:t>mit Partnern unterschiedlicher Größe zusammen. Nun möchte der Hersteller auf internationale Märkte expandieren und sucht nach Partnerschaften mit Handelsvertretern und Vertriebshändlern. Es werden Fertigungskapazitäten angeboten.</w:t>
      </w:r>
    </w:p>
    <w:p w14:paraId="1B18781A" w14:textId="77777777" w:rsidR="00B958FE" w:rsidRPr="00B958FE" w:rsidRDefault="00B958FE" w:rsidP="00B958FE">
      <w:pPr>
        <w:pStyle w:val="EENText"/>
      </w:pPr>
      <w:bookmarkStart w:id="13" w:name="t124"/>
      <w:r w:rsidRPr="00B958FE">
        <w:t>#CP BOHU20250723015</w:t>
      </w:r>
    </w:p>
    <w:bookmarkEnd w:id="13"/>
    <w:p w14:paraId="14C443A8" w14:textId="77777777" w:rsidR="00B958FE" w:rsidRPr="00B958FE" w:rsidRDefault="00B958FE" w:rsidP="00B958FE">
      <w:pPr>
        <w:pStyle w:val="EENText"/>
      </w:pPr>
    </w:p>
    <w:p w14:paraId="48643F13"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bookmarkStart w:id="14" w:name="t125"/>
      <w:r w:rsidRPr="00B958FE">
        <w:rPr>
          <w:rFonts w:ascii="Myriad Pro Light" w:eastAsiaTheme="minorHAnsi" w:hAnsi="Myriad Pro Light" w:cs="Arial"/>
          <w:color w:val="00587C"/>
          <w:sz w:val="20"/>
          <w:lang w:eastAsia="en-US"/>
        </w:rPr>
        <w:t>M.72</w:t>
      </w:r>
      <w:r w:rsidRPr="00B958FE">
        <w:rPr>
          <w:rFonts w:ascii="Myriad Pro Light" w:eastAsiaTheme="minorHAnsi" w:hAnsi="Myriad Pro Light" w:cs="Arial"/>
          <w:color w:val="00587C"/>
          <w:sz w:val="20"/>
          <w:lang w:eastAsia="en-US"/>
        </w:rPr>
        <w:tab/>
        <w:t>Forschung und Entwicklung</w:t>
      </w:r>
    </w:p>
    <w:bookmarkEnd w:id="14"/>
    <w:p w14:paraId="48D49AD6" w14:textId="77777777" w:rsidR="00B958FE" w:rsidRPr="00B958FE" w:rsidRDefault="00B958FE" w:rsidP="00B958FE">
      <w:pPr>
        <w:pStyle w:val="EENText"/>
      </w:pPr>
    </w:p>
    <w:p w14:paraId="1F44E2E7" w14:textId="77777777" w:rsidR="00B958FE" w:rsidRPr="00B958FE" w:rsidRDefault="00B958FE" w:rsidP="00B958FE">
      <w:pPr>
        <w:pStyle w:val="EENText"/>
        <w:rPr>
          <w:b/>
          <w:bCs/>
        </w:rPr>
      </w:pPr>
      <w:bookmarkStart w:id="15" w:name="t121"/>
      <w:r w:rsidRPr="00B958FE">
        <w:rPr>
          <w:b/>
          <w:bCs/>
        </w:rPr>
        <w:t>EG0725 HU03</w:t>
      </w:r>
    </w:p>
    <w:bookmarkEnd w:id="15"/>
    <w:p w14:paraId="30C1859F" w14:textId="77777777" w:rsidR="00B958FE" w:rsidRPr="00B958FE" w:rsidRDefault="00B958FE" w:rsidP="00B958FE">
      <w:pPr>
        <w:pStyle w:val="EENText"/>
        <w:rPr>
          <w:b/>
          <w:bCs/>
        </w:rPr>
      </w:pPr>
      <w:r w:rsidRPr="00B958FE">
        <w:rPr>
          <w:b/>
          <w:bCs/>
        </w:rPr>
        <w:t>Stammzell-Technologie für Gewebestrukturen angeboten</w:t>
      </w:r>
    </w:p>
    <w:p w14:paraId="0B2FE61A" w14:textId="77777777" w:rsidR="00B958FE" w:rsidRPr="00B958FE" w:rsidRDefault="00B958FE" w:rsidP="00B958FE">
      <w:pPr>
        <w:pStyle w:val="EENText"/>
      </w:pPr>
      <w:r w:rsidRPr="00B958FE">
        <w:t xml:space="preserve">Ein ungarisches Unternehmen hat eine Plattform für regenerative Medizin entwickelt, die aus Fettgewebe </w:t>
      </w:r>
      <w:proofErr w:type="gramStart"/>
      <w:r w:rsidRPr="00B958FE">
        <w:t>isolierte</w:t>
      </w:r>
      <w:proofErr w:type="gramEnd"/>
      <w:r w:rsidRPr="00B958FE">
        <w:t xml:space="preserve"> mesenchymale Stammzellen nutzt und patientenspezifisch in Knochen, Knorpel- oder Fettgewebe differenziert. Die Methode umfasst MSC-Isolierung, individuelle Differenzierungsprotokolle und ist mit 3D</w:t>
      </w:r>
      <w:r w:rsidRPr="00B958FE">
        <w:noBreakHyphen/>
        <w:t>Bioprinting kompatibel. MRT/CT-Daten werden in CAD</w:t>
      </w:r>
      <w:r w:rsidRPr="00B958FE">
        <w:noBreakHyphen/>
        <w:t xml:space="preserve">Modelle für </w:t>
      </w:r>
      <w:proofErr w:type="spellStart"/>
      <w:r w:rsidRPr="00B958FE">
        <w:t>Implantatdesigns</w:t>
      </w:r>
      <w:proofErr w:type="spellEnd"/>
      <w:r w:rsidRPr="00B958FE">
        <w:t xml:space="preserve"> umgewandelt. Gesucht werden Partner für klinische Validierung, Medizintechnikintegration und Tests in kosmetischen oder rekonstruktiven Anwendungen.</w:t>
      </w:r>
    </w:p>
    <w:p w14:paraId="479B35E8" w14:textId="77777777" w:rsidR="00B958FE" w:rsidRPr="00B958FE" w:rsidRDefault="00B958FE" w:rsidP="00B958FE">
      <w:pPr>
        <w:pStyle w:val="EENText"/>
      </w:pPr>
      <w:bookmarkStart w:id="16" w:name="t126"/>
      <w:r w:rsidRPr="00B958FE">
        <w:t>#CP TOHU20250717005</w:t>
      </w:r>
    </w:p>
    <w:bookmarkEnd w:id="16"/>
    <w:p w14:paraId="286FE38B" w14:textId="77777777" w:rsidR="00B958FE" w:rsidRPr="00B958FE" w:rsidRDefault="00B958FE" w:rsidP="00B958FE">
      <w:pPr>
        <w:pStyle w:val="EENText"/>
      </w:pPr>
    </w:p>
    <w:p w14:paraId="6779124D" w14:textId="77777777" w:rsidR="00B958FE" w:rsidRPr="00B958FE" w:rsidRDefault="00B958FE" w:rsidP="00AA0360">
      <w:pPr>
        <w:pStyle w:val="BrCode"/>
        <w:shd w:val="pct15" w:color="auto" w:fill="auto"/>
        <w:ind w:left="1418" w:hanging="1418"/>
        <w:jc w:val="both"/>
        <w:rPr>
          <w:rFonts w:ascii="Myriad Pro Light" w:eastAsiaTheme="minorHAnsi" w:hAnsi="Myriad Pro Light" w:cs="Arial"/>
          <w:color w:val="00587C"/>
          <w:sz w:val="20"/>
          <w:lang w:eastAsia="en-US"/>
        </w:rPr>
      </w:pPr>
      <w:bookmarkStart w:id="17" w:name="t127"/>
      <w:r w:rsidRPr="00B958FE">
        <w:rPr>
          <w:rFonts w:ascii="Myriad Pro Light" w:eastAsiaTheme="minorHAnsi" w:hAnsi="Myriad Pro Light" w:cs="Arial"/>
          <w:color w:val="00587C"/>
          <w:sz w:val="20"/>
          <w:lang w:eastAsia="en-US"/>
        </w:rPr>
        <w:t>M.72</w:t>
      </w:r>
      <w:r w:rsidRPr="00B958FE">
        <w:rPr>
          <w:rFonts w:ascii="Myriad Pro Light" w:eastAsiaTheme="minorHAnsi" w:hAnsi="Myriad Pro Light" w:cs="Arial"/>
          <w:color w:val="00587C"/>
          <w:sz w:val="20"/>
          <w:lang w:eastAsia="en-US"/>
        </w:rPr>
        <w:tab/>
        <w:t>Forschung und Entwicklung</w:t>
      </w:r>
    </w:p>
    <w:bookmarkEnd w:id="17"/>
    <w:p w14:paraId="2AC006C4" w14:textId="77777777" w:rsidR="00B958FE" w:rsidRPr="00B958FE" w:rsidRDefault="00B958FE" w:rsidP="00B958FE">
      <w:pPr>
        <w:pStyle w:val="EENText"/>
      </w:pPr>
    </w:p>
    <w:p w14:paraId="23D04B2C" w14:textId="77777777" w:rsidR="00B958FE" w:rsidRPr="00B958FE" w:rsidRDefault="00B958FE" w:rsidP="00B958FE">
      <w:pPr>
        <w:pStyle w:val="EENText"/>
        <w:rPr>
          <w:b/>
          <w:bCs/>
        </w:rPr>
      </w:pPr>
      <w:bookmarkStart w:id="18" w:name="t122"/>
      <w:r w:rsidRPr="00B958FE">
        <w:rPr>
          <w:b/>
          <w:bCs/>
        </w:rPr>
        <w:t>EG0725 HU04</w:t>
      </w:r>
    </w:p>
    <w:bookmarkEnd w:id="18"/>
    <w:p w14:paraId="08E092C8" w14:textId="77777777" w:rsidR="00B958FE" w:rsidRPr="00B958FE" w:rsidRDefault="00B958FE" w:rsidP="00B958FE">
      <w:pPr>
        <w:pStyle w:val="EENText"/>
        <w:rPr>
          <w:b/>
          <w:bCs/>
        </w:rPr>
      </w:pPr>
      <w:r w:rsidRPr="00B958FE">
        <w:rPr>
          <w:b/>
          <w:bCs/>
        </w:rPr>
        <w:t>Scanner zur Erkennung von Haltungsfehlern angeboten</w:t>
      </w:r>
    </w:p>
    <w:p w14:paraId="2A6BB42F" w14:textId="77777777" w:rsidR="00B958FE" w:rsidRPr="00B958FE" w:rsidRDefault="00B958FE" w:rsidP="00B958FE">
      <w:pPr>
        <w:pStyle w:val="EENText"/>
      </w:pPr>
      <w:r w:rsidRPr="00B958FE">
        <w:t>Eine ungarische Forschungseinrichtung bietet eine proprietäre 3D-Scantechnologie zur Früherkennung von Haltungsstörungen an. Das strahlungsfreie Bildgebungssystem erstellt innerhalb von Sekunden präzise 3D-Modelle des menschlichen Körpers und wurde mit über 1000 Anwendern validiert. Gesucht werden Partner für technische Unterstützung, gemeinsame Produktentwicklung sowie Forschungseinrichtungen oder Kliniken, die die Technologie für dermatologische oder rehabilitative Anwendungen weiterentwickeln möchten.</w:t>
      </w:r>
    </w:p>
    <w:p w14:paraId="00EC4B64" w14:textId="77777777" w:rsidR="00B958FE" w:rsidRPr="00B958FE" w:rsidRDefault="00B958FE" w:rsidP="00B958FE">
      <w:pPr>
        <w:pStyle w:val="EENText"/>
      </w:pPr>
      <w:bookmarkStart w:id="19" w:name="t128"/>
      <w:r w:rsidRPr="00B958FE">
        <w:t>#CP TOHU20250611018</w:t>
      </w:r>
      <w:bookmarkEnd w:id="19"/>
    </w:p>
    <w:sectPr w:rsidR="00B958FE" w:rsidRPr="00B958FE" w:rsidSect="00E968B0">
      <w:headerReference w:type="default" r:id="rId136"/>
      <w:footerReference w:type="default" r:id="rId137"/>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136B" w14:textId="77777777" w:rsidR="00AB42F1" w:rsidRDefault="00AB42F1" w:rsidP="00A3240B">
      <w:r>
        <w:separator/>
      </w:r>
    </w:p>
  </w:endnote>
  <w:endnote w:type="continuationSeparator" w:id="0">
    <w:p w14:paraId="2548867E" w14:textId="77777777" w:rsidR="00AB42F1" w:rsidRDefault="00AB42F1" w:rsidP="00A3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kasse Rg">
    <w:altName w:val="Segoe Script"/>
    <w:charset w:val="00"/>
    <w:family w:val="swiss"/>
    <w:pitch w:val="variable"/>
    <w:sig w:usb0="800000AF" w:usb1="5000205B" w:usb2="00000000" w:usb3="00000000" w:csb0="00000093" w:csb1="00000000"/>
  </w:font>
  <w:font w:name="Sparkasse Symbol">
    <w:altName w:val="Symbol"/>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AEAA" w14:textId="77777777" w:rsidR="00AB42F1" w:rsidRPr="00C81C89" w:rsidRDefault="00AB42F1" w:rsidP="000E4369">
    <w:pPr>
      <w:pStyle w:val="Fuzeile"/>
      <w:rPr>
        <w:rFonts w:ascii="Myriad Pro Light" w:hAnsi="Myriad Pro Light"/>
        <w:sz w:val="20"/>
      </w:rPr>
    </w:pPr>
    <w:r w:rsidRPr="00C81C89">
      <w:rPr>
        <w:rFonts w:ascii="Myriad Pro Light" w:hAnsi="Myriad Pro Light"/>
        <w:sz w:val="20"/>
      </w:rPr>
      <w:tab/>
      <w:t xml:space="preserve">- </w:t>
    </w:r>
    <w:r w:rsidRPr="00C81C89">
      <w:rPr>
        <w:rFonts w:ascii="Myriad Pro Light" w:hAnsi="Myriad Pro Light"/>
        <w:sz w:val="20"/>
      </w:rPr>
      <w:fldChar w:fldCharType="begin"/>
    </w:r>
    <w:r w:rsidRPr="00C81C89">
      <w:rPr>
        <w:rFonts w:ascii="Myriad Pro Light" w:hAnsi="Myriad Pro Light"/>
        <w:sz w:val="20"/>
      </w:rPr>
      <w:instrText xml:space="preserve"> PAGE </w:instrText>
    </w:r>
    <w:r w:rsidRPr="00C81C89">
      <w:rPr>
        <w:rFonts w:ascii="Myriad Pro Light" w:hAnsi="Myriad Pro Light"/>
        <w:sz w:val="20"/>
      </w:rPr>
      <w:fldChar w:fldCharType="separate"/>
    </w:r>
    <w:r w:rsidR="00096440">
      <w:rPr>
        <w:rFonts w:ascii="Myriad Pro Light" w:hAnsi="Myriad Pro Light"/>
        <w:noProof/>
        <w:sz w:val="20"/>
      </w:rPr>
      <w:t>23</w:t>
    </w:r>
    <w:r w:rsidRPr="00C81C89">
      <w:rPr>
        <w:rFonts w:ascii="Myriad Pro Light" w:hAnsi="Myriad Pro Light"/>
        <w:sz w:val="20"/>
      </w:rPr>
      <w:fldChar w:fldCharType="end"/>
    </w:r>
    <w:r w:rsidRPr="00C81C89">
      <w:rPr>
        <w:rFonts w:ascii="Myriad Pro Light" w:hAnsi="Myriad Pro Light"/>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95AA" w14:textId="77777777" w:rsidR="00AB42F1" w:rsidRDefault="00AB42F1" w:rsidP="00A3240B">
      <w:r>
        <w:separator/>
      </w:r>
    </w:p>
  </w:footnote>
  <w:footnote w:type="continuationSeparator" w:id="0">
    <w:p w14:paraId="522CF0A5" w14:textId="77777777" w:rsidR="00AB42F1" w:rsidRDefault="00AB42F1" w:rsidP="00A3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E872" w14:textId="77777777" w:rsidR="00AB42F1" w:rsidRDefault="00AB42F1" w:rsidP="007149D5">
    <w:pPr>
      <w:pStyle w:val="Kopfzeile"/>
      <w:ind w:firstLine="284"/>
    </w:pPr>
    <w:r>
      <w:rPr>
        <w:noProof/>
      </w:rPr>
      <w:drawing>
        <wp:anchor distT="0" distB="0" distL="114300" distR="114300" simplePos="0" relativeHeight="251658240" behindDoc="0" locked="0" layoutInCell="1" allowOverlap="1" wp14:anchorId="713866DE" wp14:editId="1BCF540D">
          <wp:simplePos x="0" y="0"/>
          <wp:positionH relativeFrom="column">
            <wp:posOffset>-899795</wp:posOffset>
          </wp:positionH>
          <wp:positionV relativeFrom="paragraph">
            <wp:posOffset>-457200</wp:posOffset>
          </wp:positionV>
          <wp:extent cx="7565390" cy="2108200"/>
          <wp:effectExtent l="0" t="0" r="0" b="6350"/>
          <wp:wrapTopAndBottom/>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90" cy="210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8F4384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59EEF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EB83A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7B1C19"/>
    <w:multiLevelType w:val="multilevel"/>
    <w:tmpl w:val="690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F7A6E"/>
    <w:multiLevelType w:val="multilevel"/>
    <w:tmpl w:val="51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500B4"/>
    <w:multiLevelType w:val="hybridMultilevel"/>
    <w:tmpl w:val="C84A6A8A"/>
    <w:lvl w:ilvl="0" w:tplc="4CEC6652">
      <w:start w:val="1"/>
      <w:numFmt w:val="decimal"/>
      <w:pStyle w:val="NummerierteAufzhlung"/>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2A306AA"/>
    <w:multiLevelType w:val="hybridMultilevel"/>
    <w:tmpl w:val="9006C24A"/>
    <w:lvl w:ilvl="0" w:tplc="82BA852C">
      <w:start w:val="1"/>
      <w:numFmt w:val="bullet"/>
      <w:pStyle w:val="Spiegelstrich"/>
      <w:lvlText w:val="–"/>
      <w:lvlJc w:val="left"/>
      <w:pPr>
        <w:tabs>
          <w:tab w:val="num" w:pos="425"/>
        </w:tabs>
        <w:ind w:left="425" w:hanging="425"/>
      </w:pPr>
      <w:rPr>
        <w:rFonts w:ascii="Sparkasse Rg" w:hAnsi="Sparkasse Rg"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4E937CE"/>
    <w:multiLevelType w:val="multilevel"/>
    <w:tmpl w:val="E48EC7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EC627AD"/>
    <w:multiLevelType w:val="multilevel"/>
    <w:tmpl w:val="C38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56854"/>
    <w:multiLevelType w:val="multilevel"/>
    <w:tmpl w:val="416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1560C"/>
    <w:multiLevelType w:val="multilevel"/>
    <w:tmpl w:val="B9EC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B43D9"/>
    <w:multiLevelType w:val="multilevel"/>
    <w:tmpl w:val="33D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8186C"/>
    <w:multiLevelType w:val="multilevel"/>
    <w:tmpl w:val="361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026C8"/>
    <w:multiLevelType w:val="multilevel"/>
    <w:tmpl w:val="E7F6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87650"/>
    <w:multiLevelType w:val="hybridMultilevel"/>
    <w:tmpl w:val="36887854"/>
    <w:lvl w:ilvl="0" w:tplc="3F40C5A2">
      <w:start w:val="1"/>
      <w:numFmt w:val="bullet"/>
      <w:pStyle w:val="Pfeilaufzhlung"/>
      <w:lvlText w:val=""/>
      <w:lvlJc w:val="left"/>
      <w:pPr>
        <w:tabs>
          <w:tab w:val="num" w:pos="425"/>
        </w:tabs>
        <w:ind w:left="425" w:hanging="425"/>
      </w:pPr>
      <w:rPr>
        <w:rFonts w:ascii="Sparkasse Symbol" w:hAnsi="Sparkasse Symbol"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38D1DCA"/>
    <w:multiLevelType w:val="multilevel"/>
    <w:tmpl w:val="2BC8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9B0471"/>
    <w:multiLevelType w:val="multilevel"/>
    <w:tmpl w:val="3DE4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62ADD"/>
    <w:multiLevelType w:val="multilevel"/>
    <w:tmpl w:val="496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D70DF"/>
    <w:multiLevelType w:val="multilevel"/>
    <w:tmpl w:val="F560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B31B6"/>
    <w:multiLevelType w:val="multilevel"/>
    <w:tmpl w:val="AB24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E68A2"/>
    <w:multiLevelType w:val="multilevel"/>
    <w:tmpl w:val="BAB4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79699">
    <w:abstractNumId w:val="5"/>
  </w:num>
  <w:num w:numId="2" w16cid:durableId="1640108160">
    <w:abstractNumId w:val="6"/>
  </w:num>
  <w:num w:numId="3" w16cid:durableId="2109618063">
    <w:abstractNumId w:val="14"/>
  </w:num>
  <w:num w:numId="4" w16cid:durableId="1013729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8633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0021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5860040">
    <w:abstractNumId w:val="2"/>
  </w:num>
  <w:num w:numId="8" w16cid:durableId="1005013396">
    <w:abstractNumId w:val="1"/>
  </w:num>
  <w:num w:numId="9" w16cid:durableId="736049269">
    <w:abstractNumId w:val="0"/>
  </w:num>
  <w:num w:numId="10" w16cid:durableId="367216713">
    <w:abstractNumId w:val="7"/>
  </w:num>
  <w:num w:numId="11" w16cid:durableId="141386277">
    <w:abstractNumId w:val="3"/>
  </w:num>
  <w:num w:numId="12" w16cid:durableId="134109912">
    <w:abstractNumId w:val="16"/>
  </w:num>
  <w:num w:numId="13" w16cid:durableId="496382365">
    <w:abstractNumId w:val="11"/>
  </w:num>
  <w:num w:numId="14" w16cid:durableId="222566765">
    <w:abstractNumId w:val="13"/>
  </w:num>
  <w:num w:numId="15" w16cid:durableId="1237783368">
    <w:abstractNumId w:val="9"/>
  </w:num>
  <w:num w:numId="16" w16cid:durableId="1134760053">
    <w:abstractNumId w:val="12"/>
  </w:num>
  <w:num w:numId="17" w16cid:durableId="1698852066">
    <w:abstractNumId w:val="4"/>
  </w:num>
  <w:num w:numId="18" w16cid:durableId="1655986522">
    <w:abstractNumId w:val="18"/>
  </w:num>
  <w:num w:numId="19" w16cid:durableId="1357999964">
    <w:abstractNumId w:val="19"/>
  </w:num>
  <w:num w:numId="20" w16cid:durableId="781190844">
    <w:abstractNumId w:val="10"/>
  </w:num>
  <w:num w:numId="21" w16cid:durableId="1535193433">
    <w:abstractNumId w:val="17"/>
  </w:num>
  <w:num w:numId="22" w16cid:durableId="849179271">
    <w:abstractNumId w:val="8"/>
  </w:num>
  <w:num w:numId="23" w16cid:durableId="515734721">
    <w:abstractNumId w:val="15"/>
  </w:num>
  <w:num w:numId="24" w16cid:durableId="1027097913">
    <w:abstractNumId w:val="20"/>
  </w:num>
  <w:num w:numId="25" w16cid:durableId="17252485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0977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5471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0763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24887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37547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25374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02936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80"/>
    <w:rsid w:val="00000395"/>
    <w:rsid w:val="0000152C"/>
    <w:rsid w:val="00003A5E"/>
    <w:rsid w:val="00003AD8"/>
    <w:rsid w:val="000056BD"/>
    <w:rsid w:val="00007200"/>
    <w:rsid w:val="000073E6"/>
    <w:rsid w:val="000101BD"/>
    <w:rsid w:val="000117B6"/>
    <w:rsid w:val="0001217E"/>
    <w:rsid w:val="0001321D"/>
    <w:rsid w:val="000144FE"/>
    <w:rsid w:val="00014A28"/>
    <w:rsid w:val="0001514F"/>
    <w:rsid w:val="00017B03"/>
    <w:rsid w:val="000214AD"/>
    <w:rsid w:val="00021EEA"/>
    <w:rsid w:val="00023FBF"/>
    <w:rsid w:val="000240D5"/>
    <w:rsid w:val="00025FD8"/>
    <w:rsid w:val="000276A5"/>
    <w:rsid w:val="00027CD6"/>
    <w:rsid w:val="00027E4A"/>
    <w:rsid w:val="00030940"/>
    <w:rsid w:val="00030D4C"/>
    <w:rsid w:val="00032C9A"/>
    <w:rsid w:val="000331D0"/>
    <w:rsid w:val="000335ED"/>
    <w:rsid w:val="00033BAC"/>
    <w:rsid w:val="000342C9"/>
    <w:rsid w:val="000353A2"/>
    <w:rsid w:val="00035FCA"/>
    <w:rsid w:val="00036485"/>
    <w:rsid w:val="00042685"/>
    <w:rsid w:val="00042BD1"/>
    <w:rsid w:val="00042C7C"/>
    <w:rsid w:val="00043D83"/>
    <w:rsid w:val="00045825"/>
    <w:rsid w:val="00045FA8"/>
    <w:rsid w:val="00045FFE"/>
    <w:rsid w:val="000469B8"/>
    <w:rsid w:val="00046EE5"/>
    <w:rsid w:val="00047536"/>
    <w:rsid w:val="0005014E"/>
    <w:rsid w:val="00052C21"/>
    <w:rsid w:val="00052DF6"/>
    <w:rsid w:val="00054AEE"/>
    <w:rsid w:val="000551DC"/>
    <w:rsid w:val="00055D42"/>
    <w:rsid w:val="00057379"/>
    <w:rsid w:val="00057773"/>
    <w:rsid w:val="00057B2D"/>
    <w:rsid w:val="00060CCD"/>
    <w:rsid w:val="000638D4"/>
    <w:rsid w:val="00064F44"/>
    <w:rsid w:val="0006570B"/>
    <w:rsid w:val="00066B9D"/>
    <w:rsid w:val="00067384"/>
    <w:rsid w:val="000674B0"/>
    <w:rsid w:val="00067F84"/>
    <w:rsid w:val="000706F1"/>
    <w:rsid w:val="000714DE"/>
    <w:rsid w:val="00071667"/>
    <w:rsid w:val="000723FB"/>
    <w:rsid w:val="0007401B"/>
    <w:rsid w:val="00074C8C"/>
    <w:rsid w:val="0007703B"/>
    <w:rsid w:val="00080501"/>
    <w:rsid w:val="00080A81"/>
    <w:rsid w:val="00081743"/>
    <w:rsid w:val="00081829"/>
    <w:rsid w:val="00081A24"/>
    <w:rsid w:val="0008330C"/>
    <w:rsid w:val="000866B9"/>
    <w:rsid w:val="00092372"/>
    <w:rsid w:val="000930BA"/>
    <w:rsid w:val="00095079"/>
    <w:rsid w:val="0009583B"/>
    <w:rsid w:val="00096440"/>
    <w:rsid w:val="000A034D"/>
    <w:rsid w:val="000A1BCD"/>
    <w:rsid w:val="000A3293"/>
    <w:rsid w:val="000A4C63"/>
    <w:rsid w:val="000A5013"/>
    <w:rsid w:val="000A56A4"/>
    <w:rsid w:val="000A7914"/>
    <w:rsid w:val="000A7AB8"/>
    <w:rsid w:val="000B096B"/>
    <w:rsid w:val="000B4BD0"/>
    <w:rsid w:val="000B4E20"/>
    <w:rsid w:val="000B6269"/>
    <w:rsid w:val="000B6537"/>
    <w:rsid w:val="000B6E53"/>
    <w:rsid w:val="000B72B5"/>
    <w:rsid w:val="000C0E33"/>
    <w:rsid w:val="000C24BF"/>
    <w:rsid w:val="000C293B"/>
    <w:rsid w:val="000C3EED"/>
    <w:rsid w:val="000C4C01"/>
    <w:rsid w:val="000D1564"/>
    <w:rsid w:val="000D1CF7"/>
    <w:rsid w:val="000D4391"/>
    <w:rsid w:val="000D5B38"/>
    <w:rsid w:val="000E0C10"/>
    <w:rsid w:val="000E14F3"/>
    <w:rsid w:val="000E2E4F"/>
    <w:rsid w:val="000E4369"/>
    <w:rsid w:val="000E4E56"/>
    <w:rsid w:val="000E7895"/>
    <w:rsid w:val="000E7E77"/>
    <w:rsid w:val="000F150B"/>
    <w:rsid w:val="000F249D"/>
    <w:rsid w:val="000F2EEC"/>
    <w:rsid w:val="000F350C"/>
    <w:rsid w:val="000F76CC"/>
    <w:rsid w:val="000F7F27"/>
    <w:rsid w:val="00100C90"/>
    <w:rsid w:val="0010668F"/>
    <w:rsid w:val="001069AF"/>
    <w:rsid w:val="001110F7"/>
    <w:rsid w:val="00111285"/>
    <w:rsid w:val="00113294"/>
    <w:rsid w:val="00114F97"/>
    <w:rsid w:val="00115787"/>
    <w:rsid w:val="00116910"/>
    <w:rsid w:val="00121000"/>
    <w:rsid w:val="00121CC0"/>
    <w:rsid w:val="00121F6C"/>
    <w:rsid w:val="00122A82"/>
    <w:rsid w:val="001238C4"/>
    <w:rsid w:val="0012410A"/>
    <w:rsid w:val="001247E1"/>
    <w:rsid w:val="001250F6"/>
    <w:rsid w:val="001255CC"/>
    <w:rsid w:val="00130842"/>
    <w:rsid w:val="00132DE9"/>
    <w:rsid w:val="00133CCC"/>
    <w:rsid w:val="00134377"/>
    <w:rsid w:val="00135AA0"/>
    <w:rsid w:val="00135C25"/>
    <w:rsid w:val="00135C90"/>
    <w:rsid w:val="0013732A"/>
    <w:rsid w:val="00141C1E"/>
    <w:rsid w:val="00141D98"/>
    <w:rsid w:val="00142A83"/>
    <w:rsid w:val="00142D98"/>
    <w:rsid w:val="0014333B"/>
    <w:rsid w:val="00146263"/>
    <w:rsid w:val="00147D2A"/>
    <w:rsid w:val="001501FC"/>
    <w:rsid w:val="00153AE0"/>
    <w:rsid w:val="001544CD"/>
    <w:rsid w:val="00157E5E"/>
    <w:rsid w:val="00160FFD"/>
    <w:rsid w:val="001614C2"/>
    <w:rsid w:val="00161FD4"/>
    <w:rsid w:val="001638BD"/>
    <w:rsid w:val="001643F3"/>
    <w:rsid w:val="00164A08"/>
    <w:rsid w:val="00165AB4"/>
    <w:rsid w:val="001666EE"/>
    <w:rsid w:val="001676B4"/>
    <w:rsid w:val="001720B5"/>
    <w:rsid w:val="00172820"/>
    <w:rsid w:val="0017580A"/>
    <w:rsid w:val="00176452"/>
    <w:rsid w:val="00177D83"/>
    <w:rsid w:val="001808C5"/>
    <w:rsid w:val="0018248C"/>
    <w:rsid w:val="001829B1"/>
    <w:rsid w:val="00182A02"/>
    <w:rsid w:val="00185628"/>
    <w:rsid w:val="001862E8"/>
    <w:rsid w:val="00186A16"/>
    <w:rsid w:val="00187513"/>
    <w:rsid w:val="00187BAB"/>
    <w:rsid w:val="00190151"/>
    <w:rsid w:val="0019096D"/>
    <w:rsid w:val="00190CC5"/>
    <w:rsid w:val="00191400"/>
    <w:rsid w:val="00191C26"/>
    <w:rsid w:val="0019257A"/>
    <w:rsid w:val="0019309E"/>
    <w:rsid w:val="00196860"/>
    <w:rsid w:val="00196CF8"/>
    <w:rsid w:val="00197563"/>
    <w:rsid w:val="001A0721"/>
    <w:rsid w:val="001A0B7B"/>
    <w:rsid w:val="001A1628"/>
    <w:rsid w:val="001A21CE"/>
    <w:rsid w:val="001A2ECD"/>
    <w:rsid w:val="001A3FE7"/>
    <w:rsid w:val="001A62BE"/>
    <w:rsid w:val="001A6DD6"/>
    <w:rsid w:val="001B0264"/>
    <w:rsid w:val="001B08C5"/>
    <w:rsid w:val="001B23BA"/>
    <w:rsid w:val="001B293F"/>
    <w:rsid w:val="001B37DD"/>
    <w:rsid w:val="001B439B"/>
    <w:rsid w:val="001B53A9"/>
    <w:rsid w:val="001B6271"/>
    <w:rsid w:val="001B7780"/>
    <w:rsid w:val="001B7EE4"/>
    <w:rsid w:val="001C1E38"/>
    <w:rsid w:val="001C3156"/>
    <w:rsid w:val="001C3B60"/>
    <w:rsid w:val="001C3EFB"/>
    <w:rsid w:val="001C42E9"/>
    <w:rsid w:val="001C497D"/>
    <w:rsid w:val="001C7CB4"/>
    <w:rsid w:val="001D06A5"/>
    <w:rsid w:val="001D52E2"/>
    <w:rsid w:val="001E1148"/>
    <w:rsid w:val="001E1367"/>
    <w:rsid w:val="001E25F8"/>
    <w:rsid w:val="001E405B"/>
    <w:rsid w:val="001E4153"/>
    <w:rsid w:val="001E4C3D"/>
    <w:rsid w:val="001E4F03"/>
    <w:rsid w:val="001E6A82"/>
    <w:rsid w:val="001E729B"/>
    <w:rsid w:val="001F107E"/>
    <w:rsid w:val="001F1F8E"/>
    <w:rsid w:val="001F3A5A"/>
    <w:rsid w:val="001F5D06"/>
    <w:rsid w:val="001F61DF"/>
    <w:rsid w:val="001F6EDC"/>
    <w:rsid w:val="001F7155"/>
    <w:rsid w:val="002048AC"/>
    <w:rsid w:val="00204E65"/>
    <w:rsid w:val="0020509E"/>
    <w:rsid w:val="002064E9"/>
    <w:rsid w:val="00207732"/>
    <w:rsid w:val="0021579A"/>
    <w:rsid w:val="002230D0"/>
    <w:rsid w:val="0022321B"/>
    <w:rsid w:val="002245E7"/>
    <w:rsid w:val="0022557E"/>
    <w:rsid w:val="00225B33"/>
    <w:rsid w:val="002269A7"/>
    <w:rsid w:val="00230148"/>
    <w:rsid w:val="00230EE3"/>
    <w:rsid w:val="002316D5"/>
    <w:rsid w:val="00231C96"/>
    <w:rsid w:val="002331BC"/>
    <w:rsid w:val="00233828"/>
    <w:rsid w:val="0023436A"/>
    <w:rsid w:val="00234421"/>
    <w:rsid w:val="00235C4E"/>
    <w:rsid w:val="00237903"/>
    <w:rsid w:val="0024056D"/>
    <w:rsid w:val="002417F9"/>
    <w:rsid w:val="002435B8"/>
    <w:rsid w:val="0024462B"/>
    <w:rsid w:val="0024629C"/>
    <w:rsid w:val="002470F2"/>
    <w:rsid w:val="00250C29"/>
    <w:rsid w:val="00252D19"/>
    <w:rsid w:val="00252F63"/>
    <w:rsid w:val="00253363"/>
    <w:rsid w:val="002539E7"/>
    <w:rsid w:val="00256144"/>
    <w:rsid w:val="00261EC3"/>
    <w:rsid w:val="00262417"/>
    <w:rsid w:val="002626CD"/>
    <w:rsid w:val="00262907"/>
    <w:rsid w:val="002637FF"/>
    <w:rsid w:val="00263A97"/>
    <w:rsid w:val="00264EAF"/>
    <w:rsid w:val="002651A7"/>
    <w:rsid w:val="00266523"/>
    <w:rsid w:val="0026793A"/>
    <w:rsid w:val="00267EE4"/>
    <w:rsid w:val="00267FF7"/>
    <w:rsid w:val="0027041C"/>
    <w:rsid w:val="0027074B"/>
    <w:rsid w:val="00270AB0"/>
    <w:rsid w:val="0027224D"/>
    <w:rsid w:val="002722C4"/>
    <w:rsid w:val="00273B7F"/>
    <w:rsid w:val="00275176"/>
    <w:rsid w:val="00277597"/>
    <w:rsid w:val="00281938"/>
    <w:rsid w:val="00282E68"/>
    <w:rsid w:val="00283159"/>
    <w:rsid w:val="00286A44"/>
    <w:rsid w:val="00286BCE"/>
    <w:rsid w:val="00286C54"/>
    <w:rsid w:val="0029088C"/>
    <w:rsid w:val="002932E9"/>
    <w:rsid w:val="00293917"/>
    <w:rsid w:val="00293AA5"/>
    <w:rsid w:val="00295CAB"/>
    <w:rsid w:val="00296439"/>
    <w:rsid w:val="0029694F"/>
    <w:rsid w:val="002970D6"/>
    <w:rsid w:val="002A0E4F"/>
    <w:rsid w:val="002A3818"/>
    <w:rsid w:val="002A5098"/>
    <w:rsid w:val="002A5DCB"/>
    <w:rsid w:val="002A63AD"/>
    <w:rsid w:val="002B06B3"/>
    <w:rsid w:val="002B1F05"/>
    <w:rsid w:val="002B2C2B"/>
    <w:rsid w:val="002B7D43"/>
    <w:rsid w:val="002C01D0"/>
    <w:rsid w:val="002C0B63"/>
    <w:rsid w:val="002C1020"/>
    <w:rsid w:val="002C1120"/>
    <w:rsid w:val="002C1C64"/>
    <w:rsid w:val="002C1EC6"/>
    <w:rsid w:val="002C33E4"/>
    <w:rsid w:val="002C6094"/>
    <w:rsid w:val="002C6181"/>
    <w:rsid w:val="002C766D"/>
    <w:rsid w:val="002D0880"/>
    <w:rsid w:val="002D1AAB"/>
    <w:rsid w:val="002D4C96"/>
    <w:rsid w:val="002D4F9B"/>
    <w:rsid w:val="002D54CD"/>
    <w:rsid w:val="002D5DCC"/>
    <w:rsid w:val="002D6634"/>
    <w:rsid w:val="002D7618"/>
    <w:rsid w:val="002E057A"/>
    <w:rsid w:val="002E0C0B"/>
    <w:rsid w:val="002E259F"/>
    <w:rsid w:val="002E2881"/>
    <w:rsid w:val="002E4DC8"/>
    <w:rsid w:val="002E4DFE"/>
    <w:rsid w:val="002E5264"/>
    <w:rsid w:val="002E65F5"/>
    <w:rsid w:val="002E6EB3"/>
    <w:rsid w:val="002F0B91"/>
    <w:rsid w:val="002F1560"/>
    <w:rsid w:val="002F2B87"/>
    <w:rsid w:val="002F46E1"/>
    <w:rsid w:val="002F4D54"/>
    <w:rsid w:val="002F5CC9"/>
    <w:rsid w:val="002F5D1E"/>
    <w:rsid w:val="002F6142"/>
    <w:rsid w:val="002F61A5"/>
    <w:rsid w:val="00302804"/>
    <w:rsid w:val="00302D41"/>
    <w:rsid w:val="0030454D"/>
    <w:rsid w:val="0030584C"/>
    <w:rsid w:val="00306297"/>
    <w:rsid w:val="00306912"/>
    <w:rsid w:val="00306CF1"/>
    <w:rsid w:val="00307F60"/>
    <w:rsid w:val="0031005F"/>
    <w:rsid w:val="0031012E"/>
    <w:rsid w:val="0031271E"/>
    <w:rsid w:val="00312BFA"/>
    <w:rsid w:val="00313968"/>
    <w:rsid w:val="0031678A"/>
    <w:rsid w:val="003167B0"/>
    <w:rsid w:val="0032453E"/>
    <w:rsid w:val="0032525B"/>
    <w:rsid w:val="00325F58"/>
    <w:rsid w:val="003263A8"/>
    <w:rsid w:val="003264D6"/>
    <w:rsid w:val="00326DC8"/>
    <w:rsid w:val="00326E50"/>
    <w:rsid w:val="003319BB"/>
    <w:rsid w:val="00331CB9"/>
    <w:rsid w:val="003325C5"/>
    <w:rsid w:val="00333F08"/>
    <w:rsid w:val="00334C25"/>
    <w:rsid w:val="00334D4E"/>
    <w:rsid w:val="003353F7"/>
    <w:rsid w:val="00335F6A"/>
    <w:rsid w:val="00336660"/>
    <w:rsid w:val="00341139"/>
    <w:rsid w:val="003425FE"/>
    <w:rsid w:val="00342ECC"/>
    <w:rsid w:val="003430C0"/>
    <w:rsid w:val="00344D50"/>
    <w:rsid w:val="00345DC1"/>
    <w:rsid w:val="00346050"/>
    <w:rsid w:val="0034665F"/>
    <w:rsid w:val="00350929"/>
    <w:rsid w:val="00350AF8"/>
    <w:rsid w:val="00350B80"/>
    <w:rsid w:val="00350F6C"/>
    <w:rsid w:val="003511F3"/>
    <w:rsid w:val="00351A9D"/>
    <w:rsid w:val="00352EC8"/>
    <w:rsid w:val="0035346B"/>
    <w:rsid w:val="00355DC3"/>
    <w:rsid w:val="003573C4"/>
    <w:rsid w:val="00361E77"/>
    <w:rsid w:val="003641EE"/>
    <w:rsid w:val="003645AC"/>
    <w:rsid w:val="00367997"/>
    <w:rsid w:val="0037033E"/>
    <w:rsid w:val="003705F6"/>
    <w:rsid w:val="00371551"/>
    <w:rsid w:val="00372C09"/>
    <w:rsid w:val="003730F5"/>
    <w:rsid w:val="00373301"/>
    <w:rsid w:val="00373CF6"/>
    <w:rsid w:val="003755A2"/>
    <w:rsid w:val="00375F35"/>
    <w:rsid w:val="00376029"/>
    <w:rsid w:val="003760B2"/>
    <w:rsid w:val="00376F85"/>
    <w:rsid w:val="00381C13"/>
    <w:rsid w:val="00383FEB"/>
    <w:rsid w:val="003854CC"/>
    <w:rsid w:val="00386C12"/>
    <w:rsid w:val="00386CE1"/>
    <w:rsid w:val="00387D53"/>
    <w:rsid w:val="00392066"/>
    <w:rsid w:val="00392640"/>
    <w:rsid w:val="00392B33"/>
    <w:rsid w:val="003934AC"/>
    <w:rsid w:val="00393CAB"/>
    <w:rsid w:val="00394A26"/>
    <w:rsid w:val="00394B1D"/>
    <w:rsid w:val="00394E33"/>
    <w:rsid w:val="0039745D"/>
    <w:rsid w:val="00397680"/>
    <w:rsid w:val="00397F4B"/>
    <w:rsid w:val="003A0B48"/>
    <w:rsid w:val="003A13E5"/>
    <w:rsid w:val="003A2545"/>
    <w:rsid w:val="003A3DE5"/>
    <w:rsid w:val="003A425F"/>
    <w:rsid w:val="003A4850"/>
    <w:rsid w:val="003A4CF6"/>
    <w:rsid w:val="003A4F0D"/>
    <w:rsid w:val="003A5E74"/>
    <w:rsid w:val="003A6D89"/>
    <w:rsid w:val="003A6E45"/>
    <w:rsid w:val="003B1C9C"/>
    <w:rsid w:val="003B2200"/>
    <w:rsid w:val="003B2F98"/>
    <w:rsid w:val="003B45F5"/>
    <w:rsid w:val="003B5700"/>
    <w:rsid w:val="003B5983"/>
    <w:rsid w:val="003B6DC2"/>
    <w:rsid w:val="003C1793"/>
    <w:rsid w:val="003C25FE"/>
    <w:rsid w:val="003C3492"/>
    <w:rsid w:val="003C3D9D"/>
    <w:rsid w:val="003C5859"/>
    <w:rsid w:val="003C6BF0"/>
    <w:rsid w:val="003D0686"/>
    <w:rsid w:val="003D2A0B"/>
    <w:rsid w:val="003D3870"/>
    <w:rsid w:val="003D3D2E"/>
    <w:rsid w:val="003D3D58"/>
    <w:rsid w:val="003D4004"/>
    <w:rsid w:val="003D42E1"/>
    <w:rsid w:val="003D487E"/>
    <w:rsid w:val="003D4FE7"/>
    <w:rsid w:val="003D6C9B"/>
    <w:rsid w:val="003E1852"/>
    <w:rsid w:val="003E2F4F"/>
    <w:rsid w:val="003E30C6"/>
    <w:rsid w:val="003E31E4"/>
    <w:rsid w:val="003E3EEA"/>
    <w:rsid w:val="003E403A"/>
    <w:rsid w:val="003E5E5C"/>
    <w:rsid w:val="003E6140"/>
    <w:rsid w:val="003E6BC6"/>
    <w:rsid w:val="003E6F79"/>
    <w:rsid w:val="003E7CE5"/>
    <w:rsid w:val="003F0744"/>
    <w:rsid w:val="003F2EA1"/>
    <w:rsid w:val="003F4857"/>
    <w:rsid w:val="003F5375"/>
    <w:rsid w:val="003F5D31"/>
    <w:rsid w:val="003F5D8A"/>
    <w:rsid w:val="00400003"/>
    <w:rsid w:val="00400A61"/>
    <w:rsid w:val="0040285D"/>
    <w:rsid w:val="00403350"/>
    <w:rsid w:val="00403BA3"/>
    <w:rsid w:val="00404C21"/>
    <w:rsid w:val="0040525E"/>
    <w:rsid w:val="004058E1"/>
    <w:rsid w:val="00405F5E"/>
    <w:rsid w:val="00407482"/>
    <w:rsid w:val="004074F8"/>
    <w:rsid w:val="00410F57"/>
    <w:rsid w:val="0041203C"/>
    <w:rsid w:val="00412454"/>
    <w:rsid w:val="00412ABE"/>
    <w:rsid w:val="00412B9D"/>
    <w:rsid w:val="00413C48"/>
    <w:rsid w:val="00416163"/>
    <w:rsid w:val="004174DA"/>
    <w:rsid w:val="0041781A"/>
    <w:rsid w:val="00422F32"/>
    <w:rsid w:val="00424977"/>
    <w:rsid w:val="00425D72"/>
    <w:rsid w:val="00426340"/>
    <w:rsid w:val="00426686"/>
    <w:rsid w:val="0042713F"/>
    <w:rsid w:val="00427750"/>
    <w:rsid w:val="00427B13"/>
    <w:rsid w:val="00427EEC"/>
    <w:rsid w:val="004303D6"/>
    <w:rsid w:val="00430B93"/>
    <w:rsid w:val="004310A9"/>
    <w:rsid w:val="00431396"/>
    <w:rsid w:val="00431630"/>
    <w:rsid w:val="0043235E"/>
    <w:rsid w:val="00433086"/>
    <w:rsid w:val="004330A5"/>
    <w:rsid w:val="00433D1E"/>
    <w:rsid w:val="00435C44"/>
    <w:rsid w:val="004360B2"/>
    <w:rsid w:val="00437B0D"/>
    <w:rsid w:val="0044184C"/>
    <w:rsid w:val="004425B2"/>
    <w:rsid w:val="0044364A"/>
    <w:rsid w:val="00445B51"/>
    <w:rsid w:val="00446711"/>
    <w:rsid w:val="00446F00"/>
    <w:rsid w:val="00447286"/>
    <w:rsid w:val="00447F42"/>
    <w:rsid w:val="004502A1"/>
    <w:rsid w:val="004508CE"/>
    <w:rsid w:val="00451452"/>
    <w:rsid w:val="00451EFB"/>
    <w:rsid w:val="00452267"/>
    <w:rsid w:val="00453498"/>
    <w:rsid w:val="00455008"/>
    <w:rsid w:val="0045561C"/>
    <w:rsid w:val="00455D26"/>
    <w:rsid w:val="00457A22"/>
    <w:rsid w:val="00461450"/>
    <w:rsid w:val="00462565"/>
    <w:rsid w:val="00463465"/>
    <w:rsid w:val="0046480B"/>
    <w:rsid w:val="00466DD8"/>
    <w:rsid w:val="0046780C"/>
    <w:rsid w:val="0046785F"/>
    <w:rsid w:val="004722D3"/>
    <w:rsid w:val="004723C2"/>
    <w:rsid w:val="00473B0B"/>
    <w:rsid w:val="004776E7"/>
    <w:rsid w:val="00480B82"/>
    <w:rsid w:val="00480C36"/>
    <w:rsid w:val="004837DA"/>
    <w:rsid w:val="004928BE"/>
    <w:rsid w:val="004929C0"/>
    <w:rsid w:val="00493F66"/>
    <w:rsid w:val="004961EB"/>
    <w:rsid w:val="00496A02"/>
    <w:rsid w:val="004A0355"/>
    <w:rsid w:val="004A1953"/>
    <w:rsid w:val="004A268D"/>
    <w:rsid w:val="004A31EF"/>
    <w:rsid w:val="004A34E1"/>
    <w:rsid w:val="004A3540"/>
    <w:rsid w:val="004A582A"/>
    <w:rsid w:val="004A5D69"/>
    <w:rsid w:val="004A6FF2"/>
    <w:rsid w:val="004B0186"/>
    <w:rsid w:val="004B044D"/>
    <w:rsid w:val="004B1C20"/>
    <w:rsid w:val="004B1D4C"/>
    <w:rsid w:val="004B34E2"/>
    <w:rsid w:val="004B3702"/>
    <w:rsid w:val="004B3D4F"/>
    <w:rsid w:val="004B413C"/>
    <w:rsid w:val="004B4577"/>
    <w:rsid w:val="004B48C6"/>
    <w:rsid w:val="004B5C09"/>
    <w:rsid w:val="004C02F2"/>
    <w:rsid w:val="004C3F37"/>
    <w:rsid w:val="004C4379"/>
    <w:rsid w:val="004C4654"/>
    <w:rsid w:val="004C4BDF"/>
    <w:rsid w:val="004C5A0D"/>
    <w:rsid w:val="004D29CD"/>
    <w:rsid w:val="004D2DB3"/>
    <w:rsid w:val="004D46BF"/>
    <w:rsid w:val="004D4EBD"/>
    <w:rsid w:val="004D6E0E"/>
    <w:rsid w:val="004D6F54"/>
    <w:rsid w:val="004D72CD"/>
    <w:rsid w:val="004E040A"/>
    <w:rsid w:val="004E0B0A"/>
    <w:rsid w:val="004E1281"/>
    <w:rsid w:val="004E1A23"/>
    <w:rsid w:val="004E1F84"/>
    <w:rsid w:val="004E2308"/>
    <w:rsid w:val="004E27C0"/>
    <w:rsid w:val="004E346A"/>
    <w:rsid w:val="004E3867"/>
    <w:rsid w:val="004E427B"/>
    <w:rsid w:val="004E4AFA"/>
    <w:rsid w:val="004E54BE"/>
    <w:rsid w:val="004E5583"/>
    <w:rsid w:val="004E584D"/>
    <w:rsid w:val="004E62D7"/>
    <w:rsid w:val="004F0A10"/>
    <w:rsid w:val="004F0B6C"/>
    <w:rsid w:val="004F115B"/>
    <w:rsid w:val="004F12F6"/>
    <w:rsid w:val="004F1EA8"/>
    <w:rsid w:val="004F22B1"/>
    <w:rsid w:val="004F29DA"/>
    <w:rsid w:val="004F373C"/>
    <w:rsid w:val="004F3D55"/>
    <w:rsid w:val="004F3F13"/>
    <w:rsid w:val="004F73E1"/>
    <w:rsid w:val="005001A8"/>
    <w:rsid w:val="005015E5"/>
    <w:rsid w:val="0050168F"/>
    <w:rsid w:val="005022AD"/>
    <w:rsid w:val="00502405"/>
    <w:rsid w:val="00504DF4"/>
    <w:rsid w:val="0050509A"/>
    <w:rsid w:val="00505B75"/>
    <w:rsid w:val="00506B6E"/>
    <w:rsid w:val="00507285"/>
    <w:rsid w:val="005130BF"/>
    <w:rsid w:val="0051512D"/>
    <w:rsid w:val="005163B8"/>
    <w:rsid w:val="0051767F"/>
    <w:rsid w:val="005215D1"/>
    <w:rsid w:val="0052211F"/>
    <w:rsid w:val="00523587"/>
    <w:rsid w:val="00523BC9"/>
    <w:rsid w:val="0052566C"/>
    <w:rsid w:val="00533E46"/>
    <w:rsid w:val="00534007"/>
    <w:rsid w:val="00534013"/>
    <w:rsid w:val="00534FD8"/>
    <w:rsid w:val="005354ED"/>
    <w:rsid w:val="00536D2B"/>
    <w:rsid w:val="005402E2"/>
    <w:rsid w:val="005418D7"/>
    <w:rsid w:val="00543CE4"/>
    <w:rsid w:val="00544D76"/>
    <w:rsid w:val="00546D73"/>
    <w:rsid w:val="00546FAE"/>
    <w:rsid w:val="00547293"/>
    <w:rsid w:val="00550331"/>
    <w:rsid w:val="00550E18"/>
    <w:rsid w:val="00550E79"/>
    <w:rsid w:val="00550F9C"/>
    <w:rsid w:val="0055100E"/>
    <w:rsid w:val="00552A9A"/>
    <w:rsid w:val="00554052"/>
    <w:rsid w:val="00554345"/>
    <w:rsid w:val="00556E86"/>
    <w:rsid w:val="00560240"/>
    <w:rsid w:val="0056046D"/>
    <w:rsid w:val="00560625"/>
    <w:rsid w:val="005618A0"/>
    <w:rsid w:val="00561E01"/>
    <w:rsid w:val="00562758"/>
    <w:rsid w:val="00565660"/>
    <w:rsid w:val="005659F8"/>
    <w:rsid w:val="00570AFD"/>
    <w:rsid w:val="00570E4B"/>
    <w:rsid w:val="0057143D"/>
    <w:rsid w:val="00572AB2"/>
    <w:rsid w:val="00572AEC"/>
    <w:rsid w:val="00573EA1"/>
    <w:rsid w:val="00575165"/>
    <w:rsid w:val="00575476"/>
    <w:rsid w:val="005802A4"/>
    <w:rsid w:val="005805B8"/>
    <w:rsid w:val="005815D0"/>
    <w:rsid w:val="00582179"/>
    <w:rsid w:val="00582633"/>
    <w:rsid w:val="005839E5"/>
    <w:rsid w:val="00584959"/>
    <w:rsid w:val="00585B38"/>
    <w:rsid w:val="0058790D"/>
    <w:rsid w:val="005918A0"/>
    <w:rsid w:val="00591F5B"/>
    <w:rsid w:val="00592E32"/>
    <w:rsid w:val="00595AE9"/>
    <w:rsid w:val="00595B69"/>
    <w:rsid w:val="005970AB"/>
    <w:rsid w:val="005972B5"/>
    <w:rsid w:val="00597FAF"/>
    <w:rsid w:val="005A1410"/>
    <w:rsid w:val="005A161D"/>
    <w:rsid w:val="005A20E2"/>
    <w:rsid w:val="005A34DA"/>
    <w:rsid w:val="005A432C"/>
    <w:rsid w:val="005A493E"/>
    <w:rsid w:val="005A64AB"/>
    <w:rsid w:val="005A64D7"/>
    <w:rsid w:val="005A7846"/>
    <w:rsid w:val="005A7CC5"/>
    <w:rsid w:val="005A7EB6"/>
    <w:rsid w:val="005B0DC6"/>
    <w:rsid w:val="005B18B3"/>
    <w:rsid w:val="005B57C3"/>
    <w:rsid w:val="005B596B"/>
    <w:rsid w:val="005B5E89"/>
    <w:rsid w:val="005B6329"/>
    <w:rsid w:val="005C03D7"/>
    <w:rsid w:val="005C21ED"/>
    <w:rsid w:val="005C225E"/>
    <w:rsid w:val="005C2B46"/>
    <w:rsid w:val="005C33E3"/>
    <w:rsid w:val="005C424B"/>
    <w:rsid w:val="005C4273"/>
    <w:rsid w:val="005C675C"/>
    <w:rsid w:val="005C69C9"/>
    <w:rsid w:val="005C7954"/>
    <w:rsid w:val="005D0581"/>
    <w:rsid w:val="005D199A"/>
    <w:rsid w:val="005D22AA"/>
    <w:rsid w:val="005D3CBD"/>
    <w:rsid w:val="005D3D46"/>
    <w:rsid w:val="005D5031"/>
    <w:rsid w:val="005D6161"/>
    <w:rsid w:val="005D6529"/>
    <w:rsid w:val="005D72B9"/>
    <w:rsid w:val="005D7FDD"/>
    <w:rsid w:val="005E2A1B"/>
    <w:rsid w:val="005E38AE"/>
    <w:rsid w:val="005E4639"/>
    <w:rsid w:val="005E50AF"/>
    <w:rsid w:val="005E5D4E"/>
    <w:rsid w:val="005F07AD"/>
    <w:rsid w:val="005F15DF"/>
    <w:rsid w:val="005F1824"/>
    <w:rsid w:val="005F1B63"/>
    <w:rsid w:val="005F2B7D"/>
    <w:rsid w:val="005F4E64"/>
    <w:rsid w:val="005F6CC5"/>
    <w:rsid w:val="005F7468"/>
    <w:rsid w:val="005F7863"/>
    <w:rsid w:val="005F789F"/>
    <w:rsid w:val="006002F8"/>
    <w:rsid w:val="00601434"/>
    <w:rsid w:val="0060182C"/>
    <w:rsid w:val="006029B0"/>
    <w:rsid w:val="0060388A"/>
    <w:rsid w:val="00604756"/>
    <w:rsid w:val="00604DC9"/>
    <w:rsid w:val="00605498"/>
    <w:rsid w:val="00606889"/>
    <w:rsid w:val="00606C88"/>
    <w:rsid w:val="006109C5"/>
    <w:rsid w:val="006121D2"/>
    <w:rsid w:val="0061293D"/>
    <w:rsid w:val="00613070"/>
    <w:rsid w:val="00614079"/>
    <w:rsid w:val="00614DFE"/>
    <w:rsid w:val="00615A6B"/>
    <w:rsid w:val="0061777E"/>
    <w:rsid w:val="00617ED3"/>
    <w:rsid w:val="0062339F"/>
    <w:rsid w:val="00623E8F"/>
    <w:rsid w:val="0062406C"/>
    <w:rsid w:val="00624D85"/>
    <w:rsid w:val="0062555C"/>
    <w:rsid w:val="006259A4"/>
    <w:rsid w:val="00625AFD"/>
    <w:rsid w:val="00625ECA"/>
    <w:rsid w:val="0062617E"/>
    <w:rsid w:val="00626463"/>
    <w:rsid w:val="00626489"/>
    <w:rsid w:val="00626E2E"/>
    <w:rsid w:val="006277E0"/>
    <w:rsid w:val="0063020E"/>
    <w:rsid w:val="00630560"/>
    <w:rsid w:val="006305A7"/>
    <w:rsid w:val="006325C9"/>
    <w:rsid w:val="00633E07"/>
    <w:rsid w:val="006351AD"/>
    <w:rsid w:val="00635A3D"/>
    <w:rsid w:val="006360F0"/>
    <w:rsid w:val="006371C3"/>
    <w:rsid w:val="006402AC"/>
    <w:rsid w:val="00640D07"/>
    <w:rsid w:val="00642872"/>
    <w:rsid w:val="0064455A"/>
    <w:rsid w:val="00644A39"/>
    <w:rsid w:val="00644A6C"/>
    <w:rsid w:val="00644FFF"/>
    <w:rsid w:val="00645BBC"/>
    <w:rsid w:val="00645CA2"/>
    <w:rsid w:val="00645F25"/>
    <w:rsid w:val="006471B3"/>
    <w:rsid w:val="00651155"/>
    <w:rsid w:val="0065684B"/>
    <w:rsid w:val="00657C8D"/>
    <w:rsid w:val="00657E83"/>
    <w:rsid w:val="0066002B"/>
    <w:rsid w:val="00660ACC"/>
    <w:rsid w:val="00663E0A"/>
    <w:rsid w:val="006652DD"/>
    <w:rsid w:val="00665597"/>
    <w:rsid w:val="00666022"/>
    <w:rsid w:val="00666C5E"/>
    <w:rsid w:val="0066702C"/>
    <w:rsid w:val="006675ED"/>
    <w:rsid w:val="00670977"/>
    <w:rsid w:val="00670CA0"/>
    <w:rsid w:val="0067147E"/>
    <w:rsid w:val="006718EB"/>
    <w:rsid w:val="00671F44"/>
    <w:rsid w:val="006728A3"/>
    <w:rsid w:val="006744F1"/>
    <w:rsid w:val="00675227"/>
    <w:rsid w:val="00675EF1"/>
    <w:rsid w:val="006761A9"/>
    <w:rsid w:val="00684B79"/>
    <w:rsid w:val="00684E27"/>
    <w:rsid w:val="00684F6D"/>
    <w:rsid w:val="0068562B"/>
    <w:rsid w:val="00686022"/>
    <w:rsid w:val="006870C7"/>
    <w:rsid w:val="00690317"/>
    <w:rsid w:val="00693EC1"/>
    <w:rsid w:val="00696367"/>
    <w:rsid w:val="00697EC0"/>
    <w:rsid w:val="006A0DF0"/>
    <w:rsid w:val="006A2910"/>
    <w:rsid w:val="006A2EF4"/>
    <w:rsid w:val="006A47DD"/>
    <w:rsid w:val="006A4804"/>
    <w:rsid w:val="006A4AF0"/>
    <w:rsid w:val="006A585F"/>
    <w:rsid w:val="006A5E37"/>
    <w:rsid w:val="006A7C95"/>
    <w:rsid w:val="006A7E84"/>
    <w:rsid w:val="006B16E5"/>
    <w:rsid w:val="006C0035"/>
    <w:rsid w:val="006C2BD6"/>
    <w:rsid w:val="006C595A"/>
    <w:rsid w:val="006C5AB0"/>
    <w:rsid w:val="006C5B6B"/>
    <w:rsid w:val="006C7E9E"/>
    <w:rsid w:val="006D0723"/>
    <w:rsid w:val="006D0D91"/>
    <w:rsid w:val="006D18E0"/>
    <w:rsid w:val="006D206B"/>
    <w:rsid w:val="006D2202"/>
    <w:rsid w:val="006D2686"/>
    <w:rsid w:val="006D3E9F"/>
    <w:rsid w:val="006D4100"/>
    <w:rsid w:val="006D436A"/>
    <w:rsid w:val="006D4388"/>
    <w:rsid w:val="006D4F96"/>
    <w:rsid w:val="006D5BDB"/>
    <w:rsid w:val="006E1679"/>
    <w:rsid w:val="006E225C"/>
    <w:rsid w:val="006E36EC"/>
    <w:rsid w:val="006E4D06"/>
    <w:rsid w:val="006E6007"/>
    <w:rsid w:val="006E683B"/>
    <w:rsid w:val="006E6B0A"/>
    <w:rsid w:val="006E7C66"/>
    <w:rsid w:val="006E7DD7"/>
    <w:rsid w:val="006F066B"/>
    <w:rsid w:val="006F209F"/>
    <w:rsid w:val="006F36FF"/>
    <w:rsid w:val="006F5D2B"/>
    <w:rsid w:val="006F7C9C"/>
    <w:rsid w:val="007017DF"/>
    <w:rsid w:val="0070272E"/>
    <w:rsid w:val="007069F4"/>
    <w:rsid w:val="00706A89"/>
    <w:rsid w:val="00710100"/>
    <w:rsid w:val="007108DA"/>
    <w:rsid w:val="00710A93"/>
    <w:rsid w:val="00710B78"/>
    <w:rsid w:val="00710D97"/>
    <w:rsid w:val="007120FD"/>
    <w:rsid w:val="00712AD1"/>
    <w:rsid w:val="00712DD8"/>
    <w:rsid w:val="007149D5"/>
    <w:rsid w:val="00714FF7"/>
    <w:rsid w:val="0071527F"/>
    <w:rsid w:val="00716244"/>
    <w:rsid w:val="00716FAB"/>
    <w:rsid w:val="007173FA"/>
    <w:rsid w:val="00717DE8"/>
    <w:rsid w:val="0072170D"/>
    <w:rsid w:val="00721C4C"/>
    <w:rsid w:val="00724F60"/>
    <w:rsid w:val="00725B5C"/>
    <w:rsid w:val="007279E1"/>
    <w:rsid w:val="00732BDA"/>
    <w:rsid w:val="007332A6"/>
    <w:rsid w:val="0073374F"/>
    <w:rsid w:val="00734B1F"/>
    <w:rsid w:val="0073637A"/>
    <w:rsid w:val="0073750A"/>
    <w:rsid w:val="00737F8A"/>
    <w:rsid w:val="0074059A"/>
    <w:rsid w:val="007407AF"/>
    <w:rsid w:val="00741B42"/>
    <w:rsid w:val="00741F24"/>
    <w:rsid w:val="00742469"/>
    <w:rsid w:val="00742F78"/>
    <w:rsid w:val="00743DA8"/>
    <w:rsid w:val="007446DB"/>
    <w:rsid w:val="00745B45"/>
    <w:rsid w:val="00747C11"/>
    <w:rsid w:val="0075020D"/>
    <w:rsid w:val="007509A9"/>
    <w:rsid w:val="00750EF4"/>
    <w:rsid w:val="00751A2B"/>
    <w:rsid w:val="007520D0"/>
    <w:rsid w:val="00752D99"/>
    <w:rsid w:val="0075364D"/>
    <w:rsid w:val="007538C5"/>
    <w:rsid w:val="0075536F"/>
    <w:rsid w:val="0075651D"/>
    <w:rsid w:val="00756A22"/>
    <w:rsid w:val="0076133F"/>
    <w:rsid w:val="00763D41"/>
    <w:rsid w:val="007651BC"/>
    <w:rsid w:val="007663E3"/>
    <w:rsid w:val="0076684A"/>
    <w:rsid w:val="007675C5"/>
    <w:rsid w:val="007705D0"/>
    <w:rsid w:val="00770D5D"/>
    <w:rsid w:val="00773319"/>
    <w:rsid w:val="007754CA"/>
    <w:rsid w:val="007757D0"/>
    <w:rsid w:val="007758F3"/>
    <w:rsid w:val="00777F08"/>
    <w:rsid w:val="007818CF"/>
    <w:rsid w:val="007836CC"/>
    <w:rsid w:val="00783F50"/>
    <w:rsid w:val="00785F6B"/>
    <w:rsid w:val="0079237C"/>
    <w:rsid w:val="007929EE"/>
    <w:rsid w:val="00795C31"/>
    <w:rsid w:val="00795E15"/>
    <w:rsid w:val="007966DE"/>
    <w:rsid w:val="0079719D"/>
    <w:rsid w:val="00797B03"/>
    <w:rsid w:val="00797F3C"/>
    <w:rsid w:val="007A0881"/>
    <w:rsid w:val="007A1382"/>
    <w:rsid w:val="007A17C2"/>
    <w:rsid w:val="007A1E9D"/>
    <w:rsid w:val="007A54DB"/>
    <w:rsid w:val="007A6541"/>
    <w:rsid w:val="007A7272"/>
    <w:rsid w:val="007A7EF6"/>
    <w:rsid w:val="007B06D2"/>
    <w:rsid w:val="007B086B"/>
    <w:rsid w:val="007B0BF9"/>
    <w:rsid w:val="007B0CD8"/>
    <w:rsid w:val="007B1727"/>
    <w:rsid w:val="007B2CF9"/>
    <w:rsid w:val="007B3F8D"/>
    <w:rsid w:val="007B4507"/>
    <w:rsid w:val="007B48CC"/>
    <w:rsid w:val="007B492A"/>
    <w:rsid w:val="007B5C8D"/>
    <w:rsid w:val="007B5ECE"/>
    <w:rsid w:val="007B6CF5"/>
    <w:rsid w:val="007B6DBA"/>
    <w:rsid w:val="007B6E92"/>
    <w:rsid w:val="007B738A"/>
    <w:rsid w:val="007C001E"/>
    <w:rsid w:val="007C03C1"/>
    <w:rsid w:val="007C06B7"/>
    <w:rsid w:val="007C1108"/>
    <w:rsid w:val="007C18C6"/>
    <w:rsid w:val="007C1C19"/>
    <w:rsid w:val="007C299E"/>
    <w:rsid w:val="007C59F4"/>
    <w:rsid w:val="007C636E"/>
    <w:rsid w:val="007C718E"/>
    <w:rsid w:val="007C7E59"/>
    <w:rsid w:val="007C7EF7"/>
    <w:rsid w:val="007D0FDC"/>
    <w:rsid w:val="007D1151"/>
    <w:rsid w:val="007D1A84"/>
    <w:rsid w:val="007D2DD1"/>
    <w:rsid w:val="007D2F1C"/>
    <w:rsid w:val="007D52B1"/>
    <w:rsid w:val="007D5C32"/>
    <w:rsid w:val="007E08A2"/>
    <w:rsid w:val="007E1EC1"/>
    <w:rsid w:val="007E3B10"/>
    <w:rsid w:val="007E4641"/>
    <w:rsid w:val="007E6658"/>
    <w:rsid w:val="007E6753"/>
    <w:rsid w:val="007E7038"/>
    <w:rsid w:val="007E7664"/>
    <w:rsid w:val="007F0850"/>
    <w:rsid w:val="007F0F57"/>
    <w:rsid w:val="007F1390"/>
    <w:rsid w:val="007F1BAD"/>
    <w:rsid w:val="007F1F0A"/>
    <w:rsid w:val="007F3907"/>
    <w:rsid w:val="007F755D"/>
    <w:rsid w:val="00800298"/>
    <w:rsid w:val="00801515"/>
    <w:rsid w:val="0080191C"/>
    <w:rsid w:val="00802021"/>
    <w:rsid w:val="00803333"/>
    <w:rsid w:val="00806DF1"/>
    <w:rsid w:val="008073F9"/>
    <w:rsid w:val="0081099C"/>
    <w:rsid w:val="00811908"/>
    <w:rsid w:val="00812659"/>
    <w:rsid w:val="00815412"/>
    <w:rsid w:val="00815D97"/>
    <w:rsid w:val="008162DE"/>
    <w:rsid w:val="008163B4"/>
    <w:rsid w:val="0081738F"/>
    <w:rsid w:val="00817AB4"/>
    <w:rsid w:val="0082047B"/>
    <w:rsid w:val="00820C3F"/>
    <w:rsid w:val="0082108F"/>
    <w:rsid w:val="00822E2D"/>
    <w:rsid w:val="00823E0E"/>
    <w:rsid w:val="00825FDE"/>
    <w:rsid w:val="00830CA9"/>
    <w:rsid w:val="00832C43"/>
    <w:rsid w:val="00833114"/>
    <w:rsid w:val="00833BD1"/>
    <w:rsid w:val="00834C70"/>
    <w:rsid w:val="008362CC"/>
    <w:rsid w:val="00836A73"/>
    <w:rsid w:val="00837E92"/>
    <w:rsid w:val="00840136"/>
    <w:rsid w:val="00841923"/>
    <w:rsid w:val="00843A65"/>
    <w:rsid w:val="00846649"/>
    <w:rsid w:val="00846890"/>
    <w:rsid w:val="008475F9"/>
    <w:rsid w:val="008511E9"/>
    <w:rsid w:val="008512AC"/>
    <w:rsid w:val="0085168A"/>
    <w:rsid w:val="00852971"/>
    <w:rsid w:val="008530BE"/>
    <w:rsid w:val="008534EE"/>
    <w:rsid w:val="0085409A"/>
    <w:rsid w:val="00854C05"/>
    <w:rsid w:val="008550D0"/>
    <w:rsid w:val="0085513D"/>
    <w:rsid w:val="0085682F"/>
    <w:rsid w:val="00857286"/>
    <w:rsid w:val="008576A3"/>
    <w:rsid w:val="00857A7B"/>
    <w:rsid w:val="00857F48"/>
    <w:rsid w:val="008601C7"/>
    <w:rsid w:val="008614E2"/>
    <w:rsid w:val="00865C98"/>
    <w:rsid w:val="008671E4"/>
    <w:rsid w:val="008700CD"/>
    <w:rsid w:val="0087076A"/>
    <w:rsid w:val="00873AA4"/>
    <w:rsid w:val="00873D3B"/>
    <w:rsid w:val="00874EDD"/>
    <w:rsid w:val="00875E61"/>
    <w:rsid w:val="00875F88"/>
    <w:rsid w:val="00877D08"/>
    <w:rsid w:val="00877E81"/>
    <w:rsid w:val="0088086F"/>
    <w:rsid w:val="00881227"/>
    <w:rsid w:val="008822CA"/>
    <w:rsid w:val="00882E73"/>
    <w:rsid w:val="008832A8"/>
    <w:rsid w:val="0088395B"/>
    <w:rsid w:val="00883F9D"/>
    <w:rsid w:val="0088555C"/>
    <w:rsid w:val="00885927"/>
    <w:rsid w:val="00892319"/>
    <w:rsid w:val="00892635"/>
    <w:rsid w:val="00892C2C"/>
    <w:rsid w:val="00895609"/>
    <w:rsid w:val="0089587D"/>
    <w:rsid w:val="0089780E"/>
    <w:rsid w:val="008A0A17"/>
    <w:rsid w:val="008A1B57"/>
    <w:rsid w:val="008A2ACF"/>
    <w:rsid w:val="008A2D1B"/>
    <w:rsid w:val="008A51DA"/>
    <w:rsid w:val="008A5FD7"/>
    <w:rsid w:val="008A6010"/>
    <w:rsid w:val="008A658C"/>
    <w:rsid w:val="008A73D9"/>
    <w:rsid w:val="008B00F0"/>
    <w:rsid w:val="008B035A"/>
    <w:rsid w:val="008B048F"/>
    <w:rsid w:val="008B0850"/>
    <w:rsid w:val="008B2487"/>
    <w:rsid w:val="008B2CEB"/>
    <w:rsid w:val="008B33B6"/>
    <w:rsid w:val="008B5896"/>
    <w:rsid w:val="008B5ECF"/>
    <w:rsid w:val="008C225D"/>
    <w:rsid w:val="008C3249"/>
    <w:rsid w:val="008C38E0"/>
    <w:rsid w:val="008C426C"/>
    <w:rsid w:val="008C4E99"/>
    <w:rsid w:val="008C5AF8"/>
    <w:rsid w:val="008C6210"/>
    <w:rsid w:val="008D0028"/>
    <w:rsid w:val="008D0249"/>
    <w:rsid w:val="008D0C96"/>
    <w:rsid w:val="008D2001"/>
    <w:rsid w:val="008D2066"/>
    <w:rsid w:val="008D245D"/>
    <w:rsid w:val="008D2AB9"/>
    <w:rsid w:val="008D38C0"/>
    <w:rsid w:val="008D437A"/>
    <w:rsid w:val="008D49E4"/>
    <w:rsid w:val="008D59C2"/>
    <w:rsid w:val="008D64E9"/>
    <w:rsid w:val="008E0407"/>
    <w:rsid w:val="008E0490"/>
    <w:rsid w:val="008E0CD7"/>
    <w:rsid w:val="008E2EDF"/>
    <w:rsid w:val="008E3247"/>
    <w:rsid w:val="008E3363"/>
    <w:rsid w:val="008E509E"/>
    <w:rsid w:val="008E523F"/>
    <w:rsid w:val="008E6443"/>
    <w:rsid w:val="008E6A8D"/>
    <w:rsid w:val="008F006E"/>
    <w:rsid w:val="008F1033"/>
    <w:rsid w:val="008F217D"/>
    <w:rsid w:val="008F2E2B"/>
    <w:rsid w:val="008F3416"/>
    <w:rsid w:val="008F4213"/>
    <w:rsid w:val="00900814"/>
    <w:rsid w:val="009009C7"/>
    <w:rsid w:val="00900BDF"/>
    <w:rsid w:val="009024FE"/>
    <w:rsid w:val="00903517"/>
    <w:rsid w:val="009039F4"/>
    <w:rsid w:val="009045BE"/>
    <w:rsid w:val="0090465D"/>
    <w:rsid w:val="00905DF2"/>
    <w:rsid w:val="00907574"/>
    <w:rsid w:val="00907F8C"/>
    <w:rsid w:val="0091029A"/>
    <w:rsid w:val="00917A8D"/>
    <w:rsid w:val="0092169C"/>
    <w:rsid w:val="009216A9"/>
    <w:rsid w:val="00921FC3"/>
    <w:rsid w:val="00923772"/>
    <w:rsid w:val="00923AFC"/>
    <w:rsid w:val="00923BF0"/>
    <w:rsid w:val="0092460B"/>
    <w:rsid w:val="00925EEA"/>
    <w:rsid w:val="00927437"/>
    <w:rsid w:val="0093177D"/>
    <w:rsid w:val="00931786"/>
    <w:rsid w:val="00931A33"/>
    <w:rsid w:val="00931EA1"/>
    <w:rsid w:val="00933E58"/>
    <w:rsid w:val="009355D1"/>
    <w:rsid w:val="00940248"/>
    <w:rsid w:val="00941331"/>
    <w:rsid w:val="009415E7"/>
    <w:rsid w:val="00941A05"/>
    <w:rsid w:val="009454B6"/>
    <w:rsid w:val="00946CBB"/>
    <w:rsid w:val="00951356"/>
    <w:rsid w:val="00951834"/>
    <w:rsid w:val="00952152"/>
    <w:rsid w:val="00955329"/>
    <w:rsid w:val="00956CFB"/>
    <w:rsid w:val="00961EB0"/>
    <w:rsid w:val="00962515"/>
    <w:rsid w:val="00962776"/>
    <w:rsid w:val="0096284C"/>
    <w:rsid w:val="009649D4"/>
    <w:rsid w:val="009658A9"/>
    <w:rsid w:val="0096637D"/>
    <w:rsid w:val="0096688C"/>
    <w:rsid w:val="009668F6"/>
    <w:rsid w:val="00967289"/>
    <w:rsid w:val="00967B24"/>
    <w:rsid w:val="00970280"/>
    <w:rsid w:val="00970467"/>
    <w:rsid w:val="00970D59"/>
    <w:rsid w:val="00972CFF"/>
    <w:rsid w:val="00973FF8"/>
    <w:rsid w:val="009778CD"/>
    <w:rsid w:val="00982000"/>
    <w:rsid w:val="00982D12"/>
    <w:rsid w:val="0098434C"/>
    <w:rsid w:val="00984452"/>
    <w:rsid w:val="00985DA5"/>
    <w:rsid w:val="00986846"/>
    <w:rsid w:val="00990C32"/>
    <w:rsid w:val="00990D67"/>
    <w:rsid w:val="009916A8"/>
    <w:rsid w:val="00992437"/>
    <w:rsid w:val="00992B74"/>
    <w:rsid w:val="00994F10"/>
    <w:rsid w:val="009A0AD7"/>
    <w:rsid w:val="009A3308"/>
    <w:rsid w:val="009B2079"/>
    <w:rsid w:val="009B21CC"/>
    <w:rsid w:val="009B2C4A"/>
    <w:rsid w:val="009B302A"/>
    <w:rsid w:val="009B3413"/>
    <w:rsid w:val="009B3467"/>
    <w:rsid w:val="009B35DE"/>
    <w:rsid w:val="009B4224"/>
    <w:rsid w:val="009B4E1F"/>
    <w:rsid w:val="009B648D"/>
    <w:rsid w:val="009B649A"/>
    <w:rsid w:val="009B778C"/>
    <w:rsid w:val="009C04D2"/>
    <w:rsid w:val="009C0F3B"/>
    <w:rsid w:val="009C1256"/>
    <w:rsid w:val="009C23C0"/>
    <w:rsid w:val="009C2413"/>
    <w:rsid w:val="009C3662"/>
    <w:rsid w:val="009C38F2"/>
    <w:rsid w:val="009C695D"/>
    <w:rsid w:val="009C69A7"/>
    <w:rsid w:val="009C6CFA"/>
    <w:rsid w:val="009D01B0"/>
    <w:rsid w:val="009D1EE3"/>
    <w:rsid w:val="009D357C"/>
    <w:rsid w:val="009D3704"/>
    <w:rsid w:val="009D5745"/>
    <w:rsid w:val="009D5965"/>
    <w:rsid w:val="009D63DD"/>
    <w:rsid w:val="009D6419"/>
    <w:rsid w:val="009D67CF"/>
    <w:rsid w:val="009D72F1"/>
    <w:rsid w:val="009E1355"/>
    <w:rsid w:val="009E1DA5"/>
    <w:rsid w:val="009E263F"/>
    <w:rsid w:val="009E390F"/>
    <w:rsid w:val="009E3CBE"/>
    <w:rsid w:val="009E46D4"/>
    <w:rsid w:val="009E4FDB"/>
    <w:rsid w:val="009E5067"/>
    <w:rsid w:val="009E5794"/>
    <w:rsid w:val="009E5F61"/>
    <w:rsid w:val="009E60B9"/>
    <w:rsid w:val="009F031F"/>
    <w:rsid w:val="009F06DF"/>
    <w:rsid w:val="009F0DE1"/>
    <w:rsid w:val="009F1FBF"/>
    <w:rsid w:val="009F3088"/>
    <w:rsid w:val="009F3902"/>
    <w:rsid w:val="009F4146"/>
    <w:rsid w:val="00A005AF"/>
    <w:rsid w:val="00A01519"/>
    <w:rsid w:val="00A015E3"/>
    <w:rsid w:val="00A02292"/>
    <w:rsid w:val="00A024B8"/>
    <w:rsid w:val="00A0323C"/>
    <w:rsid w:val="00A04418"/>
    <w:rsid w:val="00A04840"/>
    <w:rsid w:val="00A06989"/>
    <w:rsid w:val="00A07F56"/>
    <w:rsid w:val="00A10D40"/>
    <w:rsid w:val="00A11DB3"/>
    <w:rsid w:val="00A1331D"/>
    <w:rsid w:val="00A144C8"/>
    <w:rsid w:val="00A16B96"/>
    <w:rsid w:val="00A16B9C"/>
    <w:rsid w:val="00A17B56"/>
    <w:rsid w:val="00A20565"/>
    <w:rsid w:val="00A20AA1"/>
    <w:rsid w:val="00A237FF"/>
    <w:rsid w:val="00A23999"/>
    <w:rsid w:val="00A23D73"/>
    <w:rsid w:val="00A26E82"/>
    <w:rsid w:val="00A30FC2"/>
    <w:rsid w:val="00A3240B"/>
    <w:rsid w:val="00A34A96"/>
    <w:rsid w:val="00A34C57"/>
    <w:rsid w:val="00A34E9C"/>
    <w:rsid w:val="00A36AE6"/>
    <w:rsid w:val="00A40101"/>
    <w:rsid w:val="00A40B43"/>
    <w:rsid w:val="00A40E5F"/>
    <w:rsid w:val="00A4160E"/>
    <w:rsid w:val="00A41757"/>
    <w:rsid w:val="00A42BAB"/>
    <w:rsid w:val="00A4536B"/>
    <w:rsid w:val="00A453FD"/>
    <w:rsid w:val="00A459B3"/>
    <w:rsid w:val="00A4630B"/>
    <w:rsid w:val="00A502A0"/>
    <w:rsid w:val="00A50983"/>
    <w:rsid w:val="00A51194"/>
    <w:rsid w:val="00A5124D"/>
    <w:rsid w:val="00A51FAF"/>
    <w:rsid w:val="00A52028"/>
    <w:rsid w:val="00A532F4"/>
    <w:rsid w:val="00A5608C"/>
    <w:rsid w:val="00A56D75"/>
    <w:rsid w:val="00A608E7"/>
    <w:rsid w:val="00A61657"/>
    <w:rsid w:val="00A628CA"/>
    <w:rsid w:val="00A6320A"/>
    <w:rsid w:val="00A6433D"/>
    <w:rsid w:val="00A649D4"/>
    <w:rsid w:val="00A64B6A"/>
    <w:rsid w:val="00A64E88"/>
    <w:rsid w:val="00A7046E"/>
    <w:rsid w:val="00A722FC"/>
    <w:rsid w:val="00A729CB"/>
    <w:rsid w:val="00A73E37"/>
    <w:rsid w:val="00A75105"/>
    <w:rsid w:val="00A75D8E"/>
    <w:rsid w:val="00A760D5"/>
    <w:rsid w:val="00A800B0"/>
    <w:rsid w:val="00A82540"/>
    <w:rsid w:val="00A83A09"/>
    <w:rsid w:val="00A85072"/>
    <w:rsid w:val="00A85B2D"/>
    <w:rsid w:val="00A86307"/>
    <w:rsid w:val="00A86D12"/>
    <w:rsid w:val="00A901AA"/>
    <w:rsid w:val="00A90841"/>
    <w:rsid w:val="00A917AB"/>
    <w:rsid w:val="00A91D17"/>
    <w:rsid w:val="00A91E68"/>
    <w:rsid w:val="00A922A5"/>
    <w:rsid w:val="00A92954"/>
    <w:rsid w:val="00A93F62"/>
    <w:rsid w:val="00A949F2"/>
    <w:rsid w:val="00A956AB"/>
    <w:rsid w:val="00A9744C"/>
    <w:rsid w:val="00A977E6"/>
    <w:rsid w:val="00AA021A"/>
    <w:rsid w:val="00AA0360"/>
    <w:rsid w:val="00AA0456"/>
    <w:rsid w:val="00AA1CC1"/>
    <w:rsid w:val="00AA1D8F"/>
    <w:rsid w:val="00AA1E67"/>
    <w:rsid w:val="00AA4965"/>
    <w:rsid w:val="00AA6DCB"/>
    <w:rsid w:val="00AB06EE"/>
    <w:rsid w:val="00AB0866"/>
    <w:rsid w:val="00AB3F58"/>
    <w:rsid w:val="00AB42F1"/>
    <w:rsid w:val="00AB5226"/>
    <w:rsid w:val="00AB59A3"/>
    <w:rsid w:val="00AB61DB"/>
    <w:rsid w:val="00AC0A88"/>
    <w:rsid w:val="00AC0E32"/>
    <w:rsid w:val="00AC0F14"/>
    <w:rsid w:val="00AC11FD"/>
    <w:rsid w:val="00AC1EFA"/>
    <w:rsid w:val="00AC282C"/>
    <w:rsid w:val="00AC3C5C"/>
    <w:rsid w:val="00AC6D70"/>
    <w:rsid w:val="00AD10C8"/>
    <w:rsid w:val="00AD549E"/>
    <w:rsid w:val="00AD582C"/>
    <w:rsid w:val="00AD5E2D"/>
    <w:rsid w:val="00AD67FB"/>
    <w:rsid w:val="00AD6885"/>
    <w:rsid w:val="00AD6D48"/>
    <w:rsid w:val="00AD7BE0"/>
    <w:rsid w:val="00AE0BA6"/>
    <w:rsid w:val="00AE2712"/>
    <w:rsid w:val="00AE35D9"/>
    <w:rsid w:val="00AE3A70"/>
    <w:rsid w:val="00AE46A3"/>
    <w:rsid w:val="00AE47D9"/>
    <w:rsid w:val="00AE50D8"/>
    <w:rsid w:val="00AE69FC"/>
    <w:rsid w:val="00AF1A4C"/>
    <w:rsid w:val="00AF1B1B"/>
    <w:rsid w:val="00AF1FB6"/>
    <w:rsid w:val="00AF34C2"/>
    <w:rsid w:val="00AF37F8"/>
    <w:rsid w:val="00AF3B27"/>
    <w:rsid w:val="00AF4582"/>
    <w:rsid w:val="00AF577C"/>
    <w:rsid w:val="00AF5CD8"/>
    <w:rsid w:val="00AF601F"/>
    <w:rsid w:val="00AF7896"/>
    <w:rsid w:val="00B0006F"/>
    <w:rsid w:val="00B0082A"/>
    <w:rsid w:val="00B00914"/>
    <w:rsid w:val="00B0177B"/>
    <w:rsid w:val="00B0231A"/>
    <w:rsid w:val="00B03DE7"/>
    <w:rsid w:val="00B04321"/>
    <w:rsid w:val="00B07E74"/>
    <w:rsid w:val="00B1164F"/>
    <w:rsid w:val="00B1165E"/>
    <w:rsid w:val="00B11C56"/>
    <w:rsid w:val="00B137AF"/>
    <w:rsid w:val="00B13A31"/>
    <w:rsid w:val="00B13C39"/>
    <w:rsid w:val="00B14F42"/>
    <w:rsid w:val="00B152EE"/>
    <w:rsid w:val="00B15EF9"/>
    <w:rsid w:val="00B15F2D"/>
    <w:rsid w:val="00B16BE7"/>
    <w:rsid w:val="00B210C1"/>
    <w:rsid w:val="00B216B9"/>
    <w:rsid w:val="00B22291"/>
    <w:rsid w:val="00B22C81"/>
    <w:rsid w:val="00B2352E"/>
    <w:rsid w:val="00B238F9"/>
    <w:rsid w:val="00B23A59"/>
    <w:rsid w:val="00B23D9C"/>
    <w:rsid w:val="00B23EEF"/>
    <w:rsid w:val="00B24BD9"/>
    <w:rsid w:val="00B26421"/>
    <w:rsid w:val="00B264B6"/>
    <w:rsid w:val="00B2698F"/>
    <w:rsid w:val="00B277CB"/>
    <w:rsid w:val="00B27CE6"/>
    <w:rsid w:val="00B3057E"/>
    <w:rsid w:val="00B31660"/>
    <w:rsid w:val="00B3261F"/>
    <w:rsid w:val="00B331BD"/>
    <w:rsid w:val="00B333F4"/>
    <w:rsid w:val="00B34187"/>
    <w:rsid w:val="00B345E1"/>
    <w:rsid w:val="00B34F70"/>
    <w:rsid w:val="00B3509B"/>
    <w:rsid w:val="00B35201"/>
    <w:rsid w:val="00B40160"/>
    <w:rsid w:val="00B427A5"/>
    <w:rsid w:val="00B42E1A"/>
    <w:rsid w:val="00B43AD9"/>
    <w:rsid w:val="00B453DE"/>
    <w:rsid w:val="00B46658"/>
    <w:rsid w:val="00B472B5"/>
    <w:rsid w:val="00B479CE"/>
    <w:rsid w:val="00B47A17"/>
    <w:rsid w:val="00B47FA4"/>
    <w:rsid w:val="00B53133"/>
    <w:rsid w:val="00B536C7"/>
    <w:rsid w:val="00B541E6"/>
    <w:rsid w:val="00B5596A"/>
    <w:rsid w:val="00B57293"/>
    <w:rsid w:val="00B6165A"/>
    <w:rsid w:val="00B627C5"/>
    <w:rsid w:val="00B639CD"/>
    <w:rsid w:val="00B63B0E"/>
    <w:rsid w:val="00B67459"/>
    <w:rsid w:val="00B70012"/>
    <w:rsid w:val="00B70ED2"/>
    <w:rsid w:val="00B73294"/>
    <w:rsid w:val="00B7345E"/>
    <w:rsid w:val="00B73B40"/>
    <w:rsid w:val="00B763FD"/>
    <w:rsid w:val="00B76843"/>
    <w:rsid w:val="00B76B90"/>
    <w:rsid w:val="00B76F0D"/>
    <w:rsid w:val="00B7774E"/>
    <w:rsid w:val="00B80016"/>
    <w:rsid w:val="00B80440"/>
    <w:rsid w:val="00B813FC"/>
    <w:rsid w:val="00B81661"/>
    <w:rsid w:val="00B82C0A"/>
    <w:rsid w:val="00B83C11"/>
    <w:rsid w:val="00B87368"/>
    <w:rsid w:val="00B87447"/>
    <w:rsid w:val="00B87AA4"/>
    <w:rsid w:val="00B909E7"/>
    <w:rsid w:val="00B90B9E"/>
    <w:rsid w:val="00B91252"/>
    <w:rsid w:val="00B9164E"/>
    <w:rsid w:val="00B922BC"/>
    <w:rsid w:val="00B92A89"/>
    <w:rsid w:val="00B93365"/>
    <w:rsid w:val="00B93D47"/>
    <w:rsid w:val="00B94447"/>
    <w:rsid w:val="00B9511A"/>
    <w:rsid w:val="00B953FC"/>
    <w:rsid w:val="00B958FE"/>
    <w:rsid w:val="00B97383"/>
    <w:rsid w:val="00BA0CC7"/>
    <w:rsid w:val="00BA29B7"/>
    <w:rsid w:val="00BA43CC"/>
    <w:rsid w:val="00BA457A"/>
    <w:rsid w:val="00BA5915"/>
    <w:rsid w:val="00BA5931"/>
    <w:rsid w:val="00BA5F2D"/>
    <w:rsid w:val="00BA6C21"/>
    <w:rsid w:val="00BA7708"/>
    <w:rsid w:val="00BB0B14"/>
    <w:rsid w:val="00BB0BC7"/>
    <w:rsid w:val="00BB162C"/>
    <w:rsid w:val="00BB1FE7"/>
    <w:rsid w:val="00BB2F55"/>
    <w:rsid w:val="00BB53D2"/>
    <w:rsid w:val="00BB5FE9"/>
    <w:rsid w:val="00BB650F"/>
    <w:rsid w:val="00BC1BD5"/>
    <w:rsid w:val="00BC20F4"/>
    <w:rsid w:val="00BC2A12"/>
    <w:rsid w:val="00BC4288"/>
    <w:rsid w:val="00BC4480"/>
    <w:rsid w:val="00BC4A98"/>
    <w:rsid w:val="00BC6003"/>
    <w:rsid w:val="00BC6A27"/>
    <w:rsid w:val="00BC7022"/>
    <w:rsid w:val="00BD1CC6"/>
    <w:rsid w:val="00BD2C69"/>
    <w:rsid w:val="00BD418F"/>
    <w:rsid w:val="00BD461B"/>
    <w:rsid w:val="00BD5132"/>
    <w:rsid w:val="00BD65B9"/>
    <w:rsid w:val="00BD6A7C"/>
    <w:rsid w:val="00BD6D7A"/>
    <w:rsid w:val="00BD7F08"/>
    <w:rsid w:val="00BE06E1"/>
    <w:rsid w:val="00BE28C9"/>
    <w:rsid w:val="00BE376D"/>
    <w:rsid w:val="00BE4DF4"/>
    <w:rsid w:val="00BE6829"/>
    <w:rsid w:val="00BF0AC0"/>
    <w:rsid w:val="00BF298D"/>
    <w:rsid w:val="00BF4AEB"/>
    <w:rsid w:val="00BF56F5"/>
    <w:rsid w:val="00BF754A"/>
    <w:rsid w:val="00C00366"/>
    <w:rsid w:val="00C01A3F"/>
    <w:rsid w:val="00C03C03"/>
    <w:rsid w:val="00C04DC5"/>
    <w:rsid w:val="00C05EF2"/>
    <w:rsid w:val="00C0705F"/>
    <w:rsid w:val="00C07DBC"/>
    <w:rsid w:val="00C11D66"/>
    <w:rsid w:val="00C13F29"/>
    <w:rsid w:val="00C14645"/>
    <w:rsid w:val="00C161DC"/>
    <w:rsid w:val="00C16537"/>
    <w:rsid w:val="00C17DB5"/>
    <w:rsid w:val="00C17E61"/>
    <w:rsid w:val="00C21950"/>
    <w:rsid w:val="00C224E1"/>
    <w:rsid w:val="00C231E0"/>
    <w:rsid w:val="00C3041E"/>
    <w:rsid w:val="00C31ACF"/>
    <w:rsid w:val="00C33548"/>
    <w:rsid w:val="00C3513B"/>
    <w:rsid w:val="00C3597E"/>
    <w:rsid w:val="00C36184"/>
    <w:rsid w:val="00C37023"/>
    <w:rsid w:val="00C37EEA"/>
    <w:rsid w:val="00C40D77"/>
    <w:rsid w:val="00C423CB"/>
    <w:rsid w:val="00C433EF"/>
    <w:rsid w:val="00C44D1B"/>
    <w:rsid w:val="00C459FF"/>
    <w:rsid w:val="00C4660D"/>
    <w:rsid w:val="00C46ABE"/>
    <w:rsid w:val="00C47C4B"/>
    <w:rsid w:val="00C55191"/>
    <w:rsid w:val="00C55F2E"/>
    <w:rsid w:val="00C616E0"/>
    <w:rsid w:val="00C63444"/>
    <w:rsid w:val="00C645C8"/>
    <w:rsid w:val="00C64B59"/>
    <w:rsid w:val="00C64ECC"/>
    <w:rsid w:val="00C6511F"/>
    <w:rsid w:val="00C670E7"/>
    <w:rsid w:val="00C6712D"/>
    <w:rsid w:val="00C673F1"/>
    <w:rsid w:val="00C70030"/>
    <w:rsid w:val="00C71444"/>
    <w:rsid w:val="00C73583"/>
    <w:rsid w:val="00C759A6"/>
    <w:rsid w:val="00C77320"/>
    <w:rsid w:val="00C776C6"/>
    <w:rsid w:val="00C778A3"/>
    <w:rsid w:val="00C80896"/>
    <w:rsid w:val="00C81205"/>
    <w:rsid w:val="00C81448"/>
    <w:rsid w:val="00C81C89"/>
    <w:rsid w:val="00C84562"/>
    <w:rsid w:val="00C868AF"/>
    <w:rsid w:val="00C86E2D"/>
    <w:rsid w:val="00C874CB"/>
    <w:rsid w:val="00C874E5"/>
    <w:rsid w:val="00C91269"/>
    <w:rsid w:val="00C91791"/>
    <w:rsid w:val="00C91889"/>
    <w:rsid w:val="00C925CB"/>
    <w:rsid w:val="00C928A4"/>
    <w:rsid w:val="00C9310F"/>
    <w:rsid w:val="00C940D8"/>
    <w:rsid w:val="00C9502B"/>
    <w:rsid w:val="00C96D02"/>
    <w:rsid w:val="00C97AF2"/>
    <w:rsid w:val="00CA0137"/>
    <w:rsid w:val="00CA12D0"/>
    <w:rsid w:val="00CA179E"/>
    <w:rsid w:val="00CA2EE2"/>
    <w:rsid w:val="00CA42D9"/>
    <w:rsid w:val="00CA46C3"/>
    <w:rsid w:val="00CA4745"/>
    <w:rsid w:val="00CA4F06"/>
    <w:rsid w:val="00CA5C65"/>
    <w:rsid w:val="00CA64CA"/>
    <w:rsid w:val="00CA7F30"/>
    <w:rsid w:val="00CB080D"/>
    <w:rsid w:val="00CB13B9"/>
    <w:rsid w:val="00CB275D"/>
    <w:rsid w:val="00CB2CCF"/>
    <w:rsid w:val="00CB352A"/>
    <w:rsid w:val="00CB3BCB"/>
    <w:rsid w:val="00CB3C0D"/>
    <w:rsid w:val="00CB5D69"/>
    <w:rsid w:val="00CB6B8B"/>
    <w:rsid w:val="00CB75A1"/>
    <w:rsid w:val="00CB78D1"/>
    <w:rsid w:val="00CC052D"/>
    <w:rsid w:val="00CC06B0"/>
    <w:rsid w:val="00CC0C9D"/>
    <w:rsid w:val="00CC1986"/>
    <w:rsid w:val="00CC21F7"/>
    <w:rsid w:val="00CC2A79"/>
    <w:rsid w:val="00CC49C2"/>
    <w:rsid w:val="00CC5807"/>
    <w:rsid w:val="00CC6635"/>
    <w:rsid w:val="00CD272E"/>
    <w:rsid w:val="00CD2E49"/>
    <w:rsid w:val="00CD2F05"/>
    <w:rsid w:val="00CD5040"/>
    <w:rsid w:val="00CD5C7C"/>
    <w:rsid w:val="00CE01B3"/>
    <w:rsid w:val="00CE06C0"/>
    <w:rsid w:val="00CE0BD6"/>
    <w:rsid w:val="00CE0DC6"/>
    <w:rsid w:val="00CE1D13"/>
    <w:rsid w:val="00CE418F"/>
    <w:rsid w:val="00CE59EE"/>
    <w:rsid w:val="00CE5C7A"/>
    <w:rsid w:val="00CE66D2"/>
    <w:rsid w:val="00CE7600"/>
    <w:rsid w:val="00CF16D8"/>
    <w:rsid w:val="00CF1DD2"/>
    <w:rsid w:val="00CF21C3"/>
    <w:rsid w:val="00CF51FC"/>
    <w:rsid w:val="00D011DA"/>
    <w:rsid w:val="00D0148B"/>
    <w:rsid w:val="00D02247"/>
    <w:rsid w:val="00D02CD3"/>
    <w:rsid w:val="00D034BD"/>
    <w:rsid w:val="00D038F0"/>
    <w:rsid w:val="00D0477B"/>
    <w:rsid w:val="00D068BB"/>
    <w:rsid w:val="00D06D32"/>
    <w:rsid w:val="00D07709"/>
    <w:rsid w:val="00D1000C"/>
    <w:rsid w:val="00D111DA"/>
    <w:rsid w:val="00D11EC9"/>
    <w:rsid w:val="00D130AD"/>
    <w:rsid w:val="00D15387"/>
    <w:rsid w:val="00D155EC"/>
    <w:rsid w:val="00D15A85"/>
    <w:rsid w:val="00D15F30"/>
    <w:rsid w:val="00D2012C"/>
    <w:rsid w:val="00D21681"/>
    <w:rsid w:val="00D21773"/>
    <w:rsid w:val="00D26A71"/>
    <w:rsid w:val="00D279EF"/>
    <w:rsid w:val="00D27EF7"/>
    <w:rsid w:val="00D312DD"/>
    <w:rsid w:val="00D32407"/>
    <w:rsid w:val="00D34C44"/>
    <w:rsid w:val="00D350EA"/>
    <w:rsid w:val="00D42D93"/>
    <w:rsid w:val="00D450D3"/>
    <w:rsid w:val="00D474C9"/>
    <w:rsid w:val="00D5047D"/>
    <w:rsid w:val="00D51871"/>
    <w:rsid w:val="00D527FD"/>
    <w:rsid w:val="00D535C8"/>
    <w:rsid w:val="00D53BEB"/>
    <w:rsid w:val="00D57343"/>
    <w:rsid w:val="00D57767"/>
    <w:rsid w:val="00D60FC8"/>
    <w:rsid w:val="00D61ECA"/>
    <w:rsid w:val="00D640C6"/>
    <w:rsid w:val="00D641A3"/>
    <w:rsid w:val="00D64EDD"/>
    <w:rsid w:val="00D6503F"/>
    <w:rsid w:val="00D656FC"/>
    <w:rsid w:val="00D6587C"/>
    <w:rsid w:val="00D67331"/>
    <w:rsid w:val="00D67A28"/>
    <w:rsid w:val="00D70056"/>
    <w:rsid w:val="00D700A0"/>
    <w:rsid w:val="00D70855"/>
    <w:rsid w:val="00D710E8"/>
    <w:rsid w:val="00D71E84"/>
    <w:rsid w:val="00D72B8E"/>
    <w:rsid w:val="00D72C5D"/>
    <w:rsid w:val="00D73F6B"/>
    <w:rsid w:val="00D74709"/>
    <w:rsid w:val="00D76883"/>
    <w:rsid w:val="00D768A7"/>
    <w:rsid w:val="00D8078B"/>
    <w:rsid w:val="00D8135D"/>
    <w:rsid w:val="00D8145A"/>
    <w:rsid w:val="00D81BC7"/>
    <w:rsid w:val="00D850E1"/>
    <w:rsid w:val="00D858D6"/>
    <w:rsid w:val="00D877DC"/>
    <w:rsid w:val="00D879BC"/>
    <w:rsid w:val="00D90843"/>
    <w:rsid w:val="00D91710"/>
    <w:rsid w:val="00D92028"/>
    <w:rsid w:val="00D92D90"/>
    <w:rsid w:val="00D9385B"/>
    <w:rsid w:val="00D93989"/>
    <w:rsid w:val="00D972F5"/>
    <w:rsid w:val="00D97EBC"/>
    <w:rsid w:val="00DA16D4"/>
    <w:rsid w:val="00DA3D25"/>
    <w:rsid w:val="00DA4CEF"/>
    <w:rsid w:val="00DB017B"/>
    <w:rsid w:val="00DB07F0"/>
    <w:rsid w:val="00DB09E7"/>
    <w:rsid w:val="00DB0B6F"/>
    <w:rsid w:val="00DB2772"/>
    <w:rsid w:val="00DB2A0B"/>
    <w:rsid w:val="00DB3DE4"/>
    <w:rsid w:val="00DB4AC4"/>
    <w:rsid w:val="00DB54AA"/>
    <w:rsid w:val="00DB586D"/>
    <w:rsid w:val="00DB6AF4"/>
    <w:rsid w:val="00DB76A6"/>
    <w:rsid w:val="00DC0EF5"/>
    <w:rsid w:val="00DC25B0"/>
    <w:rsid w:val="00DC2801"/>
    <w:rsid w:val="00DC4B1C"/>
    <w:rsid w:val="00DC4E8E"/>
    <w:rsid w:val="00DC69A4"/>
    <w:rsid w:val="00DD27BB"/>
    <w:rsid w:val="00DD3483"/>
    <w:rsid w:val="00DD38C2"/>
    <w:rsid w:val="00DD4F06"/>
    <w:rsid w:val="00DD5B16"/>
    <w:rsid w:val="00DD5B55"/>
    <w:rsid w:val="00DD6128"/>
    <w:rsid w:val="00DD76E9"/>
    <w:rsid w:val="00DD77D7"/>
    <w:rsid w:val="00DE1C71"/>
    <w:rsid w:val="00DE4436"/>
    <w:rsid w:val="00DF1181"/>
    <w:rsid w:val="00DF4C8F"/>
    <w:rsid w:val="00DF5181"/>
    <w:rsid w:val="00DF74E0"/>
    <w:rsid w:val="00DF7EA5"/>
    <w:rsid w:val="00E00597"/>
    <w:rsid w:val="00E030B6"/>
    <w:rsid w:val="00E03851"/>
    <w:rsid w:val="00E03EA7"/>
    <w:rsid w:val="00E04995"/>
    <w:rsid w:val="00E05F53"/>
    <w:rsid w:val="00E05FCA"/>
    <w:rsid w:val="00E062BE"/>
    <w:rsid w:val="00E063CE"/>
    <w:rsid w:val="00E10175"/>
    <w:rsid w:val="00E10C3F"/>
    <w:rsid w:val="00E11A24"/>
    <w:rsid w:val="00E11E76"/>
    <w:rsid w:val="00E12792"/>
    <w:rsid w:val="00E12F6B"/>
    <w:rsid w:val="00E1342B"/>
    <w:rsid w:val="00E152CE"/>
    <w:rsid w:val="00E163AC"/>
    <w:rsid w:val="00E1640F"/>
    <w:rsid w:val="00E16E1F"/>
    <w:rsid w:val="00E178AB"/>
    <w:rsid w:val="00E20620"/>
    <w:rsid w:val="00E20AC9"/>
    <w:rsid w:val="00E21CB6"/>
    <w:rsid w:val="00E22963"/>
    <w:rsid w:val="00E24414"/>
    <w:rsid w:val="00E25464"/>
    <w:rsid w:val="00E259FD"/>
    <w:rsid w:val="00E3173C"/>
    <w:rsid w:val="00E3419A"/>
    <w:rsid w:val="00E3486A"/>
    <w:rsid w:val="00E34DAC"/>
    <w:rsid w:val="00E35CE6"/>
    <w:rsid w:val="00E36D8E"/>
    <w:rsid w:val="00E4215D"/>
    <w:rsid w:val="00E432A0"/>
    <w:rsid w:val="00E44331"/>
    <w:rsid w:val="00E443FE"/>
    <w:rsid w:val="00E44FA5"/>
    <w:rsid w:val="00E4531A"/>
    <w:rsid w:val="00E45A62"/>
    <w:rsid w:val="00E4704F"/>
    <w:rsid w:val="00E47560"/>
    <w:rsid w:val="00E47C80"/>
    <w:rsid w:val="00E47E53"/>
    <w:rsid w:val="00E52FD1"/>
    <w:rsid w:val="00E539B2"/>
    <w:rsid w:val="00E542DB"/>
    <w:rsid w:val="00E5458B"/>
    <w:rsid w:val="00E55BE6"/>
    <w:rsid w:val="00E561B7"/>
    <w:rsid w:val="00E56E3C"/>
    <w:rsid w:val="00E621C2"/>
    <w:rsid w:val="00E623E2"/>
    <w:rsid w:val="00E6256F"/>
    <w:rsid w:val="00E62D1E"/>
    <w:rsid w:val="00E645B2"/>
    <w:rsid w:val="00E64801"/>
    <w:rsid w:val="00E65039"/>
    <w:rsid w:val="00E65907"/>
    <w:rsid w:val="00E65A6E"/>
    <w:rsid w:val="00E66A40"/>
    <w:rsid w:val="00E67A8C"/>
    <w:rsid w:val="00E67E59"/>
    <w:rsid w:val="00E7089D"/>
    <w:rsid w:val="00E713BC"/>
    <w:rsid w:val="00E71E29"/>
    <w:rsid w:val="00E72561"/>
    <w:rsid w:val="00E73406"/>
    <w:rsid w:val="00E73C12"/>
    <w:rsid w:val="00E73CD6"/>
    <w:rsid w:val="00E75870"/>
    <w:rsid w:val="00E83B4D"/>
    <w:rsid w:val="00E83F92"/>
    <w:rsid w:val="00E840A8"/>
    <w:rsid w:val="00E8486B"/>
    <w:rsid w:val="00E85723"/>
    <w:rsid w:val="00E86A98"/>
    <w:rsid w:val="00E86C2F"/>
    <w:rsid w:val="00E87375"/>
    <w:rsid w:val="00E873E0"/>
    <w:rsid w:val="00E87CE9"/>
    <w:rsid w:val="00E90983"/>
    <w:rsid w:val="00E9165E"/>
    <w:rsid w:val="00E9252D"/>
    <w:rsid w:val="00E95F17"/>
    <w:rsid w:val="00E968B0"/>
    <w:rsid w:val="00E97B84"/>
    <w:rsid w:val="00EA0C02"/>
    <w:rsid w:val="00EA12F2"/>
    <w:rsid w:val="00EA2225"/>
    <w:rsid w:val="00EA376E"/>
    <w:rsid w:val="00EA4431"/>
    <w:rsid w:val="00EA4668"/>
    <w:rsid w:val="00EA58DE"/>
    <w:rsid w:val="00EA6D13"/>
    <w:rsid w:val="00EB16BF"/>
    <w:rsid w:val="00EB2A26"/>
    <w:rsid w:val="00EB311C"/>
    <w:rsid w:val="00EB349F"/>
    <w:rsid w:val="00EB44DA"/>
    <w:rsid w:val="00EB7906"/>
    <w:rsid w:val="00EC0B0E"/>
    <w:rsid w:val="00EC0E87"/>
    <w:rsid w:val="00EC1F81"/>
    <w:rsid w:val="00EC2AC1"/>
    <w:rsid w:val="00EC2F44"/>
    <w:rsid w:val="00EC3B50"/>
    <w:rsid w:val="00EC5554"/>
    <w:rsid w:val="00EC7DF4"/>
    <w:rsid w:val="00ED0D6B"/>
    <w:rsid w:val="00ED11EA"/>
    <w:rsid w:val="00ED1410"/>
    <w:rsid w:val="00ED1AD0"/>
    <w:rsid w:val="00ED2E59"/>
    <w:rsid w:val="00ED496E"/>
    <w:rsid w:val="00ED5B7A"/>
    <w:rsid w:val="00ED655D"/>
    <w:rsid w:val="00ED7FCA"/>
    <w:rsid w:val="00EE104B"/>
    <w:rsid w:val="00EE1277"/>
    <w:rsid w:val="00EE1A03"/>
    <w:rsid w:val="00EE1FC0"/>
    <w:rsid w:val="00EE4D9E"/>
    <w:rsid w:val="00EE51B7"/>
    <w:rsid w:val="00EE6C15"/>
    <w:rsid w:val="00EE7499"/>
    <w:rsid w:val="00EE7996"/>
    <w:rsid w:val="00EF1AE1"/>
    <w:rsid w:val="00EF2EB4"/>
    <w:rsid w:val="00EF3D69"/>
    <w:rsid w:val="00EF56E1"/>
    <w:rsid w:val="00F033A0"/>
    <w:rsid w:val="00F046F5"/>
    <w:rsid w:val="00F048E7"/>
    <w:rsid w:val="00F04951"/>
    <w:rsid w:val="00F0658B"/>
    <w:rsid w:val="00F1020F"/>
    <w:rsid w:val="00F11790"/>
    <w:rsid w:val="00F12293"/>
    <w:rsid w:val="00F13918"/>
    <w:rsid w:val="00F149E8"/>
    <w:rsid w:val="00F14DD4"/>
    <w:rsid w:val="00F14ECB"/>
    <w:rsid w:val="00F14F71"/>
    <w:rsid w:val="00F15215"/>
    <w:rsid w:val="00F15B7A"/>
    <w:rsid w:val="00F15E2C"/>
    <w:rsid w:val="00F17484"/>
    <w:rsid w:val="00F22485"/>
    <w:rsid w:val="00F225B7"/>
    <w:rsid w:val="00F24F25"/>
    <w:rsid w:val="00F25B83"/>
    <w:rsid w:val="00F2603E"/>
    <w:rsid w:val="00F260EC"/>
    <w:rsid w:val="00F276A4"/>
    <w:rsid w:val="00F31F6A"/>
    <w:rsid w:val="00F3241B"/>
    <w:rsid w:val="00F32CAD"/>
    <w:rsid w:val="00F37E13"/>
    <w:rsid w:val="00F402EA"/>
    <w:rsid w:val="00F40D61"/>
    <w:rsid w:val="00F40DB1"/>
    <w:rsid w:val="00F4142A"/>
    <w:rsid w:val="00F4581B"/>
    <w:rsid w:val="00F50651"/>
    <w:rsid w:val="00F51135"/>
    <w:rsid w:val="00F53865"/>
    <w:rsid w:val="00F53C36"/>
    <w:rsid w:val="00F55281"/>
    <w:rsid w:val="00F55498"/>
    <w:rsid w:val="00F56486"/>
    <w:rsid w:val="00F5769C"/>
    <w:rsid w:val="00F57A07"/>
    <w:rsid w:val="00F60398"/>
    <w:rsid w:val="00F60B34"/>
    <w:rsid w:val="00F61EC3"/>
    <w:rsid w:val="00F62BBA"/>
    <w:rsid w:val="00F63819"/>
    <w:rsid w:val="00F63E78"/>
    <w:rsid w:val="00F647CF"/>
    <w:rsid w:val="00F650E8"/>
    <w:rsid w:val="00F66AF9"/>
    <w:rsid w:val="00F67D79"/>
    <w:rsid w:val="00F70F1E"/>
    <w:rsid w:val="00F716ED"/>
    <w:rsid w:val="00F723E6"/>
    <w:rsid w:val="00F72A1E"/>
    <w:rsid w:val="00F734BA"/>
    <w:rsid w:val="00F7372E"/>
    <w:rsid w:val="00F75C0A"/>
    <w:rsid w:val="00F77B86"/>
    <w:rsid w:val="00F77D11"/>
    <w:rsid w:val="00F77E8B"/>
    <w:rsid w:val="00F77F3A"/>
    <w:rsid w:val="00F80165"/>
    <w:rsid w:val="00F8309C"/>
    <w:rsid w:val="00F8341E"/>
    <w:rsid w:val="00F8343C"/>
    <w:rsid w:val="00F8368D"/>
    <w:rsid w:val="00F90769"/>
    <w:rsid w:val="00F945A3"/>
    <w:rsid w:val="00F95313"/>
    <w:rsid w:val="00F954D5"/>
    <w:rsid w:val="00F97287"/>
    <w:rsid w:val="00F97731"/>
    <w:rsid w:val="00FA0278"/>
    <w:rsid w:val="00FA02BB"/>
    <w:rsid w:val="00FA0B70"/>
    <w:rsid w:val="00FA1133"/>
    <w:rsid w:val="00FA170A"/>
    <w:rsid w:val="00FA3813"/>
    <w:rsid w:val="00FA5DD5"/>
    <w:rsid w:val="00FA6A7C"/>
    <w:rsid w:val="00FB00D7"/>
    <w:rsid w:val="00FB2662"/>
    <w:rsid w:val="00FB2DB5"/>
    <w:rsid w:val="00FC187A"/>
    <w:rsid w:val="00FC4AD3"/>
    <w:rsid w:val="00FC62BA"/>
    <w:rsid w:val="00FC7DAA"/>
    <w:rsid w:val="00FD2269"/>
    <w:rsid w:val="00FD36FF"/>
    <w:rsid w:val="00FD41C8"/>
    <w:rsid w:val="00FD4259"/>
    <w:rsid w:val="00FD58F4"/>
    <w:rsid w:val="00FD6560"/>
    <w:rsid w:val="00FD6FDD"/>
    <w:rsid w:val="00FD7A84"/>
    <w:rsid w:val="00FE03E7"/>
    <w:rsid w:val="00FE0404"/>
    <w:rsid w:val="00FE0802"/>
    <w:rsid w:val="00FE1C7B"/>
    <w:rsid w:val="00FE45C3"/>
    <w:rsid w:val="00FE4FCA"/>
    <w:rsid w:val="00FE54DE"/>
    <w:rsid w:val="00FE5AE1"/>
    <w:rsid w:val="00FE78D9"/>
    <w:rsid w:val="00FE7AF6"/>
    <w:rsid w:val="00FE7C7B"/>
    <w:rsid w:val="00FF0324"/>
    <w:rsid w:val="00FF0836"/>
    <w:rsid w:val="00FF1AF8"/>
    <w:rsid w:val="00FF1F96"/>
    <w:rsid w:val="00FF2642"/>
    <w:rsid w:val="00FF3BB3"/>
    <w:rsid w:val="00FF4462"/>
    <w:rsid w:val="00FF69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2D70A29"/>
  <w15:chartTrackingRefBased/>
  <w15:docId w15:val="{A95957DE-F0B9-4BDD-891F-E9425E8B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lock Text"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F4857"/>
    <w:pPr>
      <w:overflowPunct w:val="0"/>
      <w:autoSpaceDE w:val="0"/>
      <w:autoSpaceDN w:val="0"/>
      <w:adjustRightInd w:val="0"/>
      <w:textAlignment w:val="baseline"/>
    </w:pPr>
    <w:rPr>
      <w:sz w:val="24"/>
    </w:rPr>
  </w:style>
  <w:style w:type="paragraph" w:styleId="berschrift1">
    <w:name w:val="heading 1"/>
    <w:basedOn w:val="Standard"/>
    <w:next w:val="Standard"/>
    <w:link w:val="berschrift1Zchn"/>
    <w:qFormat/>
    <w:rsid w:val="008614E2"/>
    <w:pPr>
      <w:spacing w:before="240"/>
      <w:outlineLvl w:val="0"/>
    </w:pPr>
    <w:rPr>
      <w:b/>
      <w:u w:val="single"/>
    </w:rPr>
  </w:style>
  <w:style w:type="paragraph" w:styleId="berschrift2">
    <w:name w:val="heading 2"/>
    <w:basedOn w:val="Standard"/>
    <w:next w:val="Standard"/>
    <w:link w:val="berschrift2Zchn"/>
    <w:qFormat/>
    <w:rsid w:val="008614E2"/>
    <w:pPr>
      <w:spacing w:before="120"/>
      <w:outlineLvl w:val="1"/>
    </w:pPr>
    <w:rPr>
      <w:b/>
    </w:rPr>
  </w:style>
  <w:style w:type="paragraph" w:styleId="berschrift3">
    <w:name w:val="heading 3"/>
    <w:basedOn w:val="Standard"/>
    <w:next w:val="Standardeinzug"/>
    <w:link w:val="berschrift3Zchn"/>
    <w:qFormat/>
    <w:rsid w:val="008614E2"/>
    <w:pPr>
      <w:ind w:left="283"/>
      <w:outlineLvl w:val="2"/>
    </w:pPr>
    <w:rPr>
      <w:rFonts w:ascii="CG Times (WN)" w:hAnsi="CG Times (WN)"/>
      <w:b/>
    </w:rPr>
  </w:style>
  <w:style w:type="paragraph" w:styleId="berschrift4">
    <w:name w:val="heading 4"/>
    <w:basedOn w:val="Standard"/>
    <w:next w:val="Standard"/>
    <w:link w:val="berschrift4Zchn"/>
    <w:qFormat/>
    <w:rsid w:val="008614E2"/>
    <w:pPr>
      <w:keepNext/>
      <w:jc w:val="both"/>
      <w:outlineLvl w:val="3"/>
    </w:pPr>
    <w:rPr>
      <w:b/>
      <w:sz w:val="26"/>
    </w:rPr>
  </w:style>
  <w:style w:type="paragraph" w:styleId="berschrift5">
    <w:name w:val="heading 5"/>
    <w:basedOn w:val="Standard"/>
    <w:next w:val="Standard"/>
    <w:link w:val="berschrift5Zchn"/>
    <w:qFormat/>
    <w:rsid w:val="008614E2"/>
    <w:pPr>
      <w:keepNext/>
      <w:ind w:left="284" w:hanging="284"/>
      <w:outlineLvl w:val="4"/>
    </w:pPr>
    <w:rPr>
      <w:b/>
      <w:sz w:val="26"/>
    </w:rPr>
  </w:style>
  <w:style w:type="paragraph" w:styleId="berschrift6">
    <w:name w:val="heading 6"/>
    <w:basedOn w:val="Standard"/>
    <w:next w:val="Standard"/>
    <w:link w:val="berschrift6Zchn"/>
    <w:qFormat/>
    <w:rsid w:val="008614E2"/>
    <w:pPr>
      <w:keepNext/>
      <w:jc w:val="both"/>
      <w:outlineLvl w:val="5"/>
    </w:pPr>
    <w:rPr>
      <w:b/>
    </w:rPr>
  </w:style>
  <w:style w:type="paragraph" w:styleId="berschrift7">
    <w:name w:val="heading 7"/>
    <w:basedOn w:val="Standard"/>
    <w:next w:val="Standard"/>
    <w:link w:val="berschrift7Zchn"/>
    <w:qFormat/>
    <w:rsid w:val="008614E2"/>
    <w:pPr>
      <w:keepNext/>
      <w:jc w:val="center"/>
      <w:outlineLvl w:val="6"/>
    </w:pPr>
    <w:rPr>
      <w:i/>
    </w:rPr>
  </w:style>
  <w:style w:type="paragraph" w:styleId="berschrift8">
    <w:name w:val="heading 8"/>
    <w:basedOn w:val="Standard"/>
    <w:next w:val="Standard"/>
    <w:link w:val="berschrift8Zchn"/>
    <w:qFormat/>
    <w:rsid w:val="008614E2"/>
    <w:pPr>
      <w:keepNext/>
      <w:ind w:left="852" w:hanging="852"/>
      <w:outlineLvl w:val="7"/>
    </w:pPr>
    <w:rPr>
      <w:b/>
      <w:sz w:val="26"/>
      <w:lang w:val="fr-FR"/>
    </w:rPr>
  </w:style>
  <w:style w:type="paragraph" w:styleId="berschrift9">
    <w:name w:val="heading 9"/>
    <w:basedOn w:val="berschrift4"/>
    <w:next w:val="Standard"/>
    <w:link w:val="berschrift9Zchn"/>
    <w:qFormat/>
    <w:locked/>
    <w:rsid w:val="007D1151"/>
    <w:pPr>
      <w:tabs>
        <w:tab w:val="num" w:pos="1584"/>
      </w:tabs>
      <w:spacing w:before="240" w:after="60"/>
      <w:ind w:left="1584" w:hanging="1584"/>
      <w:jc w:val="left"/>
      <w:outlineLvl w:val="8"/>
    </w:pPr>
    <w:rPr>
      <w:rFonts w:cs="Arial"/>
      <w:b w:val="0"/>
      <w:sz w:val="24"/>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72170D"/>
    <w:rPr>
      <w:rFonts w:ascii="Cambria" w:hAnsi="Cambria" w:cs="Times New Roman"/>
      <w:b/>
      <w:bCs/>
      <w:kern w:val="32"/>
      <w:sz w:val="32"/>
      <w:szCs w:val="32"/>
    </w:rPr>
  </w:style>
  <w:style w:type="character" w:customStyle="1" w:styleId="berschrift2Zchn">
    <w:name w:val="Überschrift 2 Zchn"/>
    <w:link w:val="berschrift2"/>
    <w:locked/>
    <w:rsid w:val="0072170D"/>
    <w:rPr>
      <w:rFonts w:ascii="Cambria" w:hAnsi="Cambria" w:cs="Times New Roman"/>
      <w:b/>
      <w:bCs/>
      <w:i/>
      <w:iCs/>
      <w:sz w:val="28"/>
      <w:szCs w:val="28"/>
    </w:rPr>
  </w:style>
  <w:style w:type="character" w:customStyle="1" w:styleId="berschrift3Zchn">
    <w:name w:val="Überschrift 3 Zchn"/>
    <w:link w:val="berschrift3"/>
    <w:locked/>
    <w:rsid w:val="0072170D"/>
    <w:rPr>
      <w:rFonts w:ascii="Cambria" w:hAnsi="Cambria" w:cs="Times New Roman"/>
      <w:b/>
      <w:bCs/>
      <w:sz w:val="26"/>
      <w:szCs w:val="26"/>
    </w:rPr>
  </w:style>
  <w:style w:type="character" w:customStyle="1" w:styleId="berschrift4Zchn">
    <w:name w:val="Überschrift 4 Zchn"/>
    <w:link w:val="berschrift4"/>
    <w:locked/>
    <w:rsid w:val="0072170D"/>
    <w:rPr>
      <w:rFonts w:ascii="Calibri" w:hAnsi="Calibri" w:cs="Times New Roman"/>
      <w:b/>
      <w:bCs/>
      <w:sz w:val="28"/>
      <w:szCs w:val="28"/>
    </w:rPr>
  </w:style>
  <w:style w:type="character" w:customStyle="1" w:styleId="berschrift5Zchn">
    <w:name w:val="Überschrift 5 Zchn"/>
    <w:link w:val="berschrift5"/>
    <w:locked/>
    <w:rsid w:val="0072170D"/>
    <w:rPr>
      <w:rFonts w:ascii="Calibri" w:hAnsi="Calibri" w:cs="Times New Roman"/>
      <w:b/>
      <w:bCs/>
      <w:i/>
      <w:iCs/>
      <w:sz w:val="26"/>
      <w:szCs w:val="26"/>
    </w:rPr>
  </w:style>
  <w:style w:type="character" w:customStyle="1" w:styleId="berschrift6Zchn">
    <w:name w:val="Überschrift 6 Zchn"/>
    <w:link w:val="berschrift6"/>
    <w:locked/>
    <w:rsid w:val="0072170D"/>
    <w:rPr>
      <w:rFonts w:ascii="Calibri" w:hAnsi="Calibri" w:cs="Times New Roman"/>
      <w:b/>
      <w:bCs/>
    </w:rPr>
  </w:style>
  <w:style w:type="character" w:customStyle="1" w:styleId="berschrift7Zchn">
    <w:name w:val="Überschrift 7 Zchn"/>
    <w:link w:val="berschrift7"/>
    <w:locked/>
    <w:rsid w:val="0072170D"/>
    <w:rPr>
      <w:rFonts w:ascii="Calibri" w:hAnsi="Calibri" w:cs="Times New Roman"/>
      <w:sz w:val="24"/>
      <w:szCs w:val="24"/>
    </w:rPr>
  </w:style>
  <w:style w:type="character" w:customStyle="1" w:styleId="berschrift8Zchn">
    <w:name w:val="Überschrift 8 Zchn"/>
    <w:link w:val="berschrift8"/>
    <w:locked/>
    <w:rsid w:val="0072170D"/>
    <w:rPr>
      <w:rFonts w:ascii="Calibri" w:hAnsi="Calibri" w:cs="Times New Roman"/>
      <w:i/>
      <w:iCs/>
      <w:sz w:val="24"/>
      <w:szCs w:val="24"/>
    </w:rPr>
  </w:style>
  <w:style w:type="paragraph" w:styleId="Standardeinzug">
    <w:name w:val="Normal Indent"/>
    <w:basedOn w:val="Standard"/>
    <w:rsid w:val="008614E2"/>
    <w:pPr>
      <w:ind w:left="708"/>
    </w:pPr>
  </w:style>
  <w:style w:type="paragraph" w:styleId="Aufzhlungszeichen">
    <w:name w:val="List Bullet"/>
    <w:basedOn w:val="Standard"/>
    <w:rsid w:val="008614E2"/>
    <w:pPr>
      <w:ind w:left="283" w:hanging="283"/>
    </w:pPr>
  </w:style>
  <w:style w:type="paragraph" w:styleId="Aufzhlungszeichen2">
    <w:name w:val="List Bullet 2"/>
    <w:basedOn w:val="Standard"/>
    <w:rsid w:val="008614E2"/>
    <w:pPr>
      <w:ind w:left="568" w:hanging="284"/>
    </w:pPr>
  </w:style>
  <w:style w:type="paragraph" w:styleId="Aufzhlungszeichen3">
    <w:name w:val="List Bullet 3"/>
    <w:basedOn w:val="Standard"/>
    <w:rsid w:val="008614E2"/>
    <w:pPr>
      <w:ind w:left="851" w:hanging="284"/>
    </w:pPr>
  </w:style>
  <w:style w:type="paragraph" w:customStyle="1" w:styleId="Einzug8cm">
    <w:name w:val="Einzug8cm"/>
    <w:basedOn w:val="Standard"/>
    <w:rsid w:val="008614E2"/>
    <w:pPr>
      <w:tabs>
        <w:tab w:val="left" w:pos="4536"/>
      </w:tabs>
      <w:ind w:left="4536"/>
    </w:pPr>
  </w:style>
  <w:style w:type="paragraph" w:customStyle="1" w:styleId="Land">
    <w:name w:val="Land"/>
    <w:basedOn w:val="Standard"/>
    <w:link w:val="LandZchn"/>
    <w:rsid w:val="008614E2"/>
    <w:pPr>
      <w:tabs>
        <w:tab w:val="left" w:pos="284"/>
        <w:tab w:val="left" w:pos="709"/>
        <w:tab w:val="left" w:pos="1134"/>
      </w:tabs>
      <w:jc w:val="center"/>
    </w:pPr>
    <w:rPr>
      <w:b/>
      <w:sz w:val="26"/>
    </w:rPr>
  </w:style>
  <w:style w:type="paragraph" w:customStyle="1" w:styleId="euko">
    <w:name w:val="euko"/>
    <w:basedOn w:val="Standard"/>
    <w:rsid w:val="008614E2"/>
    <w:pPr>
      <w:tabs>
        <w:tab w:val="left" w:pos="425"/>
        <w:tab w:val="left" w:pos="709"/>
        <w:tab w:val="left" w:pos="1134"/>
      </w:tabs>
      <w:jc w:val="both"/>
    </w:pPr>
    <w:rPr>
      <w:sz w:val="26"/>
    </w:rPr>
  </w:style>
  <w:style w:type="paragraph" w:styleId="Textkrper">
    <w:name w:val="Body Text"/>
    <w:basedOn w:val="Standard"/>
    <w:link w:val="TextkrperZchn"/>
    <w:rsid w:val="008614E2"/>
    <w:pPr>
      <w:jc w:val="both"/>
    </w:pPr>
    <w:rPr>
      <w:rFonts w:ascii="Univers" w:hAnsi="Univers"/>
      <w:sz w:val="20"/>
    </w:rPr>
  </w:style>
  <w:style w:type="character" w:customStyle="1" w:styleId="TextkrperZchn">
    <w:name w:val="Textkörper Zchn"/>
    <w:link w:val="Textkrper"/>
    <w:locked/>
    <w:rsid w:val="0072170D"/>
    <w:rPr>
      <w:rFonts w:cs="Times New Roman"/>
      <w:sz w:val="20"/>
      <w:szCs w:val="20"/>
    </w:rPr>
  </w:style>
  <w:style w:type="paragraph" w:customStyle="1" w:styleId="Textkrper21">
    <w:name w:val="Textkörper 21"/>
    <w:basedOn w:val="Standard"/>
    <w:rsid w:val="008614E2"/>
    <w:pPr>
      <w:tabs>
        <w:tab w:val="left" w:pos="284"/>
        <w:tab w:val="left" w:pos="567"/>
      </w:tabs>
      <w:jc w:val="both"/>
    </w:pPr>
    <w:rPr>
      <w:rFonts w:ascii="Arial" w:hAnsi="Arial"/>
      <w:sz w:val="26"/>
    </w:rPr>
  </w:style>
  <w:style w:type="paragraph" w:customStyle="1" w:styleId="BrCode">
    <w:name w:val="BrCode"/>
    <w:basedOn w:val="Standard"/>
    <w:link w:val="BrCodeZchn"/>
    <w:rsid w:val="008614E2"/>
    <w:rPr>
      <w:b/>
      <w:sz w:val="26"/>
    </w:rPr>
  </w:style>
  <w:style w:type="paragraph" w:customStyle="1" w:styleId="Textkrper22">
    <w:name w:val="Textkörper 22"/>
    <w:basedOn w:val="Standard"/>
    <w:rsid w:val="008614E2"/>
    <w:rPr>
      <w:sz w:val="26"/>
    </w:rPr>
  </w:style>
  <w:style w:type="paragraph" w:customStyle="1" w:styleId="Textkrper23">
    <w:name w:val="Textkörper 23"/>
    <w:basedOn w:val="Standard"/>
    <w:rsid w:val="008614E2"/>
    <w:rPr>
      <w:b/>
    </w:rPr>
  </w:style>
  <w:style w:type="paragraph" w:styleId="Kopfzeile">
    <w:name w:val="header"/>
    <w:basedOn w:val="Standard"/>
    <w:link w:val="KopfzeileZchn"/>
    <w:rsid w:val="008614E2"/>
    <w:pPr>
      <w:tabs>
        <w:tab w:val="center" w:pos="4536"/>
        <w:tab w:val="right" w:pos="9072"/>
      </w:tabs>
    </w:pPr>
  </w:style>
  <w:style w:type="character" w:customStyle="1" w:styleId="KopfzeileZchn">
    <w:name w:val="Kopfzeile Zchn"/>
    <w:link w:val="Kopfzeile"/>
    <w:locked/>
    <w:rsid w:val="0072170D"/>
    <w:rPr>
      <w:rFonts w:cs="Times New Roman"/>
      <w:sz w:val="20"/>
      <w:szCs w:val="20"/>
    </w:rPr>
  </w:style>
  <w:style w:type="character" w:styleId="Hyperlink">
    <w:name w:val="Hyperlink"/>
    <w:rsid w:val="008614E2"/>
    <w:rPr>
      <w:rFonts w:cs="Times New Roman"/>
      <w:color w:val="0000FF"/>
      <w:u w:val="single"/>
    </w:rPr>
  </w:style>
  <w:style w:type="paragraph" w:styleId="Fuzeile">
    <w:name w:val="footer"/>
    <w:basedOn w:val="Standard"/>
    <w:link w:val="FuzeileZchn"/>
    <w:rsid w:val="00A3240B"/>
    <w:pPr>
      <w:tabs>
        <w:tab w:val="center" w:pos="4536"/>
        <w:tab w:val="right" w:pos="9072"/>
      </w:tabs>
    </w:pPr>
  </w:style>
  <w:style w:type="character" w:customStyle="1" w:styleId="FuzeileZchn">
    <w:name w:val="Fußzeile Zchn"/>
    <w:link w:val="Fuzeile"/>
    <w:locked/>
    <w:rsid w:val="00A3240B"/>
    <w:rPr>
      <w:rFonts w:cs="Times New Roman"/>
      <w:sz w:val="24"/>
    </w:rPr>
  </w:style>
  <w:style w:type="paragraph" w:styleId="Datum">
    <w:name w:val="Date"/>
    <w:basedOn w:val="Standard"/>
    <w:next w:val="Standard"/>
    <w:link w:val="DatumZchn"/>
    <w:rsid w:val="00F260EC"/>
  </w:style>
  <w:style w:type="paragraph" w:styleId="Titel">
    <w:name w:val="Title"/>
    <w:basedOn w:val="Standard"/>
    <w:link w:val="TitelZchn"/>
    <w:qFormat/>
    <w:locked/>
    <w:rsid w:val="00F260EC"/>
    <w:pPr>
      <w:spacing w:before="240" w:after="60"/>
      <w:jc w:val="center"/>
      <w:outlineLvl w:val="0"/>
    </w:pPr>
    <w:rPr>
      <w:rFonts w:ascii="Arial" w:hAnsi="Arial" w:cs="Arial"/>
      <w:b/>
      <w:bCs/>
      <w:kern w:val="28"/>
      <w:sz w:val="32"/>
      <w:szCs w:val="32"/>
    </w:rPr>
  </w:style>
  <w:style w:type="paragraph" w:styleId="Untertitel">
    <w:name w:val="Subtitle"/>
    <w:basedOn w:val="Standard"/>
    <w:link w:val="UntertitelZchn"/>
    <w:qFormat/>
    <w:locked/>
    <w:rsid w:val="00F260EC"/>
    <w:pPr>
      <w:spacing w:after="60"/>
      <w:jc w:val="center"/>
      <w:outlineLvl w:val="1"/>
    </w:pPr>
    <w:rPr>
      <w:rFonts w:ascii="Arial" w:hAnsi="Arial" w:cs="Arial"/>
      <w:szCs w:val="24"/>
    </w:rPr>
  </w:style>
  <w:style w:type="paragraph" w:styleId="Textkrper-Zeileneinzug">
    <w:name w:val="Body Text Indent"/>
    <w:basedOn w:val="Standard"/>
    <w:link w:val="Textkrper-ZeileneinzugZchn"/>
    <w:rsid w:val="00F260EC"/>
    <w:pPr>
      <w:spacing w:after="120"/>
      <w:ind w:left="283"/>
    </w:pPr>
  </w:style>
  <w:style w:type="paragraph" w:styleId="Textkrper-Erstzeileneinzug2">
    <w:name w:val="Body Text First Indent 2"/>
    <w:basedOn w:val="Textkrper-Zeileneinzug"/>
    <w:link w:val="Textkrper-Erstzeileneinzug2Zchn"/>
    <w:rsid w:val="00F260EC"/>
    <w:pPr>
      <w:ind w:firstLine="210"/>
    </w:pPr>
  </w:style>
  <w:style w:type="character" w:styleId="BesuchterLink">
    <w:name w:val="FollowedHyperlink"/>
    <w:rsid w:val="00645F25"/>
    <w:rPr>
      <w:color w:val="800080"/>
      <w:u w:val="single"/>
    </w:rPr>
  </w:style>
  <w:style w:type="paragraph" w:styleId="Dokumentstruktur">
    <w:name w:val="Document Map"/>
    <w:basedOn w:val="Standard"/>
    <w:link w:val="DokumentstrukturZchn"/>
    <w:semiHidden/>
    <w:rsid w:val="004D2DB3"/>
    <w:pPr>
      <w:shd w:val="clear" w:color="auto" w:fill="000080"/>
    </w:pPr>
    <w:rPr>
      <w:rFonts w:ascii="Tahoma" w:hAnsi="Tahoma" w:cs="Tahoma"/>
      <w:sz w:val="20"/>
    </w:rPr>
  </w:style>
  <w:style w:type="paragraph" w:styleId="Sprechblasentext">
    <w:name w:val="Balloon Text"/>
    <w:basedOn w:val="Standard"/>
    <w:link w:val="SprechblasentextZchn"/>
    <w:semiHidden/>
    <w:rsid w:val="004D2DB3"/>
    <w:rPr>
      <w:rFonts w:ascii="Tahoma" w:hAnsi="Tahoma" w:cs="Tahoma"/>
      <w:sz w:val="16"/>
      <w:szCs w:val="16"/>
    </w:rPr>
  </w:style>
  <w:style w:type="character" w:styleId="Seitenzahl">
    <w:name w:val="page number"/>
    <w:basedOn w:val="Absatz-Standardschriftart"/>
    <w:rsid w:val="007538C5"/>
  </w:style>
  <w:style w:type="character" w:customStyle="1" w:styleId="berschrift9Zchn">
    <w:name w:val="Überschrift 9 Zchn"/>
    <w:basedOn w:val="Absatz-Standardschriftart"/>
    <w:link w:val="berschrift9"/>
    <w:rsid w:val="007D1151"/>
    <w:rPr>
      <w:rFonts w:cs="Arial"/>
      <w:sz w:val="24"/>
      <w:szCs w:val="22"/>
    </w:rPr>
  </w:style>
  <w:style w:type="paragraph" w:styleId="Abbildungsverzeichnis">
    <w:name w:val="table of figures"/>
    <w:basedOn w:val="Standard"/>
    <w:next w:val="Standard"/>
    <w:rsid w:val="007D1151"/>
    <w:pPr>
      <w:ind w:left="440" w:hanging="440"/>
    </w:pPr>
    <w:rPr>
      <w:b/>
    </w:rPr>
  </w:style>
  <w:style w:type="paragraph" w:styleId="Beschriftung">
    <w:name w:val="caption"/>
    <w:basedOn w:val="Standard"/>
    <w:next w:val="Standard"/>
    <w:qFormat/>
    <w:locked/>
    <w:rsid w:val="007D1151"/>
    <w:pPr>
      <w:spacing w:before="120" w:after="120"/>
    </w:pPr>
    <w:rPr>
      <w:b/>
      <w:bCs/>
    </w:rPr>
  </w:style>
  <w:style w:type="paragraph" w:customStyle="1" w:styleId="Doktitel">
    <w:name w:val="Doktitel"/>
    <w:basedOn w:val="Standard"/>
    <w:next w:val="Standard"/>
    <w:rsid w:val="007D1151"/>
    <w:pPr>
      <w:spacing w:line="400" w:lineRule="atLeast"/>
      <w:outlineLvl w:val="0"/>
    </w:pPr>
    <w:rPr>
      <w:rFonts w:eastAsia="MS Mincho"/>
      <w:bCs/>
      <w:sz w:val="34"/>
    </w:rPr>
  </w:style>
  <w:style w:type="character" w:customStyle="1" w:styleId="DokumentstrukturZchn">
    <w:name w:val="Dokumentstruktur Zchn"/>
    <w:basedOn w:val="Absatz-Standardschriftart"/>
    <w:link w:val="Dokumentstruktur"/>
    <w:semiHidden/>
    <w:rsid w:val="007D1151"/>
    <w:rPr>
      <w:rFonts w:ascii="Tahoma" w:hAnsi="Tahoma" w:cs="Tahoma"/>
      <w:shd w:val="clear" w:color="auto" w:fill="000080"/>
    </w:rPr>
  </w:style>
  <w:style w:type="paragraph" w:styleId="Funotentext">
    <w:name w:val="footnote text"/>
    <w:basedOn w:val="Standard"/>
    <w:link w:val="FunotentextZchn"/>
    <w:rsid w:val="007D1151"/>
    <w:pPr>
      <w:spacing w:line="200" w:lineRule="atLeast"/>
      <w:ind w:left="57" w:hanging="57"/>
    </w:pPr>
    <w:rPr>
      <w:sz w:val="15"/>
    </w:rPr>
  </w:style>
  <w:style w:type="character" w:customStyle="1" w:styleId="FunotentextZchn">
    <w:name w:val="Fußnotentext Zchn"/>
    <w:basedOn w:val="Absatz-Standardschriftart"/>
    <w:link w:val="Funotentext"/>
    <w:rsid w:val="007D1151"/>
    <w:rPr>
      <w:sz w:val="15"/>
    </w:rPr>
  </w:style>
  <w:style w:type="character" w:styleId="Funotenzeichen">
    <w:name w:val="footnote reference"/>
    <w:basedOn w:val="Absatz-Standardschriftart"/>
    <w:rsid w:val="007D1151"/>
    <w:rPr>
      <w:vertAlign w:val="superscript"/>
    </w:rPr>
  </w:style>
  <w:style w:type="paragraph" w:customStyle="1" w:styleId="Inhalt">
    <w:name w:val="Inhalt"/>
    <w:basedOn w:val="Standard"/>
    <w:next w:val="Standard"/>
    <w:rsid w:val="007D1151"/>
    <w:pPr>
      <w:spacing w:before="220" w:after="280" w:line="280" w:lineRule="atLeast"/>
    </w:pPr>
    <w:rPr>
      <w:rFonts w:eastAsia="MS Mincho"/>
      <w:b/>
    </w:rPr>
  </w:style>
  <w:style w:type="paragraph" w:customStyle="1" w:styleId="NummerierteAufzhlung">
    <w:name w:val="Nummerierte Aufzählung"/>
    <w:basedOn w:val="Standard"/>
    <w:rsid w:val="007D1151"/>
    <w:pPr>
      <w:numPr>
        <w:numId w:val="1"/>
      </w:numPr>
      <w:tabs>
        <w:tab w:val="clear" w:pos="425"/>
        <w:tab w:val="num" w:pos="360"/>
      </w:tabs>
      <w:ind w:left="360" w:hanging="360"/>
    </w:pPr>
    <w:rPr>
      <w:bCs/>
    </w:rPr>
  </w:style>
  <w:style w:type="paragraph" w:customStyle="1" w:styleId="Spiegelstrich">
    <w:name w:val="Spiegelstrich"/>
    <w:basedOn w:val="NummerierteAufzhlung"/>
    <w:rsid w:val="007D1151"/>
    <w:pPr>
      <w:numPr>
        <w:numId w:val="2"/>
      </w:numPr>
      <w:tabs>
        <w:tab w:val="clear" w:pos="425"/>
        <w:tab w:val="num" w:pos="643"/>
      </w:tabs>
      <w:ind w:left="643" w:hanging="360"/>
    </w:pPr>
    <w:rPr>
      <w:bCs w:val="0"/>
    </w:rPr>
  </w:style>
  <w:style w:type="paragraph" w:customStyle="1" w:styleId="Pfeilaufzhlung">
    <w:name w:val="Pfeilaufzählung"/>
    <w:basedOn w:val="Spiegelstrich"/>
    <w:rsid w:val="007D1151"/>
    <w:pPr>
      <w:numPr>
        <w:numId w:val="3"/>
      </w:numPr>
      <w:tabs>
        <w:tab w:val="clear" w:pos="425"/>
        <w:tab w:val="num" w:pos="926"/>
      </w:tabs>
      <w:ind w:left="926" w:hanging="360"/>
    </w:pPr>
  </w:style>
  <w:style w:type="paragraph" w:customStyle="1" w:styleId="Protokollkopf">
    <w:name w:val="Protokollkopf"/>
    <w:basedOn w:val="Standard"/>
    <w:rsid w:val="007D1151"/>
    <w:pPr>
      <w:spacing w:line="280" w:lineRule="exact"/>
      <w:ind w:right="1474"/>
    </w:pPr>
  </w:style>
  <w:style w:type="paragraph" w:customStyle="1" w:styleId="Tagesordnungspunkt">
    <w:name w:val="Tagesordnungspunkt"/>
    <w:basedOn w:val="Standard"/>
    <w:rsid w:val="007D1151"/>
    <w:pPr>
      <w:tabs>
        <w:tab w:val="left" w:pos="2880"/>
        <w:tab w:val="left" w:pos="3420"/>
      </w:tabs>
      <w:ind w:left="2880" w:hanging="2880"/>
    </w:pPr>
    <w:rPr>
      <w:b/>
      <w:bCs/>
    </w:rPr>
  </w:style>
  <w:style w:type="paragraph" w:customStyle="1" w:styleId="TOP">
    <w:name w:val="TOP"/>
    <w:basedOn w:val="Standard"/>
    <w:next w:val="Standard"/>
    <w:rsid w:val="007D1151"/>
    <w:pPr>
      <w:keepNext/>
      <w:keepLines/>
    </w:pPr>
    <w:rPr>
      <w:b/>
      <w:bCs/>
    </w:rPr>
  </w:style>
  <w:style w:type="paragraph" w:styleId="Verzeichnis1">
    <w:name w:val="toc 1"/>
    <w:basedOn w:val="Standard"/>
    <w:next w:val="Standard"/>
    <w:autoRedefine/>
    <w:locked/>
    <w:rsid w:val="007D1151"/>
    <w:pPr>
      <w:tabs>
        <w:tab w:val="left" w:pos="851"/>
        <w:tab w:val="right" w:pos="7541"/>
      </w:tabs>
      <w:ind w:left="851" w:right="2381" w:hanging="851"/>
    </w:pPr>
    <w:rPr>
      <w:b/>
      <w:noProof/>
      <w:szCs w:val="22"/>
    </w:rPr>
  </w:style>
  <w:style w:type="paragraph" w:styleId="Verzeichnis2">
    <w:name w:val="toc 2"/>
    <w:basedOn w:val="Standard"/>
    <w:next w:val="Standard"/>
    <w:autoRedefine/>
    <w:locked/>
    <w:rsid w:val="007D1151"/>
    <w:pPr>
      <w:tabs>
        <w:tab w:val="left" w:pos="851"/>
        <w:tab w:val="right" w:pos="7541"/>
      </w:tabs>
      <w:ind w:left="851" w:right="2381" w:hanging="851"/>
    </w:pPr>
    <w:rPr>
      <w:b/>
      <w:bCs/>
      <w:noProof/>
      <w:szCs w:val="22"/>
    </w:rPr>
  </w:style>
  <w:style w:type="paragraph" w:styleId="Verzeichnis3">
    <w:name w:val="toc 3"/>
    <w:basedOn w:val="Standard"/>
    <w:next w:val="Standard"/>
    <w:autoRedefine/>
    <w:locked/>
    <w:rsid w:val="007D1151"/>
    <w:pPr>
      <w:tabs>
        <w:tab w:val="left" w:pos="851"/>
        <w:tab w:val="right" w:pos="7541"/>
      </w:tabs>
      <w:ind w:left="851" w:right="2381" w:hanging="851"/>
    </w:pPr>
    <w:rPr>
      <w:noProof/>
      <w:szCs w:val="22"/>
    </w:rPr>
  </w:style>
  <w:style w:type="paragraph" w:styleId="Verzeichnis4">
    <w:name w:val="toc 4"/>
    <w:basedOn w:val="Standard"/>
    <w:next w:val="Standard"/>
    <w:autoRedefine/>
    <w:locked/>
    <w:rsid w:val="007D1151"/>
    <w:pPr>
      <w:tabs>
        <w:tab w:val="left" w:pos="851"/>
        <w:tab w:val="right" w:pos="7541"/>
      </w:tabs>
      <w:ind w:left="851" w:right="2381" w:hanging="851"/>
    </w:pPr>
    <w:rPr>
      <w:noProof/>
      <w:szCs w:val="22"/>
    </w:rPr>
  </w:style>
  <w:style w:type="paragraph" w:styleId="Verzeichnis5">
    <w:name w:val="toc 5"/>
    <w:basedOn w:val="Standard"/>
    <w:next w:val="Standard"/>
    <w:autoRedefine/>
    <w:locked/>
    <w:rsid w:val="007D1151"/>
    <w:pPr>
      <w:ind w:left="880"/>
    </w:pPr>
  </w:style>
  <w:style w:type="paragraph" w:styleId="Verzeichnis6">
    <w:name w:val="toc 6"/>
    <w:basedOn w:val="Standard"/>
    <w:next w:val="Standard"/>
    <w:autoRedefine/>
    <w:locked/>
    <w:rsid w:val="007D1151"/>
    <w:pPr>
      <w:ind w:left="1100"/>
    </w:pPr>
  </w:style>
  <w:style w:type="paragraph" w:styleId="Verzeichnis7">
    <w:name w:val="toc 7"/>
    <w:basedOn w:val="Standard"/>
    <w:next w:val="Standard"/>
    <w:autoRedefine/>
    <w:locked/>
    <w:rsid w:val="007D1151"/>
    <w:pPr>
      <w:ind w:left="1320"/>
    </w:pPr>
  </w:style>
  <w:style w:type="paragraph" w:styleId="Verzeichnis8">
    <w:name w:val="toc 8"/>
    <w:basedOn w:val="Standard"/>
    <w:next w:val="Standard"/>
    <w:autoRedefine/>
    <w:locked/>
    <w:rsid w:val="007D1151"/>
    <w:pPr>
      <w:ind w:left="1540"/>
    </w:pPr>
  </w:style>
  <w:style w:type="paragraph" w:styleId="Verzeichnis9">
    <w:name w:val="toc 9"/>
    <w:basedOn w:val="Standard"/>
    <w:next w:val="Standard"/>
    <w:autoRedefine/>
    <w:locked/>
    <w:rsid w:val="007D1151"/>
    <w:pPr>
      <w:ind w:left="1760"/>
    </w:pPr>
  </w:style>
  <w:style w:type="paragraph" w:styleId="Blocktext">
    <w:name w:val="Block Text"/>
    <w:basedOn w:val="Standard"/>
    <w:uiPriority w:val="99"/>
    <w:unhideWhenUsed/>
    <w:rsid w:val="007D1151"/>
    <w:pPr>
      <w:pBdr>
        <w:top w:val="single" w:sz="2" w:space="10" w:color="auto"/>
        <w:left w:val="single" w:sz="2" w:space="10" w:color="auto"/>
        <w:bottom w:val="single" w:sz="2" w:space="10" w:color="auto"/>
        <w:right w:val="single" w:sz="2" w:space="10" w:color="auto"/>
      </w:pBdr>
      <w:ind w:left="1152" w:right="1152"/>
    </w:pPr>
    <w:rPr>
      <w:rFonts w:eastAsiaTheme="minorEastAsia" w:cstheme="minorBidi"/>
      <w:i/>
      <w:iCs/>
      <w:color w:val="000000" w:themeColor="text1"/>
    </w:rPr>
  </w:style>
  <w:style w:type="character" w:customStyle="1" w:styleId="TitelZchn">
    <w:name w:val="Titel Zchn"/>
    <w:basedOn w:val="Absatz-Standardschriftart"/>
    <w:link w:val="Titel"/>
    <w:rsid w:val="007D1151"/>
    <w:rPr>
      <w:rFonts w:ascii="Arial" w:hAnsi="Arial" w:cs="Arial"/>
      <w:b/>
      <w:bCs/>
      <w:kern w:val="28"/>
      <w:sz w:val="32"/>
      <w:szCs w:val="32"/>
    </w:rPr>
  </w:style>
  <w:style w:type="character" w:styleId="IntensiveHervorhebung">
    <w:name w:val="Intense Emphasis"/>
    <w:basedOn w:val="Absatz-Standardschriftart"/>
    <w:uiPriority w:val="21"/>
    <w:qFormat/>
    <w:rsid w:val="007D1151"/>
    <w:rPr>
      <w:b/>
      <w:i/>
      <w:iCs/>
      <w:color w:val="auto"/>
    </w:rPr>
  </w:style>
  <w:style w:type="character" w:customStyle="1" w:styleId="DatumZchn">
    <w:name w:val="Datum Zchn"/>
    <w:basedOn w:val="Absatz-Standardschriftart"/>
    <w:link w:val="Datum"/>
    <w:rsid w:val="007D1151"/>
    <w:rPr>
      <w:sz w:val="24"/>
    </w:rPr>
  </w:style>
  <w:style w:type="character" w:customStyle="1" w:styleId="UntertitelZchn">
    <w:name w:val="Untertitel Zchn"/>
    <w:basedOn w:val="Absatz-Standardschriftart"/>
    <w:link w:val="Untertitel"/>
    <w:rsid w:val="007D1151"/>
    <w:rPr>
      <w:rFonts w:ascii="Arial" w:hAnsi="Arial" w:cs="Arial"/>
      <w:sz w:val="24"/>
      <w:szCs w:val="24"/>
    </w:rPr>
  </w:style>
  <w:style w:type="character" w:customStyle="1" w:styleId="Textkrper-ZeileneinzugZchn">
    <w:name w:val="Textkörper-Zeileneinzug Zchn"/>
    <w:basedOn w:val="Absatz-Standardschriftart"/>
    <w:link w:val="Textkrper-Zeileneinzug"/>
    <w:rsid w:val="007D1151"/>
    <w:rPr>
      <w:sz w:val="24"/>
    </w:rPr>
  </w:style>
  <w:style w:type="character" w:customStyle="1" w:styleId="Textkrper-Erstzeileneinzug2Zchn">
    <w:name w:val="Textkörper-Erstzeileneinzug 2 Zchn"/>
    <w:basedOn w:val="Textkrper-ZeileneinzugZchn"/>
    <w:link w:val="Textkrper-Erstzeileneinzug2"/>
    <w:rsid w:val="007D1151"/>
    <w:rPr>
      <w:sz w:val="24"/>
    </w:rPr>
  </w:style>
  <w:style w:type="character" w:customStyle="1" w:styleId="SprechblasentextZchn">
    <w:name w:val="Sprechblasentext Zchn"/>
    <w:basedOn w:val="Absatz-Standardschriftart"/>
    <w:link w:val="Sprechblasentext"/>
    <w:semiHidden/>
    <w:rsid w:val="007D1151"/>
    <w:rPr>
      <w:rFonts w:ascii="Tahoma" w:hAnsi="Tahoma" w:cs="Tahoma"/>
      <w:sz w:val="16"/>
      <w:szCs w:val="16"/>
    </w:rPr>
  </w:style>
  <w:style w:type="paragraph" w:styleId="Listenabsatz">
    <w:name w:val="List Paragraph"/>
    <w:basedOn w:val="Standard"/>
    <w:uiPriority w:val="34"/>
    <w:qFormat/>
    <w:rsid w:val="00E24414"/>
    <w:pPr>
      <w:ind w:left="720"/>
      <w:contextualSpacing/>
    </w:pPr>
  </w:style>
  <w:style w:type="paragraph" w:customStyle="1" w:styleId="EENMH">
    <w:name w:val="EEN MH"/>
    <w:basedOn w:val="BrCode"/>
    <w:link w:val="EENMHZchn"/>
    <w:qFormat/>
    <w:rsid w:val="007818CF"/>
    <w:pPr>
      <w:shd w:val="pct15" w:color="auto" w:fill="auto"/>
      <w:ind w:left="1418" w:hanging="1418"/>
      <w:jc w:val="both"/>
    </w:pPr>
    <w:rPr>
      <w:rFonts w:ascii="Myriad Pro Light" w:eastAsiaTheme="minorHAnsi" w:hAnsi="Myriad Pro Light" w:cs="Arial"/>
      <w:color w:val="00587C"/>
      <w:sz w:val="20"/>
      <w:lang w:eastAsia="en-US"/>
    </w:rPr>
  </w:style>
  <w:style w:type="paragraph" w:customStyle="1" w:styleId="EENUntertitel">
    <w:name w:val="EEN Untertitel"/>
    <w:basedOn w:val="Standard"/>
    <w:link w:val="EENUntertitelZchn"/>
    <w:qFormat/>
    <w:rsid w:val="006121D2"/>
    <w:pPr>
      <w:overflowPunct/>
      <w:autoSpaceDE/>
      <w:autoSpaceDN/>
      <w:adjustRightInd/>
      <w:spacing w:after="160" w:line="280" w:lineRule="atLeast"/>
      <w:jc w:val="both"/>
      <w:textAlignment w:val="auto"/>
    </w:pPr>
    <w:rPr>
      <w:rFonts w:ascii="Myriad Pro Light" w:eastAsiaTheme="minorHAnsi" w:hAnsi="Myriad Pro Light" w:cs="Arial"/>
      <w:b/>
      <w:color w:val="00587C"/>
      <w:sz w:val="20"/>
      <w:lang w:eastAsia="en-US"/>
    </w:rPr>
  </w:style>
  <w:style w:type="character" w:customStyle="1" w:styleId="BrCodeZchn">
    <w:name w:val="BrCode Zchn"/>
    <w:basedOn w:val="Absatz-Standardschriftart"/>
    <w:link w:val="BrCode"/>
    <w:rsid w:val="007818CF"/>
    <w:rPr>
      <w:b/>
      <w:sz w:val="26"/>
    </w:rPr>
  </w:style>
  <w:style w:type="character" w:customStyle="1" w:styleId="EENMHZchn">
    <w:name w:val="EEN MH Zchn"/>
    <w:basedOn w:val="BrCodeZchn"/>
    <w:link w:val="EENMH"/>
    <w:rsid w:val="007818CF"/>
    <w:rPr>
      <w:rFonts w:ascii="Myriad Pro Light" w:eastAsiaTheme="minorHAnsi" w:hAnsi="Myriad Pro Light" w:cs="Arial"/>
      <w:b/>
      <w:color w:val="00587C"/>
      <w:sz w:val="26"/>
      <w:shd w:val="pct15" w:color="auto" w:fill="auto"/>
      <w:lang w:eastAsia="en-US"/>
    </w:rPr>
  </w:style>
  <w:style w:type="paragraph" w:customStyle="1" w:styleId="EENText">
    <w:name w:val="EEN Text"/>
    <w:basedOn w:val="Standard"/>
    <w:link w:val="EENTextZchn"/>
    <w:qFormat/>
    <w:rsid w:val="007149D5"/>
    <w:pPr>
      <w:overflowPunct/>
      <w:autoSpaceDE/>
      <w:autoSpaceDN/>
      <w:adjustRightInd/>
      <w:spacing w:after="160" w:line="280" w:lineRule="atLeast"/>
      <w:jc w:val="both"/>
      <w:textAlignment w:val="auto"/>
    </w:pPr>
    <w:rPr>
      <w:rFonts w:ascii="Myriad Pro Light" w:eastAsiaTheme="minorHAnsi" w:hAnsi="Myriad Pro Light" w:cs="Arial"/>
      <w:color w:val="00587C"/>
      <w:sz w:val="20"/>
      <w:lang w:eastAsia="en-US"/>
    </w:rPr>
  </w:style>
  <w:style w:type="character" w:customStyle="1" w:styleId="EENUntertitelZchn">
    <w:name w:val="EEN Untertitel Zchn"/>
    <w:basedOn w:val="Absatz-Standardschriftart"/>
    <w:link w:val="EENUntertitel"/>
    <w:rsid w:val="006121D2"/>
    <w:rPr>
      <w:rFonts w:ascii="Myriad Pro Light" w:eastAsiaTheme="minorHAnsi" w:hAnsi="Myriad Pro Light" w:cs="Arial"/>
      <w:b/>
      <w:color w:val="00587C"/>
      <w:lang w:eastAsia="en-US"/>
    </w:rPr>
  </w:style>
  <w:style w:type="paragraph" w:customStyle="1" w:styleId="Balken">
    <w:name w:val="Balken"/>
    <w:basedOn w:val="Land"/>
    <w:link w:val="BalkenZchn"/>
    <w:autoRedefine/>
    <w:qFormat/>
    <w:rsid w:val="00A11DB3"/>
    <w:pPr>
      <w:shd w:val="clear" w:color="auto" w:fill="00587C"/>
      <w:spacing w:line="280" w:lineRule="atLeast"/>
      <w:outlineLvl w:val="0"/>
    </w:pPr>
    <w:rPr>
      <w:rFonts w:ascii="Myriad Pro Light" w:hAnsi="Myriad Pro Light"/>
      <w:color w:val="FFFFFF" w:themeColor="background1"/>
      <w:sz w:val="20"/>
    </w:rPr>
  </w:style>
  <w:style w:type="character" w:customStyle="1" w:styleId="EENTextZchn">
    <w:name w:val="EEN Text Zchn"/>
    <w:basedOn w:val="Absatz-Standardschriftart"/>
    <w:link w:val="EENText"/>
    <w:rsid w:val="007149D5"/>
    <w:rPr>
      <w:rFonts w:ascii="Myriad Pro Light" w:eastAsiaTheme="minorHAnsi" w:hAnsi="Myriad Pro Light" w:cs="Arial"/>
      <w:color w:val="00587C"/>
      <w:lang w:eastAsia="en-US"/>
    </w:rPr>
  </w:style>
  <w:style w:type="character" w:customStyle="1" w:styleId="LandZchn">
    <w:name w:val="Land Zchn"/>
    <w:basedOn w:val="Absatz-Standardschriftart"/>
    <w:link w:val="Land"/>
    <w:rsid w:val="00A11DB3"/>
    <w:rPr>
      <w:b/>
      <w:sz w:val="26"/>
    </w:rPr>
  </w:style>
  <w:style w:type="character" w:customStyle="1" w:styleId="BalkenZchn">
    <w:name w:val="Balken Zchn"/>
    <w:basedOn w:val="LandZchn"/>
    <w:link w:val="Balken"/>
    <w:rsid w:val="00A11DB3"/>
    <w:rPr>
      <w:rFonts w:ascii="Myriad Pro Light" w:hAnsi="Myriad Pro Light"/>
      <w:b/>
      <w:color w:val="FFFFFF" w:themeColor="background1"/>
      <w:sz w:val="26"/>
      <w:shd w:val="clear" w:color="auto" w:fill="00587C"/>
    </w:rPr>
  </w:style>
  <w:style w:type="character" w:styleId="NichtaufgelsteErwhnung">
    <w:name w:val="Unresolved Mention"/>
    <w:basedOn w:val="Absatz-Standardschriftart"/>
    <w:uiPriority w:val="99"/>
    <w:semiHidden/>
    <w:unhideWhenUsed/>
    <w:rsid w:val="00AF1B1B"/>
    <w:rPr>
      <w:color w:val="605E5C"/>
      <w:shd w:val="clear" w:color="auto" w:fill="E1DFDD"/>
    </w:rPr>
  </w:style>
  <w:style w:type="character" w:styleId="Kommentarzeichen">
    <w:name w:val="annotation reference"/>
    <w:basedOn w:val="Absatz-Standardschriftart"/>
    <w:rsid w:val="00AF1B1B"/>
    <w:rPr>
      <w:sz w:val="16"/>
      <w:szCs w:val="16"/>
    </w:rPr>
  </w:style>
  <w:style w:type="paragraph" w:styleId="Kommentartext">
    <w:name w:val="annotation text"/>
    <w:basedOn w:val="Standard"/>
    <w:link w:val="KommentartextZchn"/>
    <w:rsid w:val="00AF1B1B"/>
    <w:rPr>
      <w:sz w:val="20"/>
    </w:rPr>
  </w:style>
  <w:style w:type="character" w:customStyle="1" w:styleId="KommentartextZchn">
    <w:name w:val="Kommentartext Zchn"/>
    <w:basedOn w:val="Absatz-Standardschriftart"/>
    <w:link w:val="Kommentartext"/>
    <w:rsid w:val="00AF1B1B"/>
  </w:style>
  <w:style w:type="paragraph" w:styleId="Kommentarthema">
    <w:name w:val="annotation subject"/>
    <w:basedOn w:val="Kommentartext"/>
    <w:next w:val="Kommentartext"/>
    <w:link w:val="KommentarthemaZchn"/>
    <w:rsid w:val="00AF1B1B"/>
    <w:rPr>
      <w:b/>
      <w:bCs/>
    </w:rPr>
  </w:style>
  <w:style w:type="character" w:customStyle="1" w:styleId="KommentarthemaZchn">
    <w:name w:val="Kommentarthema Zchn"/>
    <w:basedOn w:val="KommentartextZchn"/>
    <w:link w:val="Kommentarthema"/>
    <w:rsid w:val="00AF1B1B"/>
    <w:rPr>
      <w:b/>
      <w:bCs/>
    </w:rPr>
  </w:style>
  <w:style w:type="paragraph" w:customStyle="1" w:styleId="msonormal0">
    <w:name w:val="msonormal"/>
    <w:basedOn w:val="Standard"/>
    <w:rsid w:val="004E5583"/>
    <w:pPr>
      <w:overflowPunct/>
      <w:autoSpaceDE/>
      <w:autoSpaceDN/>
      <w:adjustRightInd/>
      <w:spacing w:before="100" w:beforeAutospacing="1" w:after="100" w:afterAutospacing="1"/>
      <w:textAlignment w:val="auto"/>
    </w:pPr>
    <w:rPr>
      <w:szCs w:val="24"/>
    </w:rPr>
  </w:style>
  <w:style w:type="paragraph" w:styleId="berarbeitung">
    <w:name w:val="Revision"/>
    <w:uiPriority w:val="99"/>
    <w:semiHidden/>
    <w:rsid w:val="004E55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6955721">
      <w:bodyDiv w:val="1"/>
      <w:marLeft w:val="0"/>
      <w:marRight w:val="0"/>
      <w:marTop w:val="0"/>
      <w:marBottom w:val="0"/>
      <w:divBdr>
        <w:top w:val="none" w:sz="0" w:space="0" w:color="auto"/>
        <w:left w:val="none" w:sz="0" w:space="0" w:color="auto"/>
        <w:bottom w:val="none" w:sz="0" w:space="0" w:color="auto"/>
        <w:right w:val="none" w:sz="0" w:space="0" w:color="auto"/>
      </w:divBdr>
    </w:div>
    <w:div w:id="21711385">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3793694">
      <w:bodyDiv w:val="1"/>
      <w:marLeft w:val="0"/>
      <w:marRight w:val="0"/>
      <w:marTop w:val="0"/>
      <w:marBottom w:val="0"/>
      <w:divBdr>
        <w:top w:val="none" w:sz="0" w:space="0" w:color="auto"/>
        <w:left w:val="none" w:sz="0" w:space="0" w:color="auto"/>
        <w:bottom w:val="none" w:sz="0" w:space="0" w:color="auto"/>
        <w:right w:val="none" w:sz="0" w:space="0" w:color="auto"/>
      </w:divBdr>
    </w:div>
    <w:div w:id="40861031">
      <w:bodyDiv w:val="1"/>
      <w:marLeft w:val="0"/>
      <w:marRight w:val="0"/>
      <w:marTop w:val="0"/>
      <w:marBottom w:val="0"/>
      <w:divBdr>
        <w:top w:val="none" w:sz="0" w:space="0" w:color="auto"/>
        <w:left w:val="none" w:sz="0" w:space="0" w:color="auto"/>
        <w:bottom w:val="none" w:sz="0" w:space="0" w:color="auto"/>
        <w:right w:val="none" w:sz="0" w:space="0" w:color="auto"/>
      </w:divBdr>
    </w:div>
    <w:div w:id="42564397">
      <w:bodyDiv w:val="1"/>
      <w:marLeft w:val="0"/>
      <w:marRight w:val="0"/>
      <w:marTop w:val="0"/>
      <w:marBottom w:val="0"/>
      <w:divBdr>
        <w:top w:val="none" w:sz="0" w:space="0" w:color="auto"/>
        <w:left w:val="none" w:sz="0" w:space="0" w:color="auto"/>
        <w:bottom w:val="none" w:sz="0" w:space="0" w:color="auto"/>
        <w:right w:val="none" w:sz="0" w:space="0" w:color="auto"/>
      </w:divBdr>
    </w:div>
    <w:div w:id="53547905">
      <w:bodyDiv w:val="1"/>
      <w:marLeft w:val="0"/>
      <w:marRight w:val="0"/>
      <w:marTop w:val="0"/>
      <w:marBottom w:val="0"/>
      <w:divBdr>
        <w:top w:val="none" w:sz="0" w:space="0" w:color="auto"/>
        <w:left w:val="none" w:sz="0" w:space="0" w:color="auto"/>
        <w:bottom w:val="none" w:sz="0" w:space="0" w:color="auto"/>
        <w:right w:val="none" w:sz="0" w:space="0" w:color="auto"/>
      </w:divBdr>
    </w:div>
    <w:div w:id="69159433">
      <w:bodyDiv w:val="1"/>
      <w:marLeft w:val="0"/>
      <w:marRight w:val="0"/>
      <w:marTop w:val="0"/>
      <w:marBottom w:val="0"/>
      <w:divBdr>
        <w:top w:val="none" w:sz="0" w:space="0" w:color="auto"/>
        <w:left w:val="none" w:sz="0" w:space="0" w:color="auto"/>
        <w:bottom w:val="none" w:sz="0" w:space="0" w:color="auto"/>
        <w:right w:val="none" w:sz="0" w:space="0" w:color="auto"/>
      </w:divBdr>
    </w:div>
    <w:div w:id="69542371">
      <w:bodyDiv w:val="1"/>
      <w:marLeft w:val="0"/>
      <w:marRight w:val="0"/>
      <w:marTop w:val="0"/>
      <w:marBottom w:val="0"/>
      <w:divBdr>
        <w:top w:val="none" w:sz="0" w:space="0" w:color="auto"/>
        <w:left w:val="none" w:sz="0" w:space="0" w:color="auto"/>
        <w:bottom w:val="none" w:sz="0" w:space="0" w:color="auto"/>
        <w:right w:val="none" w:sz="0" w:space="0" w:color="auto"/>
      </w:divBdr>
    </w:div>
    <w:div w:id="71391445">
      <w:bodyDiv w:val="1"/>
      <w:marLeft w:val="0"/>
      <w:marRight w:val="0"/>
      <w:marTop w:val="0"/>
      <w:marBottom w:val="0"/>
      <w:divBdr>
        <w:top w:val="none" w:sz="0" w:space="0" w:color="auto"/>
        <w:left w:val="none" w:sz="0" w:space="0" w:color="auto"/>
        <w:bottom w:val="none" w:sz="0" w:space="0" w:color="auto"/>
        <w:right w:val="none" w:sz="0" w:space="0" w:color="auto"/>
      </w:divBdr>
    </w:div>
    <w:div w:id="79836240">
      <w:bodyDiv w:val="1"/>
      <w:marLeft w:val="0"/>
      <w:marRight w:val="0"/>
      <w:marTop w:val="0"/>
      <w:marBottom w:val="0"/>
      <w:divBdr>
        <w:top w:val="none" w:sz="0" w:space="0" w:color="auto"/>
        <w:left w:val="none" w:sz="0" w:space="0" w:color="auto"/>
        <w:bottom w:val="none" w:sz="0" w:space="0" w:color="auto"/>
        <w:right w:val="none" w:sz="0" w:space="0" w:color="auto"/>
      </w:divBdr>
    </w:div>
    <w:div w:id="83456751">
      <w:bodyDiv w:val="1"/>
      <w:marLeft w:val="0"/>
      <w:marRight w:val="0"/>
      <w:marTop w:val="0"/>
      <w:marBottom w:val="0"/>
      <w:divBdr>
        <w:top w:val="none" w:sz="0" w:space="0" w:color="auto"/>
        <w:left w:val="none" w:sz="0" w:space="0" w:color="auto"/>
        <w:bottom w:val="none" w:sz="0" w:space="0" w:color="auto"/>
        <w:right w:val="none" w:sz="0" w:space="0" w:color="auto"/>
      </w:divBdr>
    </w:div>
    <w:div w:id="100299164">
      <w:bodyDiv w:val="1"/>
      <w:marLeft w:val="0"/>
      <w:marRight w:val="0"/>
      <w:marTop w:val="0"/>
      <w:marBottom w:val="0"/>
      <w:divBdr>
        <w:top w:val="none" w:sz="0" w:space="0" w:color="auto"/>
        <w:left w:val="none" w:sz="0" w:space="0" w:color="auto"/>
        <w:bottom w:val="none" w:sz="0" w:space="0" w:color="auto"/>
        <w:right w:val="none" w:sz="0" w:space="0" w:color="auto"/>
      </w:divBdr>
    </w:div>
    <w:div w:id="104423152">
      <w:bodyDiv w:val="1"/>
      <w:marLeft w:val="0"/>
      <w:marRight w:val="0"/>
      <w:marTop w:val="0"/>
      <w:marBottom w:val="0"/>
      <w:divBdr>
        <w:top w:val="none" w:sz="0" w:space="0" w:color="auto"/>
        <w:left w:val="none" w:sz="0" w:space="0" w:color="auto"/>
        <w:bottom w:val="none" w:sz="0" w:space="0" w:color="auto"/>
        <w:right w:val="none" w:sz="0" w:space="0" w:color="auto"/>
      </w:divBdr>
    </w:div>
    <w:div w:id="104889571">
      <w:bodyDiv w:val="1"/>
      <w:marLeft w:val="0"/>
      <w:marRight w:val="0"/>
      <w:marTop w:val="0"/>
      <w:marBottom w:val="0"/>
      <w:divBdr>
        <w:top w:val="none" w:sz="0" w:space="0" w:color="auto"/>
        <w:left w:val="none" w:sz="0" w:space="0" w:color="auto"/>
        <w:bottom w:val="none" w:sz="0" w:space="0" w:color="auto"/>
        <w:right w:val="none" w:sz="0" w:space="0" w:color="auto"/>
      </w:divBdr>
    </w:div>
    <w:div w:id="108282281">
      <w:bodyDiv w:val="1"/>
      <w:marLeft w:val="0"/>
      <w:marRight w:val="0"/>
      <w:marTop w:val="0"/>
      <w:marBottom w:val="0"/>
      <w:divBdr>
        <w:top w:val="none" w:sz="0" w:space="0" w:color="auto"/>
        <w:left w:val="none" w:sz="0" w:space="0" w:color="auto"/>
        <w:bottom w:val="none" w:sz="0" w:space="0" w:color="auto"/>
        <w:right w:val="none" w:sz="0" w:space="0" w:color="auto"/>
      </w:divBdr>
    </w:div>
    <w:div w:id="115754362">
      <w:bodyDiv w:val="1"/>
      <w:marLeft w:val="0"/>
      <w:marRight w:val="0"/>
      <w:marTop w:val="0"/>
      <w:marBottom w:val="0"/>
      <w:divBdr>
        <w:top w:val="none" w:sz="0" w:space="0" w:color="auto"/>
        <w:left w:val="none" w:sz="0" w:space="0" w:color="auto"/>
        <w:bottom w:val="none" w:sz="0" w:space="0" w:color="auto"/>
        <w:right w:val="none" w:sz="0" w:space="0" w:color="auto"/>
      </w:divBdr>
    </w:div>
    <w:div w:id="119690107">
      <w:bodyDiv w:val="1"/>
      <w:marLeft w:val="0"/>
      <w:marRight w:val="0"/>
      <w:marTop w:val="0"/>
      <w:marBottom w:val="0"/>
      <w:divBdr>
        <w:top w:val="none" w:sz="0" w:space="0" w:color="auto"/>
        <w:left w:val="none" w:sz="0" w:space="0" w:color="auto"/>
        <w:bottom w:val="none" w:sz="0" w:space="0" w:color="auto"/>
        <w:right w:val="none" w:sz="0" w:space="0" w:color="auto"/>
      </w:divBdr>
    </w:div>
    <w:div w:id="124392159">
      <w:bodyDiv w:val="1"/>
      <w:marLeft w:val="0"/>
      <w:marRight w:val="0"/>
      <w:marTop w:val="0"/>
      <w:marBottom w:val="0"/>
      <w:divBdr>
        <w:top w:val="none" w:sz="0" w:space="0" w:color="auto"/>
        <w:left w:val="none" w:sz="0" w:space="0" w:color="auto"/>
        <w:bottom w:val="none" w:sz="0" w:space="0" w:color="auto"/>
        <w:right w:val="none" w:sz="0" w:space="0" w:color="auto"/>
      </w:divBdr>
    </w:div>
    <w:div w:id="124590918">
      <w:bodyDiv w:val="1"/>
      <w:marLeft w:val="0"/>
      <w:marRight w:val="0"/>
      <w:marTop w:val="0"/>
      <w:marBottom w:val="0"/>
      <w:divBdr>
        <w:top w:val="none" w:sz="0" w:space="0" w:color="auto"/>
        <w:left w:val="none" w:sz="0" w:space="0" w:color="auto"/>
        <w:bottom w:val="none" w:sz="0" w:space="0" w:color="auto"/>
        <w:right w:val="none" w:sz="0" w:space="0" w:color="auto"/>
      </w:divBdr>
    </w:div>
    <w:div w:id="130246940">
      <w:bodyDiv w:val="1"/>
      <w:marLeft w:val="0"/>
      <w:marRight w:val="0"/>
      <w:marTop w:val="0"/>
      <w:marBottom w:val="0"/>
      <w:divBdr>
        <w:top w:val="none" w:sz="0" w:space="0" w:color="auto"/>
        <w:left w:val="none" w:sz="0" w:space="0" w:color="auto"/>
        <w:bottom w:val="none" w:sz="0" w:space="0" w:color="auto"/>
        <w:right w:val="none" w:sz="0" w:space="0" w:color="auto"/>
      </w:divBdr>
    </w:div>
    <w:div w:id="138885403">
      <w:bodyDiv w:val="1"/>
      <w:marLeft w:val="0"/>
      <w:marRight w:val="0"/>
      <w:marTop w:val="0"/>
      <w:marBottom w:val="0"/>
      <w:divBdr>
        <w:top w:val="none" w:sz="0" w:space="0" w:color="auto"/>
        <w:left w:val="none" w:sz="0" w:space="0" w:color="auto"/>
        <w:bottom w:val="none" w:sz="0" w:space="0" w:color="auto"/>
        <w:right w:val="none" w:sz="0" w:space="0" w:color="auto"/>
      </w:divBdr>
    </w:div>
    <w:div w:id="143472434">
      <w:bodyDiv w:val="1"/>
      <w:marLeft w:val="0"/>
      <w:marRight w:val="0"/>
      <w:marTop w:val="0"/>
      <w:marBottom w:val="0"/>
      <w:divBdr>
        <w:top w:val="none" w:sz="0" w:space="0" w:color="auto"/>
        <w:left w:val="none" w:sz="0" w:space="0" w:color="auto"/>
        <w:bottom w:val="none" w:sz="0" w:space="0" w:color="auto"/>
        <w:right w:val="none" w:sz="0" w:space="0" w:color="auto"/>
      </w:divBdr>
    </w:div>
    <w:div w:id="145824717">
      <w:bodyDiv w:val="1"/>
      <w:marLeft w:val="0"/>
      <w:marRight w:val="0"/>
      <w:marTop w:val="0"/>
      <w:marBottom w:val="0"/>
      <w:divBdr>
        <w:top w:val="none" w:sz="0" w:space="0" w:color="auto"/>
        <w:left w:val="none" w:sz="0" w:space="0" w:color="auto"/>
        <w:bottom w:val="none" w:sz="0" w:space="0" w:color="auto"/>
        <w:right w:val="none" w:sz="0" w:space="0" w:color="auto"/>
      </w:divBdr>
    </w:div>
    <w:div w:id="145974085">
      <w:bodyDiv w:val="1"/>
      <w:marLeft w:val="0"/>
      <w:marRight w:val="0"/>
      <w:marTop w:val="0"/>
      <w:marBottom w:val="0"/>
      <w:divBdr>
        <w:top w:val="none" w:sz="0" w:space="0" w:color="auto"/>
        <w:left w:val="none" w:sz="0" w:space="0" w:color="auto"/>
        <w:bottom w:val="none" w:sz="0" w:space="0" w:color="auto"/>
        <w:right w:val="none" w:sz="0" w:space="0" w:color="auto"/>
      </w:divBdr>
    </w:div>
    <w:div w:id="152961564">
      <w:bodyDiv w:val="1"/>
      <w:marLeft w:val="0"/>
      <w:marRight w:val="0"/>
      <w:marTop w:val="0"/>
      <w:marBottom w:val="0"/>
      <w:divBdr>
        <w:top w:val="none" w:sz="0" w:space="0" w:color="auto"/>
        <w:left w:val="none" w:sz="0" w:space="0" w:color="auto"/>
        <w:bottom w:val="none" w:sz="0" w:space="0" w:color="auto"/>
        <w:right w:val="none" w:sz="0" w:space="0" w:color="auto"/>
      </w:divBdr>
    </w:div>
    <w:div w:id="155919555">
      <w:bodyDiv w:val="1"/>
      <w:marLeft w:val="0"/>
      <w:marRight w:val="0"/>
      <w:marTop w:val="0"/>
      <w:marBottom w:val="0"/>
      <w:divBdr>
        <w:top w:val="none" w:sz="0" w:space="0" w:color="auto"/>
        <w:left w:val="none" w:sz="0" w:space="0" w:color="auto"/>
        <w:bottom w:val="none" w:sz="0" w:space="0" w:color="auto"/>
        <w:right w:val="none" w:sz="0" w:space="0" w:color="auto"/>
      </w:divBdr>
    </w:div>
    <w:div w:id="165830734">
      <w:bodyDiv w:val="1"/>
      <w:marLeft w:val="0"/>
      <w:marRight w:val="0"/>
      <w:marTop w:val="0"/>
      <w:marBottom w:val="0"/>
      <w:divBdr>
        <w:top w:val="none" w:sz="0" w:space="0" w:color="auto"/>
        <w:left w:val="none" w:sz="0" w:space="0" w:color="auto"/>
        <w:bottom w:val="none" w:sz="0" w:space="0" w:color="auto"/>
        <w:right w:val="none" w:sz="0" w:space="0" w:color="auto"/>
      </w:divBdr>
    </w:div>
    <w:div w:id="176820795">
      <w:bodyDiv w:val="1"/>
      <w:marLeft w:val="0"/>
      <w:marRight w:val="0"/>
      <w:marTop w:val="0"/>
      <w:marBottom w:val="0"/>
      <w:divBdr>
        <w:top w:val="none" w:sz="0" w:space="0" w:color="auto"/>
        <w:left w:val="none" w:sz="0" w:space="0" w:color="auto"/>
        <w:bottom w:val="none" w:sz="0" w:space="0" w:color="auto"/>
        <w:right w:val="none" w:sz="0" w:space="0" w:color="auto"/>
      </w:divBdr>
    </w:div>
    <w:div w:id="179927685">
      <w:bodyDiv w:val="1"/>
      <w:marLeft w:val="0"/>
      <w:marRight w:val="0"/>
      <w:marTop w:val="0"/>
      <w:marBottom w:val="0"/>
      <w:divBdr>
        <w:top w:val="none" w:sz="0" w:space="0" w:color="auto"/>
        <w:left w:val="none" w:sz="0" w:space="0" w:color="auto"/>
        <w:bottom w:val="none" w:sz="0" w:space="0" w:color="auto"/>
        <w:right w:val="none" w:sz="0" w:space="0" w:color="auto"/>
      </w:divBdr>
    </w:div>
    <w:div w:id="181094028">
      <w:bodyDiv w:val="1"/>
      <w:marLeft w:val="0"/>
      <w:marRight w:val="0"/>
      <w:marTop w:val="0"/>
      <w:marBottom w:val="0"/>
      <w:divBdr>
        <w:top w:val="none" w:sz="0" w:space="0" w:color="auto"/>
        <w:left w:val="none" w:sz="0" w:space="0" w:color="auto"/>
        <w:bottom w:val="none" w:sz="0" w:space="0" w:color="auto"/>
        <w:right w:val="none" w:sz="0" w:space="0" w:color="auto"/>
      </w:divBdr>
    </w:div>
    <w:div w:id="210843680">
      <w:bodyDiv w:val="1"/>
      <w:marLeft w:val="0"/>
      <w:marRight w:val="0"/>
      <w:marTop w:val="0"/>
      <w:marBottom w:val="0"/>
      <w:divBdr>
        <w:top w:val="none" w:sz="0" w:space="0" w:color="auto"/>
        <w:left w:val="none" w:sz="0" w:space="0" w:color="auto"/>
        <w:bottom w:val="none" w:sz="0" w:space="0" w:color="auto"/>
        <w:right w:val="none" w:sz="0" w:space="0" w:color="auto"/>
      </w:divBdr>
    </w:div>
    <w:div w:id="213851845">
      <w:bodyDiv w:val="1"/>
      <w:marLeft w:val="0"/>
      <w:marRight w:val="0"/>
      <w:marTop w:val="0"/>
      <w:marBottom w:val="0"/>
      <w:divBdr>
        <w:top w:val="none" w:sz="0" w:space="0" w:color="auto"/>
        <w:left w:val="none" w:sz="0" w:space="0" w:color="auto"/>
        <w:bottom w:val="none" w:sz="0" w:space="0" w:color="auto"/>
        <w:right w:val="none" w:sz="0" w:space="0" w:color="auto"/>
      </w:divBdr>
    </w:div>
    <w:div w:id="216670215">
      <w:bodyDiv w:val="1"/>
      <w:marLeft w:val="0"/>
      <w:marRight w:val="0"/>
      <w:marTop w:val="0"/>
      <w:marBottom w:val="0"/>
      <w:divBdr>
        <w:top w:val="none" w:sz="0" w:space="0" w:color="auto"/>
        <w:left w:val="none" w:sz="0" w:space="0" w:color="auto"/>
        <w:bottom w:val="none" w:sz="0" w:space="0" w:color="auto"/>
        <w:right w:val="none" w:sz="0" w:space="0" w:color="auto"/>
      </w:divBdr>
    </w:div>
    <w:div w:id="221337054">
      <w:bodyDiv w:val="1"/>
      <w:marLeft w:val="0"/>
      <w:marRight w:val="0"/>
      <w:marTop w:val="0"/>
      <w:marBottom w:val="0"/>
      <w:divBdr>
        <w:top w:val="none" w:sz="0" w:space="0" w:color="auto"/>
        <w:left w:val="none" w:sz="0" w:space="0" w:color="auto"/>
        <w:bottom w:val="none" w:sz="0" w:space="0" w:color="auto"/>
        <w:right w:val="none" w:sz="0" w:space="0" w:color="auto"/>
      </w:divBdr>
    </w:div>
    <w:div w:id="234364972">
      <w:bodyDiv w:val="1"/>
      <w:marLeft w:val="0"/>
      <w:marRight w:val="0"/>
      <w:marTop w:val="0"/>
      <w:marBottom w:val="0"/>
      <w:divBdr>
        <w:top w:val="none" w:sz="0" w:space="0" w:color="auto"/>
        <w:left w:val="none" w:sz="0" w:space="0" w:color="auto"/>
        <w:bottom w:val="none" w:sz="0" w:space="0" w:color="auto"/>
        <w:right w:val="none" w:sz="0" w:space="0" w:color="auto"/>
      </w:divBdr>
    </w:div>
    <w:div w:id="241986610">
      <w:bodyDiv w:val="1"/>
      <w:marLeft w:val="0"/>
      <w:marRight w:val="0"/>
      <w:marTop w:val="0"/>
      <w:marBottom w:val="0"/>
      <w:divBdr>
        <w:top w:val="none" w:sz="0" w:space="0" w:color="auto"/>
        <w:left w:val="none" w:sz="0" w:space="0" w:color="auto"/>
        <w:bottom w:val="none" w:sz="0" w:space="0" w:color="auto"/>
        <w:right w:val="none" w:sz="0" w:space="0" w:color="auto"/>
      </w:divBdr>
    </w:div>
    <w:div w:id="243925377">
      <w:bodyDiv w:val="1"/>
      <w:marLeft w:val="0"/>
      <w:marRight w:val="0"/>
      <w:marTop w:val="0"/>
      <w:marBottom w:val="0"/>
      <w:divBdr>
        <w:top w:val="none" w:sz="0" w:space="0" w:color="auto"/>
        <w:left w:val="none" w:sz="0" w:space="0" w:color="auto"/>
        <w:bottom w:val="none" w:sz="0" w:space="0" w:color="auto"/>
        <w:right w:val="none" w:sz="0" w:space="0" w:color="auto"/>
      </w:divBdr>
    </w:div>
    <w:div w:id="247814213">
      <w:bodyDiv w:val="1"/>
      <w:marLeft w:val="0"/>
      <w:marRight w:val="0"/>
      <w:marTop w:val="0"/>
      <w:marBottom w:val="0"/>
      <w:divBdr>
        <w:top w:val="none" w:sz="0" w:space="0" w:color="auto"/>
        <w:left w:val="none" w:sz="0" w:space="0" w:color="auto"/>
        <w:bottom w:val="none" w:sz="0" w:space="0" w:color="auto"/>
        <w:right w:val="none" w:sz="0" w:space="0" w:color="auto"/>
      </w:divBdr>
    </w:div>
    <w:div w:id="250966970">
      <w:bodyDiv w:val="1"/>
      <w:marLeft w:val="0"/>
      <w:marRight w:val="0"/>
      <w:marTop w:val="0"/>
      <w:marBottom w:val="0"/>
      <w:divBdr>
        <w:top w:val="none" w:sz="0" w:space="0" w:color="auto"/>
        <w:left w:val="none" w:sz="0" w:space="0" w:color="auto"/>
        <w:bottom w:val="none" w:sz="0" w:space="0" w:color="auto"/>
        <w:right w:val="none" w:sz="0" w:space="0" w:color="auto"/>
      </w:divBdr>
    </w:div>
    <w:div w:id="260072962">
      <w:bodyDiv w:val="1"/>
      <w:marLeft w:val="0"/>
      <w:marRight w:val="0"/>
      <w:marTop w:val="0"/>
      <w:marBottom w:val="0"/>
      <w:divBdr>
        <w:top w:val="none" w:sz="0" w:space="0" w:color="auto"/>
        <w:left w:val="none" w:sz="0" w:space="0" w:color="auto"/>
        <w:bottom w:val="none" w:sz="0" w:space="0" w:color="auto"/>
        <w:right w:val="none" w:sz="0" w:space="0" w:color="auto"/>
      </w:divBdr>
    </w:div>
    <w:div w:id="264769998">
      <w:bodyDiv w:val="1"/>
      <w:marLeft w:val="0"/>
      <w:marRight w:val="0"/>
      <w:marTop w:val="0"/>
      <w:marBottom w:val="0"/>
      <w:divBdr>
        <w:top w:val="none" w:sz="0" w:space="0" w:color="auto"/>
        <w:left w:val="none" w:sz="0" w:space="0" w:color="auto"/>
        <w:bottom w:val="none" w:sz="0" w:space="0" w:color="auto"/>
        <w:right w:val="none" w:sz="0" w:space="0" w:color="auto"/>
      </w:divBdr>
    </w:div>
    <w:div w:id="266427492">
      <w:bodyDiv w:val="1"/>
      <w:marLeft w:val="0"/>
      <w:marRight w:val="0"/>
      <w:marTop w:val="0"/>
      <w:marBottom w:val="0"/>
      <w:divBdr>
        <w:top w:val="none" w:sz="0" w:space="0" w:color="auto"/>
        <w:left w:val="none" w:sz="0" w:space="0" w:color="auto"/>
        <w:bottom w:val="none" w:sz="0" w:space="0" w:color="auto"/>
        <w:right w:val="none" w:sz="0" w:space="0" w:color="auto"/>
      </w:divBdr>
    </w:div>
    <w:div w:id="278293520">
      <w:bodyDiv w:val="1"/>
      <w:marLeft w:val="0"/>
      <w:marRight w:val="0"/>
      <w:marTop w:val="0"/>
      <w:marBottom w:val="0"/>
      <w:divBdr>
        <w:top w:val="none" w:sz="0" w:space="0" w:color="auto"/>
        <w:left w:val="none" w:sz="0" w:space="0" w:color="auto"/>
        <w:bottom w:val="none" w:sz="0" w:space="0" w:color="auto"/>
        <w:right w:val="none" w:sz="0" w:space="0" w:color="auto"/>
      </w:divBdr>
    </w:div>
    <w:div w:id="282426079">
      <w:bodyDiv w:val="1"/>
      <w:marLeft w:val="0"/>
      <w:marRight w:val="0"/>
      <w:marTop w:val="0"/>
      <w:marBottom w:val="0"/>
      <w:divBdr>
        <w:top w:val="none" w:sz="0" w:space="0" w:color="auto"/>
        <w:left w:val="none" w:sz="0" w:space="0" w:color="auto"/>
        <w:bottom w:val="none" w:sz="0" w:space="0" w:color="auto"/>
        <w:right w:val="none" w:sz="0" w:space="0" w:color="auto"/>
      </w:divBdr>
    </w:div>
    <w:div w:id="284779611">
      <w:bodyDiv w:val="1"/>
      <w:marLeft w:val="0"/>
      <w:marRight w:val="0"/>
      <w:marTop w:val="0"/>
      <w:marBottom w:val="0"/>
      <w:divBdr>
        <w:top w:val="none" w:sz="0" w:space="0" w:color="auto"/>
        <w:left w:val="none" w:sz="0" w:space="0" w:color="auto"/>
        <w:bottom w:val="none" w:sz="0" w:space="0" w:color="auto"/>
        <w:right w:val="none" w:sz="0" w:space="0" w:color="auto"/>
      </w:divBdr>
    </w:div>
    <w:div w:id="287976467">
      <w:bodyDiv w:val="1"/>
      <w:marLeft w:val="0"/>
      <w:marRight w:val="0"/>
      <w:marTop w:val="0"/>
      <w:marBottom w:val="0"/>
      <w:divBdr>
        <w:top w:val="none" w:sz="0" w:space="0" w:color="auto"/>
        <w:left w:val="none" w:sz="0" w:space="0" w:color="auto"/>
        <w:bottom w:val="none" w:sz="0" w:space="0" w:color="auto"/>
        <w:right w:val="none" w:sz="0" w:space="0" w:color="auto"/>
      </w:divBdr>
      <w:divsChild>
        <w:div w:id="113721125">
          <w:marLeft w:val="0"/>
          <w:marRight w:val="0"/>
          <w:marTop w:val="0"/>
          <w:marBottom w:val="0"/>
          <w:divBdr>
            <w:top w:val="none" w:sz="0" w:space="0" w:color="auto"/>
            <w:left w:val="none" w:sz="0" w:space="0" w:color="auto"/>
            <w:bottom w:val="none" w:sz="0" w:space="0" w:color="auto"/>
            <w:right w:val="none" w:sz="0" w:space="0" w:color="auto"/>
          </w:divBdr>
          <w:divsChild>
            <w:div w:id="2078284805">
              <w:marLeft w:val="0"/>
              <w:marRight w:val="0"/>
              <w:marTop w:val="0"/>
              <w:marBottom w:val="0"/>
              <w:divBdr>
                <w:top w:val="none" w:sz="0" w:space="0" w:color="auto"/>
                <w:left w:val="none" w:sz="0" w:space="0" w:color="auto"/>
                <w:bottom w:val="none" w:sz="0" w:space="0" w:color="auto"/>
                <w:right w:val="none" w:sz="0" w:space="0" w:color="auto"/>
              </w:divBdr>
              <w:divsChild>
                <w:div w:id="346098655">
                  <w:marLeft w:val="0"/>
                  <w:marRight w:val="0"/>
                  <w:marTop w:val="0"/>
                  <w:marBottom w:val="0"/>
                  <w:divBdr>
                    <w:top w:val="none" w:sz="0" w:space="0" w:color="auto"/>
                    <w:left w:val="none" w:sz="0" w:space="0" w:color="auto"/>
                    <w:bottom w:val="none" w:sz="0" w:space="0" w:color="auto"/>
                    <w:right w:val="none" w:sz="0" w:space="0" w:color="auto"/>
                  </w:divBdr>
                  <w:divsChild>
                    <w:div w:id="1567447177">
                      <w:marLeft w:val="0"/>
                      <w:marRight w:val="0"/>
                      <w:marTop w:val="0"/>
                      <w:marBottom w:val="0"/>
                      <w:divBdr>
                        <w:top w:val="none" w:sz="0" w:space="0" w:color="auto"/>
                        <w:left w:val="none" w:sz="0" w:space="0" w:color="auto"/>
                        <w:bottom w:val="none" w:sz="0" w:space="0" w:color="auto"/>
                        <w:right w:val="none" w:sz="0" w:space="0" w:color="auto"/>
                      </w:divBdr>
                      <w:divsChild>
                        <w:div w:id="87622765">
                          <w:marLeft w:val="0"/>
                          <w:marRight w:val="0"/>
                          <w:marTop w:val="0"/>
                          <w:marBottom w:val="0"/>
                          <w:divBdr>
                            <w:top w:val="none" w:sz="0" w:space="0" w:color="auto"/>
                            <w:left w:val="none" w:sz="0" w:space="0" w:color="auto"/>
                            <w:bottom w:val="none" w:sz="0" w:space="0" w:color="auto"/>
                            <w:right w:val="none" w:sz="0" w:space="0" w:color="auto"/>
                          </w:divBdr>
                          <w:divsChild>
                            <w:div w:id="1884511565">
                              <w:marLeft w:val="0"/>
                              <w:marRight w:val="0"/>
                              <w:marTop w:val="0"/>
                              <w:marBottom w:val="0"/>
                              <w:divBdr>
                                <w:top w:val="none" w:sz="0" w:space="0" w:color="auto"/>
                                <w:left w:val="none" w:sz="0" w:space="0" w:color="auto"/>
                                <w:bottom w:val="none" w:sz="0" w:space="0" w:color="auto"/>
                                <w:right w:val="none" w:sz="0" w:space="0" w:color="auto"/>
                              </w:divBdr>
                              <w:divsChild>
                                <w:div w:id="12496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732528">
      <w:bodyDiv w:val="1"/>
      <w:marLeft w:val="0"/>
      <w:marRight w:val="0"/>
      <w:marTop w:val="0"/>
      <w:marBottom w:val="0"/>
      <w:divBdr>
        <w:top w:val="none" w:sz="0" w:space="0" w:color="auto"/>
        <w:left w:val="none" w:sz="0" w:space="0" w:color="auto"/>
        <w:bottom w:val="none" w:sz="0" w:space="0" w:color="auto"/>
        <w:right w:val="none" w:sz="0" w:space="0" w:color="auto"/>
      </w:divBdr>
    </w:div>
    <w:div w:id="301276350">
      <w:bodyDiv w:val="1"/>
      <w:marLeft w:val="0"/>
      <w:marRight w:val="0"/>
      <w:marTop w:val="0"/>
      <w:marBottom w:val="0"/>
      <w:divBdr>
        <w:top w:val="none" w:sz="0" w:space="0" w:color="auto"/>
        <w:left w:val="none" w:sz="0" w:space="0" w:color="auto"/>
        <w:bottom w:val="none" w:sz="0" w:space="0" w:color="auto"/>
        <w:right w:val="none" w:sz="0" w:space="0" w:color="auto"/>
      </w:divBdr>
    </w:div>
    <w:div w:id="307974930">
      <w:bodyDiv w:val="1"/>
      <w:marLeft w:val="0"/>
      <w:marRight w:val="0"/>
      <w:marTop w:val="0"/>
      <w:marBottom w:val="0"/>
      <w:divBdr>
        <w:top w:val="none" w:sz="0" w:space="0" w:color="auto"/>
        <w:left w:val="none" w:sz="0" w:space="0" w:color="auto"/>
        <w:bottom w:val="none" w:sz="0" w:space="0" w:color="auto"/>
        <w:right w:val="none" w:sz="0" w:space="0" w:color="auto"/>
      </w:divBdr>
    </w:div>
    <w:div w:id="324823383">
      <w:bodyDiv w:val="1"/>
      <w:marLeft w:val="0"/>
      <w:marRight w:val="0"/>
      <w:marTop w:val="0"/>
      <w:marBottom w:val="0"/>
      <w:divBdr>
        <w:top w:val="none" w:sz="0" w:space="0" w:color="auto"/>
        <w:left w:val="none" w:sz="0" w:space="0" w:color="auto"/>
        <w:bottom w:val="none" w:sz="0" w:space="0" w:color="auto"/>
        <w:right w:val="none" w:sz="0" w:space="0" w:color="auto"/>
      </w:divBdr>
    </w:div>
    <w:div w:id="328336674">
      <w:bodyDiv w:val="1"/>
      <w:marLeft w:val="0"/>
      <w:marRight w:val="0"/>
      <w:marTop w:val="0"/>
      <w:marBottom w:val="0"/>
      <w:divBdr>
        <w:top w:val="none" w:sz="0" w:space="0" w:color="auto"/>
        <w:left w:val="none" w:sz="0" w:space="0" w:color="auto"/>
        <w:bottom w:val="none" w:sz="0" w:space="0" w:color="auto"/>
        <w:right w:val="none" w:sz="0" w:space="0" w:color="auto"/>
      </w:divBdr>
    </w:div>
    <w:div w:id="330640995">
      <w:bodyDiv w:val="1"/>
      <w:marLeft w:val="0"/>
      <w:marRight w:val="0"/>
      <w:marTop w:val="0"/>
      <w:marBottom w:val="0"/>
      <w:divBdr>
        <w:top w:val="none" w:sz="0" w:space="0" w:color="auto"/>
        <w:left w:val="none" w:sz="0" w:space="0" w:color="auto"/>
        <w:bottom w:val="none" w:sz="0" w:space="0" w:color="auto"/>
        <w:right w:val="none" w:sz="0" w:space="0" w:color="auto"/>
      </w:divBdr>
    </w:div>
    <w:div w:id="331883657">
      <w:bodyDiv w:val="1"/>
      <w:marLeft w:val="0"/>
      <w:marRight w:val="0"/>
      <w:marTop w:val="0"/>
      <w:marBottom w:val="0"/>
      <w:divBdr>
        <w:top w:val="none" w:sz="0" w:space="0" w:color="auto"/>
        <w:left w:val="none" w:sz="0" w:space="0" w:color="auto"/>
        <w:bottom w:val="none" w:sz="0" w:space="0" w:color="auto"/>
        <w:right w:val="none" w:sz="0" w:space="0" w:color="auto"/>
      </w:divBdr>
    </w:div>
    <w:div w:id="347222161">
      <w:bodyDiv w:val="1"/>
      <w:marLeft w:val="0"/>
      <w:marRight w:val="0"/>
      <w:marTop w:val="0"/>
      <w:marBottom w:val="0"/>
      <w:divBdr>
        <w:top w:val="none" w:sz="0" w:space="0" w:color="auto"/>
        <w:left w:val="none" w:sz="0" w:space="0" w:color="auto"/>
        <w:bottom w:val="none" w:sz="0" w:space="0" w:color="auto"/>
        <w:right w:val="none" w:sz="0" w:space="0" w:color="auto"/>
      </w:divBdr>
    </w:div>
    <w:div w:id="347295931">
      <w:bodyDiv w:val="1"/>
      <w:marLeft w:val="0"/>
      <w:marRight w:val="0"/>
      <w:marTop w:val="0"/>
      <w:marBottom w:val="0"/>
      <w:divBdr>
        <w:top w:val="none" w:sz="0" w:space="0" w:color="auto"/>
        <w:left w:val="none" w:sz="0" w:space="0" w:color="auto"/>
        <w:bottom w:val="none" w:sz="0" w:space="0" w:color="auto"/>
        <w:right w:val="none" w:sz="0" w:space="0" w:color="auto"/>
      </w:divBdr>
    </w:div>
    <w:div w:id="351415680">
      <w:bodyDiv w:val="1"/>
      <w:marLeft w:val="0"/>
      <w:marRight w:val="0"/>
      <w:marTop w:val="0"/>
      <w:marBottom w:val="0"/>
      <w:divBdr>
        <w:top w:val="none" w:sz="0" w:space="0" w:color="auto"/>
        <w:left w:val="none" w:sz="0" w:space="0" w:color="auto"/>
        <w:bottom w:val="none" w:sz="0" w:space="0" w:color="auto"/>
        <w:right w:val="none" w:sz="0" w:space="0" w:color="auto"/>
      </w:divBdr>
    </w:div>
    <w:div w:id="359934827">
      <w:bodyDiv w:val="1"/>
      <w:marLeft w:val="0"/>
      <w:marRight w:val="0"/>
      <w:marTop w:val="0"/>
      <w:marBottom w:val="0"/>
      <w:divBdr>
        <w:top w:val="none" w:sz="0" w:space="0" w:color="auto"/>
        <w:left w:val="none" w:sz="0" w:space="0" w:color="auto"/>
        <w:bottom w:val="none" w:sz="0" w:space="0" w:color="auto"/>
        <w:right w:val="none" w:sz="0" w:space="0" w:color="auto"/>
      </w:divBdr>
    </w:div>
    <w:div w:id="361519557">
      <w:bodyDiv w:val="1"/>
      <w:marLeft w:val="0"/>
      <w:marRight w:val="0"/>
      <w:marTop w:val="0"/>
      <w:marBottom w:val="0"/>
      <w:divBdr>
        <w:top w:val="none" w:sz="0" w:space="0" w:color="auto"/>
        <w:left w:val="none" w:sz="0" w:space="0" w:color="auto"/>
        <w:bottom w:val="none" w:sz="0" w:space="0" w:color="auto"/>
        <w:right w:val="none" w:sz="0" w:space="0" w:color="auto"/>
      </w:divBdr>
    </w:div>
    <w:div w:id="369689416">
      <w:bodyDiv w:val="1"/>
      <w:marLeft w:val="0"/>
      <w:marRight w:val="0"/>
      <w:marTop w:val="0"/>
      <w:marBottom w:val="0"/>
      <w:divBdr>
        <w:top w:val="none" w:sz="0" w:space="0" w:color="auto"/>
        <w:left w:val="none" w:sz="0" w:space="0" w:color="auto"/>
        <w:bottom w:val="none" w:sz="0" w:space="0" w:color="auto"/>
        <w:right w:val="none" w:sz="0" w:space="0" w:color="auto"/>
      </w:divBdr>
    </w:div>
    <w:div w:id="392703401">
      <w:bodyDiv w:val="1"/>
      <w:marLeft w:val="0"/>
      <w:marRight w:val="0"/>
      <w:marTop w:val="0"/>
      <w:marBottom w:val="0"/>
      <w:divBdr>
        <w:top w:val="none" w:sz="0" w:space="0" w:color="auto"/>
        <w:left w:val="none" w:sz="0" w:space="0" w:color="auto"/>
        <w:bottom w:val="none" w:sz="0" w:space="0" w:color="auto"/>
        <w:right w:val="none" w:sz="0" w:space="0" w:color="auto"/>
      </w:divBdr>
    </w:div>
    <w:div w:id="396175815">
      <w:bodyDiv w:val="1"/>
      <w:marLeft w:val="0"/>
      <w:marRight w:val="0"/>
      <w:marTop w:val="0"/>
      <w:marBottom w:val="0"/>
      <w:divBdr>
        <w:top w:val="none" w:sz="0" w:space="0" w:color="auto"/>
        <w:left w:val="none" w:sz="0" w:space="0" w:color="auto"/>
        <w:bottom w:val="none" w:sz="0" w:space="0" w:color="auto"/>
        <w:right w:val="none" w:sz="0" w:space="0" w:color="auto"/>
      </w:divBdr>
    </w:div>
    <w:div w:id="403262166">
      <w:bodyDiv w:val="1"/>
      <w:marLeft w:val="0"/>
      <w:marRight w:val="0"/>
      <w:marTop w:val="0"/>
      <w:marBottom w:val="0"/>
      <w:divBdr>
        <w:top w:val="none" w:sz="0" w:space="0" w:color="auto"/>
        <w:left w:val="none" w:sz="0" w:space="0" w:color="auto"/>
        <w:bottom w:val="none" w:sz="0" w:space="0" w:color="auto"/>
        <w:right w:val="none" w:sz="0" w:space="0" w:color="auto"/>
      </w:divBdr>
    </w:div>
    <w:div w:id="416287561">
      <w:bodyDiv w:val="1"/>
      <w:marLeft w:val="0"/>
      <w:marRight w:val="0"/>
      <w:marTop w:val="0"/>
      <w:marBottom w:val="0"/>
      <w:divBdr>
        <w:top w:val="none" w:sz="0" w:space="0" w:color="auto"/>
        <w:left w:val="none" w:sz="0" w:space="0" w:color="auto"/>
        <w:bottom w:val="none" w:sz="0" w:space="0" w:color="auto"/>
        <w:right w:val="none" w:sz="0" w:space="0" w:color="auto"/>
      </w:divBdr>
    </w:div>
    <w:div w:id="431242609">
      <w:bodyDiv w:val="1"/>
      <w:marLeft w:val="0"/>
      <w:marRight w:val="0"/>
      <w:marTop w:val="0"/>
      <w:marBottom w:val="0"/>
      <w:divBdr>
        <w:top w:val="none" w:sz="0" w:space="0" w:color="auto"/>
        <w:left w:val="none" w:sz="0" w:space="0" w:color="auto"/>
        <w:bottom w:val="none" w:sz="0" w:space="0" w:color="auto"/>
        <w:right w:val="none" w:sz="0" w:space="0" w:color="auto"/>
      </w:divBdr>
    </w:div>
    <w:div w:id="434517045">
      <w:bodyDiv w:val="1"/>
      <w:marLeft w:val="0"/>
      <w:marRight w:val="0"/>
      <w:marTop w:val="0"/>
      <w:marBottom w:val="0"/>
      <w:divBdr>
        <w:top w:val="none" w:sz="0" w:space="0" w:color="auto"/>
        <w:left w:val="none" w:sz="0" w:space="0" w:color="auto"/>
        <w:bottom w:val="none" w:sz="0" w:space="0" w:color="auto"/>
        <w:right w:val="none" w:sz="0" w:space="0" w:color="auto"/>
      </w:divBdr>
    </w:div>
    <w:div w:id="444540452">
      <w:bodyDiv w:val="1"/>
      <w:marLeft w:val="0"/>
      <w:marRight w:val="0"/>
      <w:marTop w:val="0"/>
      <w:marBottom w:val="0"/>
      <w:divBdr>
        <w:top w:val="none" w:sz="0" w:space="0" w:color="auto"/>
        <w:left w:val="none" w:sz="0" w:space="0" w:color="auto"/>
        <w:bottom w:val="none" w:sz="0" w:space="0" w:color="auto"/>
        <w:right w:val="none" w:sz="0" w:space="0" w:color="auto"/>
      </w:divBdr>
    </w:div>
    <w:div w:id="451633522">
      <w:bodyDiv w:val="1"/>
      <w:marLeft w:val="0"/>
      <w:marRight w:val="0"/>
      <w:marTop w:val="0"/>
      <w:marBottom w:val="0"/>
      <w:divBdr>
        <w:top w:val="none" w:sz="0" w:space="0" w:color="auto"/>
        <w:left w:val="none" w:sz="0" w:space="0" w:color="auto"/>
        <w:bottom w:val="none" w:sz="0" w:space="0" w:color="auto"/>
        <w:right w:val="none" w:sz="0" w:space="0" w:color="auto"/>
      </w:divBdr>
    </w:div>
    <w:div w:id="452941093">
      <w:bodyDiv w:val="1"/>
      <w:marLeft w:val="0"/>
      <w:marRight w:val="0"/>
      <w:marTop w:val="0"/>
      <w:marBottom w:val="0"/>
      <w:divBdr>
        <w:top w:val="none" w:sz="0" w:space="0" w:color="auto"/>
        <w:left w:val="none" w:sz="0" w:space="0" w:color="auto"/>
        <w:bottom w:val="none" w:sz="0" w:space="0" w:color="auto"/>
        <w:right w:val="none" w:sz="0" w:space="0" w:color="auto"/>
      </w:divBdr>
    </w:div>
    <w:div w:id="456804721">
      <w:bodyDiv w:val="1"/>
      <w:marLeft w:val="0"/>
      <w:marRight w:val="0"/>
      <w:marTop w:val="0"/>
      <w:marBottom w:val="0"/>
      <w:divBdr>
        <w:top w:val="none" w:sz="0" w:space="0" w:color="auto"/>
        <w:left w:val="none" w:sz="0" w:space="0" w:color="auto"/>
        <w:bottom w:val="none" w:sz="0" w:space="0" w:color="auto"/>
        <w:right w:val="none" w:sz="0" w:space="0" w:color="auto"/>
      </w:divBdr>
    </w:div>
    <w:div w:id="466894684">
      <w:bodyDiv w:val="1"/>
      <w:marLeft w:val="0"/>
      <w:marRight w:val="0"/>
      <w:marTop w:val="0"/>
      <w:marBottom w:val="0"/>
      <w:divBdr>
        <w:top w:val="none" w:sz="0" w:space="0" w:color="auto"/>
        <w:left w:val="none" w:sz="0" w:space="0" w:color="auto"/>
        <w:bottom w:val="none" w:sz="0" w:space="0" w:color="auto"/>
        <w:right w:val="none" w:sz="0" w:space="0" w:color="auto"/>
      </w:divBdr>
    </w:div>
    <w:div w:id="473956599">
      <w:bodyDiv w:val="1"/>
      <w:marLeft w:val="0"/>
      <w:marRight w:val="0"/>
      <w:marTop w:val="0"/>
      <w:marBottom w:val="0"/>
      <w:divBdr>
        <w:top w:val="none" w:sz="0" w:space="0" w:color="auto"/>
        <w:left w:val="none" w:sz="0" w:space="0" w:color="auto"/>
        <w:bottom w:val="none" w:sz="0" w:space="0" w:color="auto"/>
        <w:right w:val="none" w:sz="0" w:space="0" w:color="auto"/>
      </w:divBdr>
    </w:div>
    <w:div w:id="474565375">
      <w:bodyDiv w:val="1"/>
      <w:marLeft w:val="0"/>
      <w:marRight w:val="0"/>
      <w:marTop w:val="0"/>
      <w:marBottom w:val="0"/>
      <w:divBdr>
        <w:top w:val="none" w:sz="0" w:space="0" w:color="auto"/>
        <w:left w:val="none" w:sz="0" w:space="0" w:color="auto"/>
        <w:bottom w:val="none" w:sz="0" w:space="0" w:color="auto"/>
        <w:right w:val="none" w:sz="0" w:space="0" w:color="auto"/>
      </w:divBdr>
    </w:div>
    <w:div w:id="482158813">
      <w:bodyDiv w:val="1"/>
      <w:marLeft w:val="0"/>
      <w:marRight w:val="0"/>
      <w:marTop w:val="0"/>
      <w:marBottom w:val="0"/>
      <w:divBdr>
        <w:top w:val="none" w:sz="0" w:space="0" w:color="auto"/>
        <w:left w:val="none" w:sz="0" w:space="0" w:color="auto"/>
        <w:bottom w:val="none" w:sz="0" w:space="0" w:color="auto"/>
        <w:right w:val="none" w:sz="0" w:space="0" w:color="auto"/>
      </w:divBdr>
    </w:div>
    <w:div w:id="489634269">
      <w:bodyDiv w:val="1"/>
      <w:marLeft w:val="0"/>
      <w:marRight w:val="0"/>
      <w:marTop w:val="0"/>
      <w:marBottom w:val="0"/>
      <w:divBdr>
        <w:top w:val="none" w:sz="0" w:space="0" w:color="auto"/>
        <w:left w:val="none" w:sz="0" w:space="0" w:color="auto"/>
        <w:bottom w:val="none" w:sz="0" w:space="0" w:color="auto"/>
        <w:right w:val="none" w:sz="0" w:space="0" w:color="auto"/>
      </w:divBdr>
    </w:div>
    <w:div w:id="490412568">
      <w:bodyDiv w:val="1"/>
      <w:marLeft w:val="0"/>
      <w:marRight w:val="0"/>
      <w:marTop w:val="0"/>
      <w:marBottom w:val="0"/>
      <w:divBdr>
        <w:top w:val="none" w:sz="0" w:space="0" w:color="auto"/>
        <w:left w:val="none" w:sz="0" w:space="0" w:color="auto"/>
        <w:bottom w:val="none" w:sz="0" w:space="0" w:color="auto"/>
        <w:right w:val="none" w:sz="0" w:space="0" w:color="auto"/>
      </w:divBdr>
    </w:div>
    <w:div w:id="501891709">
      <w:bodyDiv w:val="1"/>
      <w:marLeft w:val="0"/>
      <w:marRight w:val="0"/>
      <w:marTop w:val="0"/>
      <w:marBottom w:val="0"/>
      <w:divBdr>
        <w:top w:val="none" w:sz="0" w:space="0" w:color="auto"/>
        <w:left w:val="none" w:sz="0" w:space="0" w:color="auto"/>
        <w:bottom w:val="none" w:sz="0" w:space="0" w:color="auto"/>
        <w:right w:val="none" w:sz="0" w:space="0" w:color="auto"/>
      </w:divBdr>
    </w:div>
    <w:div w:id="515269315">
      <w:bodyDiv w:val="1"/>
      <w:marLeft w:val="0"/>
      <w:marRight w:val="0"/>
      <w:marTop w:val="0"/>
      <w:marBottom w:val="0"/>
      <w:divBdr>
        <w:top w:val="none" w:sz="0" w:space="0" w:color="auto"/>
        <w:left w:val="none" w:sz="0" w:space="0" w:color="auto"/>
        <w:bottom w:val="none" w:sz="0" w:space="0" w:color="auto"/>
        <w:right w:val="none" w:sz="0" w:space="0" w:color="auto"/>
      </w:divBdr>
    </w:div>
    <w:div w:id="518085738">
      <w:bodyDiv w:val="1"/>
      <w:marLeft w:val="0"/>
      <w:marRight w:val="0"/>
      <w:marTop w:val="0"/>
      <w:marBottom w:val="0"/>
      <w:divBdr>
        <w:top w:val="none" w:sz="0" w:space="0" w:color="auto"/>
        <w:left w:val="none" w:sz="0" w:space="0" w:color="auto"/>
        <w:bottom w:val="none" w:sz="0" w:space="0" w:color="auto"/>
        <w:right w:val="none" w:sz="0" w:space="0" w:color="auto"/>
      </w:divBdr>
    </w:div>
    <w:div w:id="519055117">
      <w:bodyDiv w:val="1"/>
      <w:marLeft w:val="0"/>
      <w:marRight w:val="0"/>
      <w:marTop w:val="0"/>
      <w:marBottom w:val="0"/>
      <w:divBdr>
        <w:top w:val="none" w:sz="0" w:space="0" w:color="auto"/>
        <w:left w:val="none" w:sz="0" w:space="0" w:color="auto"/>
        <w:bottom w:val="none" w:sz="0" w:space="0" w:color="auto"/>
        <w:right w:val="none" w:sz="0" w:space="0" w:color="auto"/>
      </w:divBdr>
    </w:div>
    <w:div w:id="522210233">
      <w:bodyDiv w:val="1"/>
      <w:marLeft w:val="0"/>
      <w:marRight w:val="0"/>
      <w:marTop w:val="0"/>
      <w:marBottom w:val="0"/>
      <w:divBdr>
        <w:top w:val="none" w:sz="0" w:space="0" w:color="auto"/>
        <w:left w:val="none" w:sz="0" w:space="0" w:color="auto"/>
        <w:bottom w:val="none" w:sz="0" w:space="0" w:color="auto"/>
        <w:right w:val="none" w:sz="0" w:space="0" w:color="auto"/>
      </w:divBdr>
    </w:div>
    <w:div w:id="523327669">
      <w:bodyDiv w:val="1"/>
      <w:marLeft w:val="0"/>
      <w:marRight w:val="0"/>
      <w:marTop w:val="0"/>
      <w:marBottom w:val="0"/>
      <w:divBdr>
        <w:top w:val="none" w:sz="0" w:space="0" w:color="auto"/>
        <w:left w:val="none" w:sz="0" w:space="0" w:color="auto"/>
        <w:bottom w:val="none" w:sz="0" w:space="0" w:color="auto"/>
        <w:right w:val="none" w:sz="0" w:space="0" w:color="auto"/>
      </w:divBdr>
    </w:div>
    <w:div w:id="541984496">
      <w:bodyDiv w:val="1"/>
      <w:marLeft w:val="0"/>
      <w:marRight w:val="0"/>
      <w:marTop w:val="0"/>
      <w:marBottom w:val="0"/>
      <w:divBdr>
        <w:top w:val="none" w:sz="0" w:space="0" w:color="auto"/>
        <w:left w:val="none" w:sz="0" w:space="0" w:color="auto"/>
        <w:bottom w:val="none" w:sz="0" w:space="0" w:color="auto"/>
        <w:right w:val="none" w:sz="0" w:space="0" w:color="auto"/>
      </w:divBdr>
    </w:div>
    <w:div w:id="551423940">
      <w:bodyDiv w:val="1"/>
      <w:marLeft w:val="0"/>
      <w:marRight w:val="0"/>
      <w:marTop w:val="0"/>
      <w:marBottom w:val="0"/>
      <w:divBdr>
        <w:top w:val="none" w:sz="0" w:space="0" w:color="auto"/>
        <w:left w:val="none" w:sz="0" w:space="0" w:color="auto"/>
        <w:bottom w:val="none" w:sz="0" w:space="0" w:color="auto"/>
        <w:right w:val="none" w:sz="0" w:space="0" w:color="auto"/>
      </w:divBdr>
    </w:div>
    <w:div w:id="555630218">
      <w:bodyDiv w:val="1"/>
      <w:marLeft w:val="0"/>
      <w:marRight w:val="0"/>
      <w:marTop w:val="0"/>
      <w:marBottom w:val="0"/>
      <w:divBdr>
        <w:top w:val="none" w:sz="0" w:space="0" w:color="auto"/>
        <w:left w:val="none" w:sz="0" w:space="0" w:color="auto"/>
        <w:bottom w:val="none" w:sz="0" w:space="0" w:color="auto"/>
        <w:right w:val="none" w:sz="0" w:space="0" w:color="auto"/>
      </w:divBdr>
    </w:div>
    <w:div w:id="561985839">
      <w:bodyDiv w:val="1"/>
      <w:marLeft w:val="0"/>
      <w:marRight w:val="0"/>
      <w:marTop w:val="0"/>
      <w:marBottom w:val="0"/>
      <w:divBdr>
        <w:top w:val="none" w:sz="0" w:space="0" w:color="auto"/>
        <w:left w:val="none" w:sz="0" w:space="0" w:color="auto"/>
        <w:bottom w:val="none" w:sz="0" w:space="0" w:color="auto"/>
        <w:right w:val="none" w:sz="0" w:space="0" w:color="auto"/>
      </w:divBdr>
    </w:div>
    <w:div w:id="589897187">
      <w:bodyDiv w:val="1"/>
      <w:marLeft w:val="0"/>
      <w:marRight w:val="0"/>
      <w:marTop w:val="0"/>
      <w:marBottom w:val="0"/>
      <w:divBdr>
        <w:top w:val="none" w:sz="0" w:space="0" w:color="auto"/>
        <w:left w:val="none" w:sz="0" w:space="0" w:color="auto"/>
        <w:bottom w:val="none" w:sz="0" w:space="0" w:color="auto"/>
        <w:right w:val="none" w:sz="0" w:space="0" w:color="auto"/>
      </w:divBdr>
    </w:div>
    <w:div w:id="594368625">
      <w:bodyDiv w:val="1"/>
      <w:marLeft w:val="0"/>
      <w:marRight w:val="0"/>
      <w:marTop w:val="0"/>
      <w:marBottom w:val="0"/>
      <w:divBdr>
        <w:top w:val="none" w:sz="0" w:space="0" w:color="auto"/>
        <w:left w:val="none" w:sz="0" w:space="0" w:color="auto"/>
        <w:bottom w:val="none" w:sz="0" w:space="0" w:color="auto"/>
        <w:right w:val="none" w:sz="0" w:space="0" w:color="auto"/>
      </w:divBdr>
    </w:div>
    <w:div w:id="601960349">
      <w:bodyDiv w:val="1"/>
      <w:marLeft w:val="0"/>
      <w:marRight w:val="0"/>
      <w:marTop w:val="0"/>
      <w:marBottom w:val="0"/>
      <w:divBdr>
        <w:top w:val="none" w:sz="0" w:space="0" w:color="auto"/>
        <w:left w:val="none" w:sz="0" w:space="0" w:color="auto"/>
        <w:bottom w:val="none" w:sz="0" w:space="0" w:color="auto"/>
        <w:right w:val="none" w:sz="0" w:space="0" w:color="auto"/>
      </w:divBdr>
    </w:div>
    <w:div w:id="605121488">
      <w:bodyDiv w:val="1"/>
      <w:marLeft w:val="0"/>
      <w:marRight w:val="0"/>
      <w:marTop w:val="0"/>
      <w:marBottom w:val="0"/>
      <w:divBdr>
        <w:top w:val="none" w:sz="0" w:space="0" w:color="auto"/>
        <w:left w:val="none" w:sz="0" w:space="0" w:color="auto"/>
        <w:bottom w:val="none" w:sz="0" w:space="0" w:color="auto"/>
        <w:right w:val="none" w:sz="0" w:space="0" w:color="auto"/>
      </w:divBdr>
    </w:div>
    <w:div w:id="611206629">
      <w:bodyDiv w:val="1"/>
      <w:marLeft w:val="0"/>
      <w:marRight w:val="0"/>
      <w:marTop w:val="0"/>
      <w:marBottom w:val="0"/>
      <w:divBdr>
        <w:top w:val="none" w:sz="0" w:space="0" w:color="auto"/>
        <w:left w:val="none" w:sz="0" w:space="0" w:color="auto"/>
        <w:bottom w:val="none" w:sz="0" w:space="0" w:color="auto"/>
        <w:right w:val="none" w:sz="0" w:space="0" w:color="auto"/>
      </w:divBdr>
    </w:div>
    <w:div w:id="613830850">
      <w:bodyDiv w:val="1"/>
      <w:marLeft w:val="0"/>
      <w:marRight w:val="0"/>
      <w:marTop w:val="0"/>
      <w:marBottom w:val="0"/>
      <w:divBdr>
        <w:top w:val="none" w:sz="0" w:space="0" w:color="auto"/>
        <w:left w:val="none" w:sz="0" w:space="0" w:color="auto"/>
        <w:bottom w:val="none" w:sz="0" w:space="0" w:color="auto"/>
        <w:right w:val="none" w:sz="0" w:space="0" w:color="auto"/>
      </w:divBdr>
    </w:div>
    <w:div w:id="617834566">
      <w:bodyDiv w:val="1"/>
      <w:marLeft w:val="0"/>
      <w:marRight w:val="0"/>
      <w:marTop w:val="0"/>
      <w:marBottom w:val="0"/>
      <w:divBdr>
        <w:top w:val="none" w:sz="0" w:space="0" w:color="auto"/>
        <w:left w:val="none" w:sz="0" w:space="0" w:color="auto"/>
        <w:bottom w:val="none" w:sz="0" w:space="0" w:color="auto"/>
        <w:right w:val="none" w:sz="0" w:space="0" w:color="auto"/>
      </w:divBdr>
    </w:div>
    <w:div w:id="618031625">
      <w:bodyDiv w:val="1"/>
      <w:marLeft w:val="0"/>
      <w:marRight w:val="0"/>
      <w:marTop w:val="0"/>
      <w:marBottom w:val="0"/>
      <w:divBdr>
        <w:top w:val="none" w:sz="0" w:space="0" w:color="auto"/>
        <w:left w:val="none" w:sz="0" w:space="0" w:color="auto"/>
        <w:bottom w:val="none" w:sz="0" w:space="0" w:color="auto"/>
        <w:right w:val="none" w:sz="0" w:space="0" w:color="auto"/>
      </w:divBdr>
    </w:div>
    <w:div w:id="620116091">
      <w:bodyDiv w:val="1"/>
      <w:marLeft w:val="0"/>
      <w:marRight w:val="0"/>
      <w:marTop w:val="0"/>
      <w:marBottom w:val="0"/>
      <w:divBdr>
        <w:top w:val="none" w:sz="0" w:space="0" w:color="auto"/>
        <w:left w:val="none" w:sz="0" w:space="0" w:color="auto"/>
        <w:bottom w:val="none" w:sz="0" w:space="0" w:color="auto"/>
        <w:right w:val="none" w:sz="0" w:space="0" w:color="auto"/>
      </w:divBdr>
    </w:div>
    <w:div w:id="620650900">
      <w:bodyDiv w:val="1"/>
      <w:marLeft w:val="0"/>
      <w:marRight w:val="0"/>
      <w:marTop w:val="0"/>
      <w:marBottom w:val="0"/>
      <w:divBdr>
        <w:top w:val="none" w:sz="0" w:space="0" w:color="auto"/>
        <w:left w:val="none" w:sz="0" w:space="0" w:color="auto"/>
        <w:bottom w:val="none" w:sz="0" w:space="0" w:color="auto"/>
        <w:right w:val="none" w:sz="0" w:space="0" w:color="auto"/>
      </w:divBdr>
    </w:div>
    <w:div w:id="622886614">
      <w:bodyDiv w:val="1"/>
      <w:marLeft w:val="0"/>
      <w:marRight w:val="0"/>
      <w:marTop w:val="0"/>
      <w:marBottom w:val="0"/>
      <w:divBdr>
        <w:top w:val="none" w:sz="0" w:space="0" w:color="auto"/>
        <w:left w:val="none" w:sz="0" w:space="0" w:color="auto"/>
        <w:bottom w:val="none" w:sz="0" w:space="0" w:color="auto"/>
        <w:right w:val="none" w:sz="0" w:space="0" w:color="auto"/>
      </w:divBdr>
    </w:div>
    <w:div w:id="630092621">
      <w:bodyDiv w:val="1"/>
      <w:marLeft w:val="0"/>
      <w:marRight w:val="0"/>
      <w:marTop w:val="0"/>
      <w:marBottom w:val="0"/>
      <w:divBdr>
        <w:top w:val="none" w:sz="0" w:space="0" w:color="auto"/>
        <w:left w:val="none" w:sz="0" w:space="0" w:color="auto"/>
        <w:bottom w:val="none" w:sz="0" w:space="0" w:color="auto"/>
        <w:right w:val="none" w:sz="0" w:space="0" w:color="auto"/>
      </w:divBdr>
    </w:div>
    <w:div w:id="637690907">
      <w:bodyDiv w:val="1"/>
      <w:marLeft w:val="0"/>
      <w:marRight w:val="0"/>
      <w:marTop w:val="0"/>
      <w:marBottom w:val="0"/>
      <w:divBdr>
        <w:top w:val="none" w:sz="0" w:space="0" w:color="auto"/>
        <w:left w:val="none" w:sz="0" w:space="0" w:color="auto"/>
        <w:bottom w:val="none" w:sz="0" w:space="0" w:color="auto"/>
        <w:right w:val="none" w:sz="0" w:space="0" w:color="auto"/>
      </w:divBdr>
    </w:div>
    <w:div w:id="644165554">
      <w:bodyDiv w:val="1"/>
      <w:marLeft w:val="0"/>
      <w:marRight w:val="0"/>
      <w:marTop w:val="0"/>
      <w:marBottom w:val="0"/>
      <w:divBdr>
        <w:top w:val="none" w:sz="0" w:space="0" w:color="auto"/>
        <w:left w:val="none" w:sz="0" w:space="0" w:color="auto"/>
        <w:bottom w:val="none" w:sz="0" w:space="0" w:color="auto"/>
        <w:right w:val="none" w:sz="0" w:space="0" w:color="auto"/>
      </w:divBdr>
    </w:div>
    <w:div w:id="653408546">
      <w:bodyDiv w:val="1"/>
      <w:marLeft w:val="0"/>
      <w:marRight w:val="0"/>
      <w:marTop w:val="0"/>
      <w:marBottom w:val="0"/>
      <w:divBdr>
        <w:top w:val="none" w:sz="0" w:space="0" w:color="auto"/>
        <w:left w:val="none" w:sz="0" w:space="0" w:color="auto"/>
        <w:bottom w:val="none" w:sz="0" w:space="0" w:color="auto"/>
        <w:right w:val="none" w:sz="0" w:space="0" w:color="auto"/>
      </w:divBdr>
    </w:div>
    <w:div w:id="661810108">
      <w:bodyDiv w:val="1"/>
      <w:marLeft w:val="0"/>
      <w:marRight w:val="0"/>
      <w:marTop w:val="0"/>
      <w:marBottom w:val="0"/>
      <w:divBdr>
        <w:top w:val="none" w:sz="0" w:space="0" w:color="auto"/>
        <w:left w:val="none" w:sz="0" w:space="0" w:color="auto"/>
        <w:bottom w:val="none" w:sz="0" w:space="0" w:color="auto"/>
        <w:right w:val="none" w:sz="0" w:space="0" w:color="auto"/>
      </w:divBdr>
    </w:div>
    <w:div w:id="665017355">
      <w:bodyDiv w:val="1"/>
      <w:marLeft w:val="0"/>
      <w:marRight w:val="0"/>
      <w:marTop w:val="0"/>
      <w:marBottom w:val="0"/>
      <w:divBdr>
        <w:top w:val="none" w:sz="0" w:space="0" w:color="auto"/>
        <w:left w:val="none" w:sz="0" w:space="0" w:color="auto"/>
        <w:bottom w:val="none" w:sz="0" w:space="0" w:color="auto"/>
        <w:right w:val="none" w:sz="0" w:space="0" w:color="auto"/>
      </w:divBdr>
    </w:div>
    <w:div w:id="670373304">
      <w:bodyDiv w:val="1"/>
      <w:marLeft w:val="0"/>
      <w:marRight w:val="0"/>
      <w:marTop w:val="0"/>
      <w:marBottom w:val="0"/>
      <w:divBdr>
        <w:top w:val="none" w:sz="0" w:space="0" w:color="auto"/>
        <w:left w:val="none" w:sz="0" w:space="0" w:color="auto"/>
        <w:bottom w:val="none" w:sz="0" w:space="0" w:color="auto"/>
        <w:right w:val="none" w:sz="0" w:space="0" w:color="auto"/>
      </w:divBdr>
    </w:div>
    <w:div w:id="701395727">
      <w:bodyDiv w:val="1"/>
      <w:marLeft w:val="0"/>
      <w:marRight w:val="0"/>
      <w:marTop w:val="0"/>
      <w:marBottom w:val="0"/>
      <w:divBdr>
        <w:top w:val="none" w:sz="0" w:space="0" w:color="auto"/>
        <w:left w:val="none" w:sz="0" w:space="0" w:color="auto"/>
        <w:bottom w:val="none" w:sz="0" w:space="0" w:color="auto"/>
        <w:right w:val="none" w:sz="0" w:space="0" w:color="auto"/>
      </w:divBdr>
    </w:div>
    <w:div w:id="711228601">
      <w:bodyDiv w:val="1"/>
      <w:marLeft w:val="0"/>
      <w:marRight w:val="0"/>
      <w:marTop w:val="0"/>
      <w:marBottom w:val="0"/>
      <w:divBdr>
        <w:top w:val="none" w:sz="0" w:space="0" w:color="auto"/>
        <w:left w:val="none" w:sz="0" w:space="0" w:color="auto"/>
        <w:bottom w:val="none" w:sz="0" w:space="0" w:color="auto"/>
        <w:right w:val="none" w:sz="0" w:space="0" w:color="auto"/>
      </w:divBdr>
    </w:div>
    <w:div w:id="711468138">
      <w:bodyDiv w:val="1"/>
      <w:marLeft w:val="0"/>
      <w:marRight w:val="0"/>
      <w:marTop w:val="0"/>
      <w:marBottom w:val="0"/>
      <w:divBdr>
        <w:top w:val="none" w:sz="0" w:space="0" w:color="auto"/>
        <w:left w:val="none" w:sz="0" w:space="0" w:color="auto"/>
        <w:bottom w:val="none" w:sz="0" w:space="0" w:color="auto"/>
        <w:right w:val="none" w:sz="0" w:space="0" w:color="auto"/>
      </w:divBdr>
    </w:div>
    <w:div w:id="721171503">
      <w:bodyDiv w:val="1"/>
      <w:marLeft w:val="0"/>
      <w:marRight w:val="0"/>
      <w:marTop w:val="0"/>
      <w:marBottom w:val="0"/>
      <w:divBdr>
        <w:top w:val="none" w:sz="0" w:space="0" w:color="auto"/>
        <w:left w:val="none" w:sz="0" w:space="0" w:color="auto"/>
        <w:bottom w:val="none" w:sz="0" w:space="0" w:color="auto"/>
        <w:right w:val="none" w:sz="0" w:space="0" w:color="auto"/>
      </w:divBdr>
    </w:div>
    <w:div w:id="726994410">
      <w:bodyDiv w:val="1"/>
      <w:marLeft w:val="0"/>
      <w:marRight w:val="0"/>
      <w:marTop w:val="0"/>
      <w:marBottom w:val="0"/>
      <w:divBdr>
        <w:top w:val="none" w:sz="0" w:space="0" w:color="auto"/>
        <w:left w:val="none" w:sz="0" w:space="0" w:color="auto"/>
        <w:bottom w:val="none" w:sz="0" w:space="0" w:color="auto"/>
        <w:right w:val="none" w:sz="0" w:space="0" w:color="auto"/>
      </w:divBdr>
    </w:div>
    <w:div w:id="734009635">
      <w:bodyDiv w:val="1"/>
      <w:marLeft w:val="0"/>
      <w:marRight w:val="0"/>
      <w:marTop w:val="0"/>
      <w:marBottom w:val="0"/>
      <w:divBdr>
        <w:top w:val="none" w:sz="0" w:space="0" w:color="auto"/>
        <w:left w:val="none" w:sz="0" w:space="0" w:color="auto"/>
        <w:bottom w:val="none" w:sz="0" w:space="0" w:color="auto"/>
        <w:right w:val="none" w:sz="0" w:space="0" w:color="auto"/>
      </w:divBdr>
    </w:div>
    <w:div w:id="736131197">
      <w:bodyDiv w:val="1"/>
      <w:marLeft w:val="0"/>
      <w:marRight w:val="0"/>
      <w:marTop w:val="0"/>
      <w:marBottom w:val="0"/>
      <w:divBdr>
        <w:top w:val="none" w:sz="0" w:space="0" w:color="auto"/>
        <w:left w:val="none" w:sz="0" w:space="0" w:color="auto"/>
        <w:bottom w:val="none" w:sz="0" w:space="0" w:color="auto"/>
        <w:right w:val="none" w:sz="0" w:space="0" w:color="auto"/>
      </w:divBdr>
    </w:div>
    <w:div w:id="774400419">
      <w:bodyDiv w:val="1"/>
      <w:marLeft w:val="0"/>
      <w:marRight w:val="0"/>
      <w:marTop w:val="0"/>
      <w:marBottom w:val="0"/>
      <w:divBdr>
        <w:top w:val="none" w:sz="0" w:space="0" w:color="auto"/>
        <w:left w:val="none" w:sz="0" w:space="0" w:color="auto"/>
        <w:bottom w:val="none" w:sz="0" w:space="0" w:color="auto"/>
        <w:right w:val="none" w:sz="0" w:space="0" w:color="auto"/>
      </w:divBdr>
    </w:div>
    <w:div w:id="776869651">
      <w:bodyDiv w:val="1"/>
      <w:marLeft w:val="0"/>
      <w:marRight w:val="0"/>
      <w:marTop w:val="0"/>
      <w:marBottom w:val="0"/>
      <w:divBdr>
        <w:top w:val="none" w:sz="0" w:space="0" w:color="auto"/>
        <w:left w:val="none" w:sz="0" w:space="0" w:color="auto"/>
        <w:bottom w:val="none" w:sz="0" w:space="0" w:color="auto"/>
        <w:right w:val="none" w:sz="0" w:space="0" w:color="auto"/>
      </w:divBdr>
    </w:div>
    <w:div w:id="780878633">
      <w:bodyDiv w:val="1"/>
      <w:marLeft w:val="0"/>
      <w:marRight w:val="0"/>
      <w:marTop w:val="0"/>
      <w:marBottom w:val="0"/>
      <w:divBdr>
        <w:top w:val="none" w:sz="0" w:space="0" w:color="auto"/>
        <w:left w:val="none" w:sz="0" w:space="0" w:color="auto"/>
        <w:bottom w:val="none" w:sz="0" w:space="0" w:color="auto"/>
        <w:right w:val="none" w:sz="0" w:space="0" w:color="auto"/>
      </w:divBdr>
    </w:div>
    <w:div w:id="785320437">
      <w:bodyDiv w:val="1"/>
      <w:marLeft w:val="0"/>
      <w:marRight w:val="0"/>
      <w:marTop w:val="0"/>
      <w:marBottom w:val="0"/>
      <w:divBdr>
        <w:top w:val="none" w:sz="0" w:space="0" w:color="auto"/>
        <w:left w:val="none" w:sz="0" w:space="0" w:color="auto"/>
        <w:bottom w:val="none" w:sz="0" w:space="0" w:color="auto"/>
        <w:right w:val="none" w:sz="0" w:space="0" w:color="auto"/>
      </w:divBdr>
    </w:div>
    <w:div w:id="788744534">
      <w:bodyDiv w:val="1"/>
      <w:marLeft w:val="0"/>
      <w:marRight w:val="0"/>
      <w:marTop w:val="0"/>
      <w:marBottom w:val="0"/>
      <w:divBdr>
        <w:top w:val="none" w:sz="0" w:space="0" w:color="auto"/>
        <w:left w:val="none" w:sz="0" w:space="0" w:color="auto"/>
        <w:bottom w:val="none" w:sz="0" w:space="0" w:color="auto"/>
        <w:right w:val="none" w:sz="0" w:space="0" w:color="auto"/>
      </w:divBdr>
    </w:div>
    <w:div w:id="791553990">
      <w:bodyDiv w:val="1"/>
      <w:marLeft w:val="0"/>
      <w:marRight w:val="0"/>
      <w:marTop w:val="0"/>
      <w:marBottom w:val="0"/>
      <w:divBdr>
        <w:top w:val="none" w:sz="0" w:space="0" w:color="auto"/>
        <w:left w:val="none" w:sz="0" w:space="0" w:color="auto"/>
        <w:bottom w:val="none" w:sz="0" w:space="0" w:color="auto"/>
        <w:right w:val="none" w:sz="0" w:space="0" w:color="auto"/>
      </w:divBdr>
    </w:div>
    <w:div w:id="795223822">
      <w:bodyDiv w:val="1"/>
      <w:marLeft w:val="0"/>
      <w:marRight w:val="0"/>
      <w:marTop w:val="0"/>
      <w:marBottom w:val="0"/>
      <w:divBdr>
        <w:top w:val="none" w:sz="0" w:space="0" w:color="auto"/>
        <w:left w:val="none" w:sz="0" w:space="0" w:color="auto"/>
        <w:bottom w:val="none" w:sz="0" w:space="0" w:color="auto"/>
        <w:right w:val="none" w:sz="0" w:space="0" w:color="auto"/>
      </w:divBdr>
    </w:div>
    <w:div w:id="797920794">
      <w:bodyDiv w:val="1"/>
      <w:marLeft w:val="0"/>
      <w:marRight w:val="0"/>
      <w:marTop w:val="0"/>
      <w:marBottom w:val="0"/>
      <w:divBdr>
        <w:top w:val="none" w:sz="0" w:space="0" w:color="auto"/>
        <w:left w:val="none" w:sz="0" w:space="0" w:color="auto"/>
        <w:bottom w:val="none" w:sz="0" w:space="0" w:color="auto"/>
        <w:right w:val="none" w:sz="0" w:space="0" w:color="auto"/>
      </w:divBdr>
    </w:div>
    <w:div w:id="798453296">
      <w:bodyDiv w:val="1"/>
      <w:marLeft w:val="0"/>
      <w:marRight w:val="0"/>
      <w:marTop w:val="0"/>
      <w:marBottom w:val="0"/>
      <w:divBdr>
        <w:top w:val="none" w:sz="0" w:space="0" w:color="auto"/>
        <w:left w:val="none" w:sz="0" w:space="0" w:color="auto"/>
        <w:bottom w:val="none" w:sz="0" w:space="0" w:color="auto"/>
        <w:right w:val="none" w:sz="0" w:space="0" w:color="auto"/>
      </w:divBdr>
    </w:div>
    <w:div w:id="804737387">
      <w:bodyDiv w:val="1"/>
      <w:marLeft w:val="0"/>
      <w:marRight w:val="0"/>
      <w:marTop w:val="0"/>
      <w:marBottom w:val="0"/>
      <w:divBdr>
        <w:top w:val="none" w:sz="0" w:space="0" w:color="auto"/>
        <w:left w:val="none" w:sz="0" w:space="0" w:color="auto"/>
        <w:bottom w:val="none" w:sz="0" w:space="0" w:color="auto"/>
        <w:right w:val="none" w:sz="0" w:space="0" w:color="auto"/>
      </w:divBdr>
    </w:div>
    <w:div w:id="808285903">
      <w:bodyDiv w:val="1"/>
      <w:marLeft w:val="0"/>
      <w:marRight w:val="0"/>
      <w:marTop w:val="0"/>
      <w:marBottom w:val="0"/>
      <w:divBdr>
        <w:top w:val="none" w:sz="0" w:space="0" w:color="auto"/>
        <w:left w:val="none" w:sz="0" w:space="0" w:color="auto"/>
        <w:bottom w:val="none" w:sz="0" w:space="0" w:color="auto"/>
        <w:right w:val="none" w:sz="0" w:space="0" w:color="auto"/>
      </w:divBdr>
    </w:div>
    <w:div w:id="817527910">
      <w:bodyDiv w:val="1"/>
      <w:marLeft w:val="0"/>
      <w:marRight w:val="0"/>
      <w:marTop w:val="0"/>
      <w:marBottom w:val="0"/>
      <w:divBdr>
        <w:top w:val="none" w:sz="0" w:space="0" w:color="auto"/>
        <w:left w:val="none" w:sz="0" w:space="0" w:color="auto"/>
        <w:bottom w:val="none" w:sz="0" w:space="0" w:color="auto"/>
        <w:right w:val="none" w:sz="0" w:space="0" w:color="auto"/>
      </w:divBdr>
    </w:div>
    <w:div w:id="821041518">
      <w:bodyDiv w:val="1"/>
      <w:marLeft w:val="0"/>
      <w:marRight w:val="0"/>
      <w:marTop w:val="0"/>
      <w:marBottom w:val="0"/>
      <w:divBdr>
        <w:top w:val="none" w:sz="0" w:space="0" w:color="auto"/>
        <w:left w:val="none" w:sz="0" w:space="0" w:color="auto"/>
        <w:bottom w:val="none" w:sz="0" w:space="0" w:color="auto"/>
        <w:right w:val="none" w:sz="0" w:space="0" w:color="auto"/>
      </w:divBdr>
    </w:div>
    <w:div w:id="826869704">
      <w:bodyDiv w:val="1"/>
      <w:marLeft w:val="0"/>
      <w:marRight w:val="0"/>
      <w:marTop w:val="0"/>
      <w:marBottom w:val="0"/>
      <w:divBdr>
        <w:top w:val="none" w:sz="0" w:space="0" w:color="auto"/>
        <w:left w:val="none" w:sz="0" w:space="0" w:color="auto"/>
        <w:bottom w:val="none" w:sz="0" w:space="0" w:color="auto"/>
        <w:right w:val="none" w:sz="0" w:space="0" w:color="auto"/>
      </w:divBdr>
    </w:div>
    <w:div w:id="826939479">
      <w:bodyDiv w:val="1"/>
      <w:marLeft w:val="0"/>
      <w:marRight w:val="0"/>
      <w:marTop w:val="0"/>
      <w:marBottom w:val="0"/>
      <w:divBdr>
        <w:top w:val="none" w:sz="0" w:space="0" w:color="auto"/>
        <w:left w:val="none" w:sz="0" w:space="0" w:color="auto"/>
        <w:bottom w:val="none" w:sz="0" w:space="0" w:color="auto"/>
        <w:right w:val="none" w:sz="0" w:space="0" w:color="auto"/>
      </w:divBdr>
    </w:div>
    <w:div w:id="846409356">
      <w:bodyDiv w:val="1"/>
      <w:marLeft w:val="0"/>
      <w:marRight w:val="0"/>
      <w:marTop w:val="0"/>
      <w:marBottom w:val="0"/>
      <w:divBdr>
        <w:top w:val="none" w:sz="0" w:space="0" w:color="auto"/>
        <w:left w:val="none" w:sz="0" w:space="0" w:color="auto"/>
        <w:bottom w:val="none" w:sz="0" w:space="0" w:color="auto"/>
        <w:right w:val="none" w:sz="0" w:space="0" w:color="auto"/>
      </w:divBdr>
    </w:div>
    <w:div w:id="848450363">
      <w:bodyDiv w:val="1"/>
      <w:marLeft w:val="0"/>
      <w:marRight w:val="0"/>
      <w:marTop w:val="0"/>
      <w:marBottom w:val="0"/>
      <w:divBdr>
        <w:top w:val="none" w:sz="0" w:space="0" w:color="auto"/>
        <w:left w:val="none" w:sz="0" w:space="0" w:color="auto"/>
        <w:bottom w:val="none" w:sz="0" w:space="0" w:color="auto"/>
        <w:right w:val="none" w:sz="0" w:space="0" w:color="auto"/>
      </w:divBdr>
    </w:div>
    <w:div w:id="849418127">
      <w:bodyDiv w:val="1"/>
      <w:marLeft w:val="0"/>
      <w:marRight w:val="0"/>
      <w:marTop w:val="0"/>
      <w:marBottom w:val="0"/>
      <w:divBdr>
        <w:top w:val="none" w:sz="0" w:space="0" w:color="auto"/>
        <w:left w:val="none" w:sz="0" w:space="0" w:color="auto"/>
        <w:bottom w:val="none" w:sz="0" w:space="0" w:color="auto"/>
        <w:right w:val="none" w:sz="0" w:space="0" w:color="auto"/>
      </w:divBdr>
    </w:div>
    <w:div w:id="851843780">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868494633">
      <w:bodyDiv w:val="1"/>
      <w:marLeft w:val="0"/>
      <w:marRight w:val="0"/>
      <w:marTop w:val="0"/>
      <w:marBottom w:val="0"/>
      <w:divBdr>
        <w:top w:val="none" w:sz="0" w:space="0" w:color="auto"/>
        <w:left w:val="none" w:sz="0" w:space="0" w:color="auto"/>
        <w:bottom w:val="none" w:sz="0" w:space="0" w:color="auto"/>
        <w:right w:val="none" w:sz="0" w:space="0" w:color="auto"/>
      </w:divBdr>
    </w:div>
    <w:div w:id="890069191">
      <w:bodyDiv w:val="1"/>
      <w:marLeft w:val="0"/>
      <w:marRight w:val="0"/>
      <w:marTop w:val="0"/>
      <w:marBottom w:val="0"/>
      <w:divBdr>
        <w:top w:val="none" w:sz="0" w:space="0" w:color="auto"/>
        <w:left w:val="none" w:sz="0" w:space="0" w:color="auto"/>
        <w:bottom w:val="none" w:sz="0" w:space="0" w:color="auto"/>
        <w:right w:val="none" w:sz="0" w:space="0" w:color="auto"/>
      </w:divBdr>
    </w:div>
    <w:div w:id="892237515">
      <w:bodyDiv w:val="1"/>
      <w:marLeft w:val="0"/>
      <w:marRight w:val="0"/>
      <w:marTop w:val="0"/>
      <w:marBottom w:val="0"/>
      <w:divBdr>
        <w:top w:val="none" w:sz="0" w:space="0" w:color="auto"/>
        <w:left w:val="none" w:sz="0" w:space="0" w:color="auto"/>
        <w:bottom w:val="none" w:sz="0" w:space="0" w:color="auto"/>
        <w:right w:val="none" w:sz="0" w:space="0" w:color="auto"/>
      </w:divBdr>
    </w:div>
    <w:div w:id="898638694">
      <w:bodyDiv w:val="1"/>
      <w:marLeft w:val="0"/>
      <w:marRight w:val="0"/>
      <w:marTop w:val="0"/>
      <w:marBottom w:val="0"/>
      <w:divBdr>
        <w:top w:val="none" w:sz="0" w:space="0" w:color="auto"/>
        <w:left w:val="none" w:sz="0" w:space="0" w:color="auto"/>
        <w:bottom w:val="none" w:sz="0" w:space="0" w:color="auto"/>
        <w:right w:val="none" w:sz="0" w:space="0" w:color="auto"/>
      </w:divBdr>
    </w:div>
    <w:div w:id="906303237">
      <w:bodyDiv w:val="1"/>
      <w:marLeft w:val="0"/>
      <w:marRight w:val="0"/>
      <w:marTop w:val="0"/>
      <w:marBottom w:val="0"/>
      <w:divBdr>
        <w:top w:val="none" w:sz="0" w:space="0" w:color="auto"/>
        <w:left w:val="none" w:sz="0" w:space="0" w:color="auto"/>
        <w:bottom w:val="none" w:sz="0" w:space="0" w:color="auto"/>
        <w:right w:val="none" w:sz="0" w:space="0" w:color="auto"/>
      </w:divBdr>
    </w:div>
    <w:div w:id="909540856">
      <w:bodyDiv w:val="1"/>
      <w:marLeft w:val="0"/>
      <w:marRight w:val="0"/>
      <w:marTop w:val="0"/>
      <w:marBottom w:val="0"/>
      <w:divBdr>
        <w:top w:val="none" w:sz="0" w:space="0" w:color="auto"/>
        <w:left w:val="none" w:sz="0" w:space="0" w:color="auto"/>
        <w:bottom w:val="none" w:sz="0" w:space="0" w:color="auto"/>
        <w:right w:val="none" w:sz="0" w:space="0" w:color="auto"/>
      </w:divBdr>
    </w:div>
    <w:div w:id="925191843">
      <w:bodyDiv w:val="1"/>
      <w:marLeft w:val="0"/>
      <w:marRight w:val="0"/>
      <w:marTop w:val="0"/>
      <w:marBottom w:val="0"/>
      <w:divBdr>
        <w:top w:val="none" w:sz="0" w:space="0" w:color="auto"/>
        <w:left w:val="none" w:sz="0" w:space="0" w:color="auto"/>
        <w:bottom w:val="none" w:sz="0" w:space="0" w:color="auto"/>
        <w:right w:val="none" w:sz="0" w:space="0" w:color="auto"/>
      </w:divBdr>
    </w:div>
    <w:div w:id="935165858">
      <w:bodyDiv w:val="1"/>
      <w:marLeft w:val="0"/>
      <w:marRight w:val="0"/>
      <w:marTop w:val="0"/>
      <w:marBottom w:val="0"/>
      <w:divBdr>
        <w:top w:val="none" w:sz="0" w:space="0" w:color="auto"/>
        <w:left w:val="none" w:sz="0" w:space="0" w:color="auto"/>
        <w:bottom w:val="none" w:sz="0" w:space="0" w:color="auto"/>
        <w:right w:val="none" w:sz="0" w:space="0" w:color="auto"/>
      </w:divBdr>
    </w:div>
    <w:div w:id="938872149">
      <w:bodyDiv w:val="1"/>
      <w:marLeft w:val="0"/>
      <w:marRight w:val="0"/>
      <w:marTop w:val="0"/>
      <w:marBottom w:val="0"/>
      <w:divBdr>
        <w:top w:val="none" w:sz="0" w:space="0" w:color="auto"/>
        <w:left w:val="none" w:sz="0" w:space="0" w:color="auto"/>
        <w:bottom w:val="none" w:sz="0" w:space="0" w:color="auto"/>
        <w:right w:val="none" w:sz="0" w:space="0" w:color="auto"/>
      </w:divBdr>
    </w:div>
    <w:div w:id="940406460">
      <w:bodyDiv w:val="1"/>
      <w:marLeft w:val="0"/>
      <w:marRight w:val="0"/>
      <w:marTop w:val="0"/>
      <w:marBottom w:val="0"/>
      <w:divBdr>
        <w:top w:val="none" w:sz="0" w:space="0" w:color="auto"/>
        <w:left w:val="none" w:sz="0" w:space="0" w:color="auto"/>
        <w:bottom w:val="none" w:sz="0" w:space="0" w:color="auto"/>
        <w:right w:val="none" w:sz="0" w:space="0" w:color="auto"/>
      </w:divBdr>
    </w:div>
    <w:div w:id="949892545">
      <w:bodyDiv w:val="1"/>
      <w:marLeft w:val="0"/>
      <w:marRight w:val="0"/>
      <w:marTop w:val="0"/>
      <w:marBottom w:val="0"/>
      <w:divBdr>
        <w:top w:val="none" w:sz="0" w:space="0" w:color="auto"/>
        <w:left w:val="none" w:sz="0" w:space="0" w:color="auto"/>
        <w:bottom w:val="none" w:sz="0" w:space="0" w:color="auto"/>
        <w:right w:val="none" w:sz="0" w:space="0" w:color="auto"/>
      </w:divBdr>
    </w:div>
    <w:div w:id="954874559">
      <w:bodyDiv w:val="1"/>
      <w:marLeft w:val="0"/>
      <w:marRight w:val="0"/>
      <w:marTop w:val="0"/>
      <w:marBottom w:val="0"/>
      <w:divBdr>
        <w:top w:val="none" w:sz="0" w:space="0" w:color="auto"/>
        <w:left w:val="none" w:sz="0" w:space="0" w:color="auto"/>
        <w:bottom w:val="none" w:sz="0" w:space="0" w:color="auto"/>
        <w:right w:val="none" w:sz="0" w:space="0" w:color="auto"/>
      </w:divBdr>
    </w:div>
    <w:div w:id="959264204">
      <w:bodyDiv w:val="1"/>
      <w:marLeft w:val="0"/>
      <w:marRight w:val="0"/>
      <w:marTop w:val="0"/>
      <w:marBottom w:val="0"/>
      <w:divBdr>
        <w:top w:val="none" w:sz="0" w:space="0" w:color="auto"/>
        <w:left w:val="none" w:sz="0" w:space="0" w:color="auto"/>
        <w:bottom w:val="none" w:sz="0" w:space="0" w:color="auto"/>
        <w:right w:val="none" w:sz="0" w:space="0" w:color="auto"/>
      </w:divBdr>
    </w:div>
    <w:div w:id="959994789">
      <w:bodyDiv w:val="1"/>
      <w:marLeft w:val="0"/>
      <w:marRight w:val="0"/>
      <w:marTop w:val="0"/>
      <w:marBottom w:val="0"/>
      <w:divBdr>
        <w:top w:val="none" w:sz="0" w:space="0" w:color="auto"/>
        <w:left w:val="none" w:sz="0" w:space="0" w:color="auto"/>
        <w:bottom w:val="none" w:sz="0" w:space="0" w:color="auto"/>
        <w:right w:val="none" w:sz="0" w:space="0" w:color="auto"/>
      </w:divBdr>
    </w:div>
    <w:div w:id="963776425">
      <w:bodyDiv w:val="1"/>
      <w:marLeft w:val="0"/>
      <w:marRight w:val="0"/>
      <w:marTop w:val="0"/>
      <w:marBottom w:val="0"/>
      <w:divBdr>
        <w:top w:val="none" w:sz="0" w:space="0" w:color="auto"/>
        <w:left w:val="none" w:sz="0" w:space="0" w:color="auto"/>
        <w:bottom w:val="none" w:sz="0" w:space="0" w:color="auto"/>
        <w:right w:val="none" w:sz="0" w:space="0" w:color="auto"/>
      </w:divBdr>
    </w:div>
    <w:div w:id="969558882">
      <w:bodyDiv w:val="1"/>
      <w:marLeft w:val="0"/>
      <w:marRight w:val="0"/>
      <w:marTop w:val="0"/>
      <w:marBottom w:val="0"/>
      <w:divBdr>
        <w:top w:val="none" w:sz="0" w:space="0" w:color="auto"/>
        <w:left w:val="none" w:sz="0" w:space="0" w:color="auto"/>
        <w:bottom w:val="none" w:sz="0" w:space="0" w:color="auto"/>
        <w:right w:val="none" w:sz="0" w:space="0" w:color="auto"/>
      </w:divBdr>
    </w:div>
    <w:div w:id="970133945">
      <w:bodyDiv w:val="1"/>
      <w:marLeft w:val="0"/>
      <w:marRight w:val="0"/>
      <w:marTop w:val="0"/>
      <w:marBottom w:val="0"/>
      <w:divBdr>
        <w:top w:val="none" w:sz="0" w:space="0" w:color="auto"/>
        <w:left w:val="none" w:sz="0" w:space="0" w:color="auto"/>
        <w:bottom w:val="none" w:sz="0" w:space="0" w:color="auto"/>
        <w:right w:val="none" w:sz="0" w:space="0" w:color="auto"/>
      </w:divBdr>
    </w:div>
    <w:div w:id="970986383">
      <w:bodyDiv w:val="1"/>
      <w:marLeft w:val="0"/>
      <w:marRight w:val="0"/>
      <w:marTop w:val="0"/>
      <w:marBottom w:val="0"/>
      <w:divBdr>
        <w:top w:val="none" w:sz="0" w:space="0" w:color="auto"/>
        <w:left w:val="none" w:sz="0" w:space="0" w:color="auto"/>
        <w:bottom w:val="none" w:sz="0" w:space="0" w:color="auto"/>
        <w:right w:val="none" w:sz="0" w:space="0" w:color="auto"/>
      </w:divBdr>
    </w:div>
    <w:div w:id="982002061">
      <w:bodyDiv w:val="1"/>
      <w:marLeft w:val="0"/>
      <w:marRight w:val="0"/>
      <w:marTop w:val="0"/>
      <w:marBottom w:val="0"/>
      <w:divBdr>
        <w:top w:val="none" w:sz="0" w:space="0" w:color="auto"/>
        <w:left w:val="none" w:sz="0" w:space="0" w:color="auto"/>
        <w:bottom w:val="none" w:sz="0" w:space="0" w:color="auto"/>
        <w:right w:val="none" w:sz="0" w:space="0" w:color="auto"/>
      </w:divBdr>
    </w:div>
    <w:div w:id="984361424">
      <w:bodyDiv w:val="1"/>
      <w:marLeft w:val="0"/>
      <w:marRight w:val="0"/>
      <w:marTop w:val="0"/>
      <w:marBottom w:val="0"/>
      <w:divBdr>
        <w:top w:val="none" w:sz="0" w:space="0" w:color="auto"/>
        <w:left w:val="none" w:sz="0" w:space="0" w:color="auto"/>
        <w:bottom w:val="none" w:sz="0" w:space="0" w:color="auto"/>
        <w:right w:val="none" w:sz="0" w:space="0" w:color="auto"/>
      </w:divBdr>
    </w:div>
    <w:div w:id="986588643">
      <w:bodyDiv w:val="1"/>
      <w:marLeft w:val="0"/>
      <w:marRight w:val="0"/>
      <w:marTop w:val="0"/>
      <w:marBottom w:val="0"/>
      <w:divBdr>
        <w:top w:val="none" w:sz="0" w:space="0" w:color="auto"/>
        <w:left w:val="none" w:sz="0" w:space="0" w:color="auto"/>
        <w:bottom w:val="none" w:sz="0" w:space="0" w:color="auto"/>
        <w:right w:val="none" w:sz="0" w:space="0" w:color="auto"/>
      </w:divBdr>
    </w:div>
    <w:div w:id="993801002">
      <w:bodyDiv w:val="1"/>
      <w:marLeft w:val="0"/>
      <w:marRight w:val="0"/>
      <w:marTop w:val="0"/>
      <w:marBottom w:val="0"/>
      <w:divBdr>
        <w:top w:val="none" w:sz="0" w:space="0" w:color="auto"/>
        <w:left w:val="none" w:sz="0" w:space="0" w:color="auto"/>
        <w:bottom w:val="none" w:sz="0" w:space="0" w:color="auto"/>
        <w:right w:val="none" w:sz="0" w:space="0" w:color="auto"/>
      </w:divBdr>
    </w:div>
    <w:div w:id="995844955">
      <w:bodyDiv w:val="1"/>
      <w:marLeft w:val="0"/>
      <w:marRight w:val="0"/>
      <w:marTop w:val="0"/>
      <w:marBottom w:val="0"/>
      <w:divBdr>
        <w:top w:val="none" w:sz="0" w:space="0" w:color="auto"/>
        <w:left w:val="none" w:sz="0" w:space="0" w:color="auto"/>
        <w:bottom w:val="none" w:sz="0" w:space="0" w:color="auto"/>
        <w:right w:val="none" w:sz="0" w:space="0" w:color="auto"/>
      </w:divBdr>
    </w:div>
    <w:div w:id="997659411">
      <w:bodyDiv w:val="1"/>
      <w:marLeft w:val="0"/>
      <w:marRight w:val="0"/>
      <w:marTop w:val="0"/>
      <w:marBottom w:val="0"/>
      <w:divBdr>
        <w:top w:val="none" w:sz="0" w:space="0" w:color="auto"/>
        <w:left w:val="none" w:sz="0" w:space="0" w:color="auto"/>
        <w:bottom w:val="none" w:sz="0" w:space="0" w:color="auto"/>
        <w:right w:val="none" w:sz="0" w:space="0" w:color="auto"/>
      </w:divBdr>
    </w:div>
    <w:div w:id="999114649">
      <w:bodyDiv w:val="1"/>
      <w:marLeft w:val="0"/>
      <w:marRight w:val="0"/>
      <w:marTop w:val="0"/>
      <w:marBottom w:val="0"/>
      <w:divBdr>
        <w:top w:val="none" w:sz="0" w:space="0" w:color="auto"/>
        <w:left w:val="none" w:sz="0" w:space="0" w:color="auto"/>
        <w:bottom w:val="none" w:sz="0" w:space="0" w:color="auto"/>
        <w:right w:val="none" w:sz="0" w:space="0" w:color="auto"/>
      </w:divBdr>
    </w:div>
    <w:div w:id="1019702810">
      <w:bodyDiv w:val="1"/>
      <w:marLeft w:val="0"/>
      <w:marRight w:val="0"/>
      <w:marTop w:val="0"/>
      <w:marBottom w:val="0"/>
      <w:divBdr>
        <w:top w:val="none" w:sz="0" w:space="0" w:color="auto"/>
        <w:left w:val="none" w:sz="0" w:space="0" w:color="auto"/>
        <w:bottom w:val="none" w:sz="0" w:space="0" w:color="auto"/>
        <w:right w:val="none" w:sz="0" w:space="0" w:color="auto"/>
      </w:divBdr>
    </w:div>
    <w:div w:id="1022440173">
      <w:bodyDiv w:val="1"/>
      <w:marLeft w:val="0"/>
      <w:marRight w:val="0"/>
      <w:marTop w:val="0"/>
      <w:marBottom w:val="0"/>
      <w:divBdr>
        <w:top w:val="none" w:sz="0" w:space="0" w:color="auto"/>
        <w:left w:val="none" w:sz="0" w:space="0" w:color="auto"/>
        <w:bottom w:val="none" w:sz="0" w:space="0" w:color="auto"/>
        <w:right w:val="none" w:sz="0" w:space="0" w:color="auto"/>
      </w:divBdr>
    </w:div>
    <w:div w:id="1027439713">
      <w:bodyDiv w:val="1"/>
      <w:marLeft w:val="0"/>
      <w:marRight w:val="0"/>
      <w:marTop w:val="0"/>
      <w:marBottom w:val="0"/>
      <w:divBdr>
        <w:top w:val="none" w:sz="0" w:space="0" w:color="auto"/>
        <w:left w:val="none" w:sz="0" w:space="0" w:color="auto"/>
        <w:bottom w:val="none" w:sz="0" w:space="0" w:color="auto"/>
        <w:right w:val="none" w:sz="0" w:space="0" w:color="auto"/>
      </w:divBdr>
    </w:div>
    <w:div w:id="1039550754">
      <w:bodyDiv w:val="1"/>
      <w:marLeft w:val="0"/>
      <w:marRight w:val="0"/>
      <w:marTop w:val="0"/>
      <w:marBottom w:val="0"/>
      <w:divBdr>
        <w:top w:val="none" w:sz="0" w:space="0" w:color="auto"/>
        <w:left w:val="none" w:sz="0" w:space="0" w:color="auto"/>
        <w:bottom w:val="none" w:sz="0" w:space="0" w:color="auto"/>
        <w:right w:val="none" w:sz="0" w:space="0" w:color="auto"/>
      </w:divBdr>
    </w:div>
    <w:div w:id="1040083525">
      <w:bodyDiv w:val="1"/>
      <w:marLeft w:val="0"/>
      <w:marRight w:val="0"/>
      <w:marTop w:val="0"/>
      <w:marBottom w:val="0"/>
      <w:divBdr>
        <w:top w:val="none" w:sz="0" w:space="0" w:color="auto"/>
        <w:left w:val="none" w:sz="0" w:space="0" w:color="auto"/>
        <w:bottom w:val="none" w:sz="0" w:space="0" w:color="auto"/>
        <w:right w:val="none" w:sz="0" w:space="0" w:color="auto"/>
      </w:divBdr>
    </w:div>
    <w:div w:id="1043793402">
      <w:bodyDiv w:val="1"/>
      <w:marLeft w:val="0"/>
      <w:marRight w:val="0"/>
      <w:marTop w:val="0"/>
      <w:marBottom w:val="0"/>
      <w:divBdr>
        <w:top w:val="none" w:sz="0" w:space="0" w:color="auto"/>
        <w:left w:val="none" w:sz="0" w:space="0" w:color="auto"/>
        <w:bottom w:val="none" w:sz="0" w:space="0" w:color="auto"/>
        <w:right w:val="none" w:sz="0" w:space="0" w:color="auto"/>
      </w:divBdr>
    </w:div>
    <w:div w:id="1047920945">
      <w:bodyDiv w:val="1"/>
      <w:marLeft w:val="0"/>
      <w:marRight w:val="0"/>
      <w:marTop w:val="0"/>
      <w:marBottom w:val="0"/>
      <w:divBdr>
        <w:top w:val="none" w:sz="0" w:space="0" w:color="auto"/>
        <w:left w:val="none" w:sz="0" w:space="0" w:color="auto"/>
        <w:bottom w:val="none" w:sz="0" w:space="0" w:color="auto"/>
        <w:right w:val="none" w:sz="0" w:space="0" w:color="auto"/>
      </w:divBdr>
    </w:div>
    <w:div w:id="1051346735">
      <w:bodyDiv w:val="1"/>
      <w:marLeft w:val="0"/>
      <w:marRight w:val="0"/>
      <w:marTop w:val="0"/>
      <w:marBottom w:val="0"/>
      <w:divBdr>
        <w:top w:val="none" w:sz="0" w:space="0" w:color="auto"/>
        <w:left w:val="none" w:sz="0" w:space="0" w:color="auto"/>
        <w:bottom w:val="none" w:sz="0" w:space="0" w:color="auto"/>
        <w:right w:val="none" w:sz="0" w:space="0" w:color="auto"/>
      </w:divBdr>
    </w:div>
    <w:div w:id="1055159250">
      <w:bodyDiv w:val="1"/>
      <w:marLeft w:val="0"/>
      <w:marRight w:val="0"/>
      <w:marTop w:val="0"/>
      <w:marBottom w:val="0"/>
      <w:divBdr>
        <w:top w:val="none" w:sz="0" w:space="0" w:color="auto"/>
        <w:left w:val="none" w:sz="0" w:space="0" w:color="auto"/>
        <w:bottom w:val="none" w:sz="0" w:space="0" w:color="auto"/>
        <w:right w:val="none" w:sz="0" w:space="0" w:color="auto"/>
      </w:divBdr>
    </w:div>
    <w:div w:id="1071729845">
      <w:bodyDiv w:val="1"/>
      <w:marLeft w:val="0"/>
      <w:marRight w:val="0"/>
      <w:marTop w:val="0"/>
      <w:marBottom w:val="0"/>
      <w:divBdr>
        <w:top w:val="none" w:sz="0" w:space="0" w:color="auto"/>
        <w:left w:val="none" w:sz="0" w:space="0" w:color="auto"/>
        <w:bottom w:val="none" w:sz="0" w:space="0" w:color="auto"/>
        <w:right w:val="none" w:sz="0" w:space="0" w:color="auto"/>
      </w:divBdr>
    </w:div>
    <w:div w:id="1084258498">
      <w:bodyDiv w:val="1"/>
      <w:marLeft w:val="0"/>
      <w:marRight w:val="0"/>
      <w:marTop w:val="0"/>
      <w:marBottom w:val="0"/>
      <w:divBdr>
        <w:top w:val="none" w:sz="0" w:space="0" w:color="auto"/>
        <w:left w:val="none" w:sz="0" w:space="0" w:color="auto"/>
        <w:bottom w:val="none" w:sz="0" w:space="0" w:color="auto"/>
        <w:right w:val="none" w:sz="0" w:space="0" w:color="auto"/>
      </w:divBdr>
    </w:div>
    <w:div w:id="1097140031">
      <w:bodyDiv w:val="1"/>
      <w:marLeft w:val="0"/>
      <w:marRight w:val="0"/>
      <w:marTop w:val="0"/>
      <w:marBottom w:val="0"/>
      <w:divBdr>
        <w:top w:val="none" w:sz="0" w:space="0" w:color="auto"/>
        <w:left w:val="none" w:sz="0" w:space="0" w:color="auto"/>
        <w:bottom w:val="none" w:sz="0" w:space="0" w:color="auto"/>
        <w:right w:val="none" w:sz="0" w:space="0" w:color="auto"/>
      </w:divBdr>
    </w:div>
    <w:div w:id="1099834225">
      <w:bodyDiv w:val="1"/>
      <w:marLeft w:val="0"/>
      <w:marRight w:val="0"/>
      <w:marTop w:val="0"/>
      <w:marBottom w:val="0"/>
      <w:divBdr>
        <w:top w:val="none" w:sz="0" w:space="0" w:color="auto"/>
        <w:left w:val="none" w:sz="0" w:space="0" w:color="auto"/>
        <w:bottom w:val="none" w:sz="0" w:space="0" w:color="auto"/>
        <w:right w:val="none" w:sz="0" w:space="0" w:color="auto"/>
      </w:divBdr>
    </w:div>
    <w:div w:id="1113549587">
      <w:bodyDiv w:val="1"/>
      <w:marLeft w:val="0"/>
      <w:marRight w:val="0"/>
      <w:marTop w:val="0"/>
      <w:marBottom w:val="0"/>
      <w:divBdr>
        <w:top w:val="none" w:sz="0" w:space="0" w:color="auto"/>
        <w:left w:val="none" w:sz="0" w:space="0" w:color="auto"/>
        <w:bottom w:val="none" w:sz="0" w:space="0" w:color="auto"/>
        <w:right w:val="none" w:sz="0" w:space="0" w:color="auto"/>
      </w:divBdr>
    </w:div>
    <w:div w:id="1119833220">
      <w:bodyDiv w:val="1"/>
      <w:marLeft w:val="0"/>
      <w:marRight w:val="0"/>
      <w:marTop w:val="0"/>
      <w:marBottom w:val="0"/>
      <w:divBdr>
        <w:top w:val="none" w:sz="0" w:space="0" w:color="auto"/>
        <w:left w:val="none" w:sz="0" w:space="0" w:color="auto"/>
        <w:bottom w:val="none" w:sz="0" w:space="0" w:color="auto"/>
        <w:right w:val="none" w:sz="0" w:space="0" w:color="auto"/>
      </w:divBdr>
    </w:div>
    <w:div w:id="1133209142">
      <w:bodyDiv w:val="1"/>
      <w:marLeft w:val="0"/>
      <w:marRight w:val="0"/>
      <w:marTop w:val="0"/>
      <w:marBottom w:val="0"/>
      <w:divBdr>
        <w:top w:val="none" w:sz="0" w:space="0" w:color="auto"/>
        <w:left w:val="none" w:sz="0" w:space="0" w:color="auto"/>
        <w:bottom w:val="none" w:sz="0" w:space="0" w:color="auto"/>
        <w:right w:val="none" w:sz="0" w:space="0" w:color="auto"/>
      </w:divBdr>
    </w:div>
    <w:div w:id="1136869522">
      <w:bodyDiv w:val="1"/>
      <w:marLeft w:val="0"/>
      <w:marRight w:val="0"/>
      <w:marTop w:val="0"/>
      <w:marBottom w:val="0"/>
      <w:divBdr>
        <w:top w:val="none" w:sz="0" w:space="0" w:color="auto"/>
        <w:left w:val="none" w:sz="0" w:space="0" w:color="auto"/>
        <w:bottom w:val="none" w:sz="0" w:space="0" w:color="auto"/>
        <w:right w:val="none" w:sz="0" w:space="0" w:color="auto"/>
      </w:divBdr>
    </w:div>
    <w:div w:id="1162963250">
      <w:bodyDiv w:val="1"/>
      <w:marLeft w:val="0"/>
      <w:marRight w:val="0"/>
      <w:marTop w:val="0"/>
      <w:marBottom w:val="0"/>
      <w:divBdr>
        <w:top w:val="none" w:sz="0" w:space="0" w:color="auto"/>
        <w:left w:val="none" w:sz="0" w:space="0" w:color="auto"/>
        <w:bottom w:val="none" w:sz="0" w:space="0" w:color="auto"/>
        <w:right w:val="none" w:sz="0" w:space="0" w:color="auto"/>
      </w:divBdr>
    </w:div>
    <w:div w:id="1175802448">
      <w:bodyDiv w:val="1"/>
      <w:marLeft w:val="0"/>
      <w:marRight w:val="0"/>
      <w:marTop w:val="0"/>
      <w:marBottom w:val="0"/>
      <w:divBdr>
        <w:top w:val="none" w:sz="0" w:space="0" w:color="auto"/>
        <w:left w:val="none" w:sz="0" w:space="0" w:color="auto"/>
        <w:bottom w:val="none" w:sz="0" w:space="0" w:color="auto"/>
        <w:right w:val="none" w:sz="0" w:space="0" w:color="auto"/>
      </w:divBdr>
    </w:div>
    <w:div w:id="1182932322">
      <w:bodyDiv w:val="1"/>
      <w:marLeft w:val="0"/>
      <w:marRight w:val="0"/>
      <w:marTop w:val="0"/>
      <w:marBottom w:val="0"/>
      <w:divBdr>
        <w:top w:val="none" w:sz="0" w:space="0" w:color="auto"/>
        <w:left w:val="none" w:sz="0" w:space="0" w:color="auto"/>
        <w:bottom w:val="none" w:sz="0" w:space="0" w:color="auto"/>
        <w:right w:val="none" w:sz="0" w:space="0" w:color="auto"/>
      </w:divBdr>
    </w:div>
    <w:div w:id="1193615036">
      <w:bodyDiv w:val="1"/>
      <w:marLeft w:val="0"/>
      <w:marRight w:val="0"/>
      <w:marTop w:val="0"/>
      <w:marBottom w:val="0"/>
      <w:divBdr>
        <w:top w:val="none" w:sz="0" w:space="0" w:color="auto"/>
        <w:left w:val="none" w:sz="0" w:space="0" w:color="auto"/>
        <w:bottom w:val="none" w:sz="0" w:space="0" w:color="auto"/>
        <w:right w:val="none" w:sz="0" w:space="0" w:color="auto"/>
      </w:divBdr>
    </w:div>
    <w:div w:id="1194927976">
      <w:bodyDiv w:val="1"/>
      <w:marLeft w:val="0"/>
      <w:marRight w:val="0"/>
      <w:marTop w:val="0"/>
      <w:marBottom w:val="0"/>
      <w:divBdr>
        <w:top w:val="none" w:sz="0" w:space="0" w:color="auto"/>
        <w:left w:val="none" w:sz="0" w:space="0" w:color="auto"/>
        <w:bottom w:val="none" w:sz="0" w:space="0" w:color="auto"/>
        <w:right w:val="none" w:sz="0" w:space="0" w:color="auto"/>
      </w:divBdr>
    </w:div>
    <w:div w:id="1195774022">
      <w:bodyDiv w:val="1"/>
      <w:marLeft w:val="0"/>
      <w:marRight w:val="0"/>
      <w:marTop w:val="0"/>
      <w:marBottom w:val="0"/>
      <w:divBdr>
        <w:top w:val="none" w:sz="0" w:space="0" w:color="auto"/>
        <w:left w:val="none" w:sz="0" w:space="0" w:color="auto"/>
        <w:bottom w:val="none" w:sz="0" w:space="0" w:color="auto"/>
        <w:right w:val="none" w:sz="0" w:space="0" w:color="auto"/>
      </w:divBdr>
    </w:div>
    <w:div w:id="1196046496">
      <w:bodyDiv w:val="1"/>
      <w:marLeft w:val="0"/>
      <w:marRight w:val="0"/>
      <w:marTop w:val="0"/>
      <w:marBottom w:val="0"/>
      <w:divBdr>
        <w:top w:val="none" w:sz="0" w:space="0" w:color="auto"/>
        <w:left w:val="none" w:sz="0" w:space="0" w:color="auto"/>
        <w:bottom w:val="none" w:sz="0" w:space="0" w:color="auto"/>
        <w:right w:val="none" w:sz="0" w:space="0" w:color="auto"/>
      </w:divBdr>
    </w:div>
    <w:div w:id="1201868063">
      <w:bodyDiv w:val="1"/>
      <w:marLeft w:val="0"/>
      <w:marRight w:val="0"/>
      <w:marTop w:val="0"/>
      <w:marBottom w:val="0"/>
      <w:divBdr>
        <w:top w:val="none" w:sz="0" w:space="0" w:color="auto"/>
        <w:left w:val="none" w:sz="0" w:space="0" w:color="auto"/>
        <w:bottom w:val="none" w:sz="0" w:space="0" w:color="auto"/>
        <w:right w:val="none" w:sz="0" w:space="0" w:color="auto"/>
      </w:divBdr>
    </w:div>
    <w:div w:id="1207833153">
      <w:bodyDiv w:val="1"/>
      <w:marLeft w:val="0"/>
      <w:marRight w:val="0"/>
      <w:marTop w:val="0"/>
      <w:marBottom w:val="0"/>
      <w:divBdr>
        <w:top w:val="none" w:sz="0" w:space="0" w:color="auto"/>
        <w:left w:val="none" w:sz="0" w:space="0" w:color="auto"/>
        <w:bottom w:val="none" w:sz="0" w:space="0" w:color="auto"/>
        <w:right w:val="none" w:sz="0" w:space="0" w:color="auto"/>
      </w:divBdr>
    </w:div>
    <w:div w:id="1210142626">
      <w:bodyDiv w:val="1"/>
      <w:marLeft w:val="0"/>
      <w:marRight w:val="0"/>
      <w:marTop w:val="0"/>
      <w:marBottom w:val="0"/>
      <w:divBdr>
        <w:top w:val="none" w:sz="0" w:space="0" w:color="auto"/>
        <w:left w:val="none" w:sz="0" w:space="0" w:color="auto"/>
        <w:bottom w:val="none" w:sz="0" w:space="0" w:color="auto"/>
        <w:right w:val="none" w:sz="0" w:space="0" w:color="auto"/>
      </w:divBdr>
    </w:div>
    <w:div w:id="1214579253">
      <w:bodyDiv w:val="1"/>
      <w:marLeft w:val="0"/>
      <w:marRight w:val="0"/>
      <w:marTop w:val="0"/>
      <w:marBottom w:val="0"/>
      <w:divBdr>
        <w:top w:val="none" w:sz="0" w:space="0" w:color="auto"/>
        <w:left w:val="none" w:sz="0" w:space="0" w:color="auto"/>
        <w:bottom w:val="none" w:sz="0" w:space="0" w:color="auto"/>
        <w:right w:val="none" w:sz="0" w:space="0" w:color="auto"/>
      </w:divBdr>
    </w:div>
    <w:div w:id="1238901081">
      <w:bodyDiv w:val="1"/>
      <w:marLeft w:val="0"/>
      <w:marRight w:val="0"/>
      <w:marTop w:val="0"/>
      <w:marBottom w:val="0"/>
      <w:divBdr>
        <w:top w:val="none" w:sz="0" w:space="0" w:color="auto"/>
        <w:left w:val="none" w:sz="0" w:space="0" w:color="auto"/>
        <w:bottom w:val="none" w:sz="0" w:space="0" w:color="auto"/>
        <w:right w:val="none" w:sz="0" w:space="0" w:color="auto"/>
      </w:divBdr>
    </w:div>
    <w:div w:id="1246919051">
      <w:bodyDiv w:val="1"/>
      <w:marLeft w:val="0"/>
      <w:marRight w:val="0"/>
      <w:marTop w:val="0"/>
      <w:marBottom w:val="0"/>
      <w:divBdr>
        <w:top w:val="none" w:sz="0" w:space="0" w:color="auto"/>
        <w:left w:val="none" w:sz="0" w:space="0" w:color="auto"/>
        <w:bottom w:val="none" w:sz="0" w:space="0" w:color="auto"/>
        <w:right w:val="none" w:sz="0" w:space="0" w:color="auto"/>
      </w:divBdr>
    </w:div>
    <w:div w:id="1253275361">
      <w:bodyDiv w:val="1"/>
      <w:marLeft w:val="0"/>
      <w:marRight w:val="0"/>
      <w:marTop w:val="0"/>
      <w:marBottom w:val="0"/>
      <w:divBdr>
        <w:top w:val="none" w:sz="0" w:space="0" w:color="auto"/>
        <w:left w:val="none" w:sz="0" w:space="0" w:color="auto"/>
        <w:bottom w:val="none" w:sz="0" w:space="0" w:color="auto"/>
        <w:right w:val="none" w:sz="0" w:space="0" w:color="auto"/>
      </w:divBdr>
    </w:div>
    <w:div w:id="1254628431">
      <w:bodyDiv w:val="1"/>
      <w:marLeft w:val="0"/>
      <w:marRight w:val="0"/>
      <w:marTop w:val="0"/>
      <w:marBottom w:val="0"/>
      <w:divBdr>
        <w:top w:val="none" w:sz="0" w:space="0" w:color="auto"/>
        <w:left w:val="none" w:sz="0" w:space="0" w:color="auto"/>
        <w:bottom w:val="none" w:sz="0" w:space="0" w:color="auto"/>
        <w:right w:val="none" w:sz="0" w:space="0" w:color="auto"/>
      </w:divBdr>
    </w:div>
    <w:div w:id="1257253825">
      <w:bodyDiv w:val="1"/>
      <w:marLeft w:val="0"/>
      <w:marRight w:val="0"/>
      <w:marTop w:val="0"/>
      <w:marBottom w:val="0"/>
      <w:divBdr>
        <w:top w:val="none" w:sz="0" w:space="0" w:color="auto"/>
        <w:left w:val="none" w:sz="0" w:space="0" w:color="auto"/>
        <w:bottom w:val="none" w:sz="0" w:space="0" w:color="auto"/>
        <w:right w:val="none" w:sz="0" w:space="0" w:color="auto"/>
      </w:divBdr>
    </w:div>
    <w:div w:id="1257397244">
      <w:bodyDiv w:val="1"/>
      <w:marLeft w:val="0"/>
      <w:marRight w:val="0"/>
      <w:marTop w:val="0"/>
      <w:marBottom w:val="0"/>
      <w:divBdr>
        <w:top w:val="none" w:sz="0" w:space="0" w:color="auto"/>
        <w:left w:val="none" w:sz="0" w:space="0" w:color="auto"/>
        <w:bottom w:val="none" w:sz="0" w:space="0" w:color="auto"/>
        <w:right w:val="none" w:sz="0" w:space="0" w:color="auto"/>
      </w:divBdr>
    </w:div>
    <w:div w:id="1272324686">
      <w:bodyDiv w:val="1"/>
      <w:marLeft w:val="0"/>
      <w:marRight w:val="0"/>
      <w:marTop w:val="0"/>
      <w:marBottom w:val="0"/>
      <w:divBdr>
        <w:top w:val="none" w:sz="0" w:space="0" w:color="auto"/>
        <w:left w:val="none" w:sz="0" w:space="0" w:color="auto"/>
        <w:bottom w:val="none" w:sz="0" w:space="0" w:color="auto"/>
        <w:right w:val="none" w:sz="0" w:space="0" w:color="auto"/>
      </w:divBdr>
    </w:div>
    <w:div w:id="1274628357">
      <w:bodyDiv w:val="1"/>
      <w:marLeft w:val="0"/>
      <w:marRight w:val="0"/>
      <w:marTop w:val="0"/>
      <w:marBottom w:val="0"/>
      <w:divBdr>
        <w:top w:val="none" w:sz="0" w:space="0" w:color="auto"/>
        <w:left w:val="none" w:sz="0" w:space="0" w:color="auto"/>
        <w:bottom w:val="none" w:sz="0" w:space="0" w:color="auto"/>
        <w:right w:val="none" w:sz="0" w:space="0" w:color="auto"/>
      </w:divBdr>
    </w:div>
    <w:div w:id="1280531743">
      <w:bodyDiv w:val="1"/>
      <w:marLeft w:val="0"/>
      <w:marRight w:val="0"/>
      <w:marTop w:val="0"/>
      <w:marBottom w:val="0"/>
      <w:divBdr>
        <w:top w:val="none" w:sz="0" w:space="0" w:color="auto"/>
        <w:left w:val="none" w:sz="0" w:space="0" w:color="auto"/>
        <w:bottom w:val="none" w:sz="0" w:space="0" w:color="auto"/>
        <w:right w:val="none" w:sz="0" w:space="0" w:color="auto"/>
      </w:divBdr>
    </w:div>
    <w:div w:id="1280837657">
      <w:bodyDiv w:val="1"/>
      <w:marLeft w:val="0"/>
      <w:marRight w:val="0"/>
      <w:marTop w:val="0"/>
      <w:marBottom w:val="0"/>
      <w:divBdr>
        <w:top w:val="none" w:sz="0" w:space="0" w:color="auto"/>
        <w:left w:val="none" w:sz="0" w:space="0" w:color="auto"/>
        <w:bottom w:val="none" w:sz="0" w:space="0" w:color="auto"/>
        <w:right w:val="none" w:sz="0" w:space="0" w:color="auto"/>
      </w:divBdr>
    </w:div>
    <w:div w:id="1283654495">
      <w:bodyDiv w:val="1"/>
      <w:marLeft w:val="0"/>
      <w:marRight w:val="0"/>
      <w:marTop w:val="0"/>
      <w:marBottom w:val="0"/>
      <w:divBdr>
        <w:top w:val="none" w:sz="0" w:space="0" w:color="auto"/>
        <w:left w:val="none" w:sz="0" w:space="0" w:color="auto"/>
        <w:bottom w:val="none" w:sz="0" w:space="0" w:color="auto"/>
        <w:right w:val="none" w:sz="0" w:space="0" w:color="auto"/>
      </w:divBdr>
    </w:div>
    <w:div w:id="1288119305">
      <w:bodyDiv w:val="1"/>
      <w:marLeft w:val="0"/>
      <w:marRight w:val="0"/>
      <w:marTop w:val="0"/>
      <w:marBottom w:val="0"/>
      <w:divBdr>
        <w:top w:val="none" w:sz="0" w:space="0" w:color="auto"/>
        <w:left w:val="none" w:sz="0" w:space="0" w:color="auto"/>
        <w:bottom w:val="none" w:sz="0" w:space="0" w:color="auto"/>
        <w:right w:val="none" w:sz="0" w:space="0" w:color="auto"/>
      </w:divBdr>
    </w:div>
    <w:div w:id="1294361599">
      <w:bodyDiv w:val="1"/>
      <w:marLeft w:val="0"/>
      <w:marRight w:val="0"/>
      <w:marTop w:val="0"/>
      <w:marBottom w:val="0"/>
      <w:divBdr>
        <w:top w:val="none" w:sz="0" w:space="0" w:color="auto"/>
        <w:left w:val="none" w:sz="0" w:space="0" w:color="auto"/>
        <w:bottom w:val="none" w:sz="0" w:space="0" w:color="auto"/>
        <w:right w:val="none" w:sz="0" w:space="0" w:color="auto"/>
      </w:divBdr>
    </w:div>
    <w:div w:id="1295216175">
      <w:bodyDiv w:val="1"/>
      <w:marLeft w:val="0"/>
      <w:marRight w:val="0"/>
      <w:marTop w:val="0"/>
      <w:marBottom w:val="0"/>
      <w:divBdr>
        <w:top w:val="none" w:sz="0" w:space="0" w:color="auto"/>
        <w:left w:val="none" w:sz="0" w:space="0" w:color="auto"/>
        <w:bottom w:val="none" w:sz="0" w:space="0" w:color="auto"/>
        <w:right w:val="none" w:sz="0" w:space="0" w:color="auto"/>
      </w:divBdr>
    </w:div>
    <w:div w:id="1295286045">
      <w:bodyDiv w:val="1"/>
      <w:marLeft w:val="0"/>
      <w:marRight w:val="0"/>
      <w:marTop w:val="0"/>
      <w:marBottom w:val="0"/>
      <w:divBdr>
        <w:top w:val="none" w:sz="0" w:space="0" w:color="auto"/>
        <w:left w:val="none" w:sz="0" w:space="0" w:color="auto"/>
        <w:bottom w:val="none" w:sz="0" w:space="0" w:color="auto"/>
        <w:right w:val="none" w:sz="0" w:space="0" w:color="auto"/>
      </w:divBdr>
    </w:div>
    <w:div w:id="1301039224">
      <w:bodyDiv w:val="1"/>
      <w:marLeft w:val="0"/>
      <w:marRight w:val="0"/>
      <w:marTop w:val="0"/>
      <w:marBottom w:val="0"/>
      <w:divBdr>
        <w:top w:val="none" w:sz="0" w:space="0" w:color="auto"/>
        <w:left w:val="none" w:sz="0" w:space="0" w:color="auto"/>
        <w:bottom w:val="none" w:sz="0" w:space="0" w:color="auto"/>
        <w:right w:val="none" w:sz="0" w:space="0" w:color="auto"/>
      </w:divBdr>
    </w:div>
    <w:div w:id="1302463146">
      <w:bodyDiv w:val="1"/>
      <w:marLeft w:val="0"/>
      <w:marRight w:val="0"/>
      <w:marTop w:val="0"/>
      <w:marBottom w:val="0"/>
      <w:divBdr>
        <w:top w:val="none" w:sz="0" w:space="0" w:color="auto"/>
        <w:left w:val="none" w:sz="0" w:space="0" w:color="auto"/>
        <w:bottom w:val="none" w:sz="0" w:space="0" w:color="auto"/>
        <w:right w:val="none" w:sz="0" w:space="0" w:color="auto"/>
      </w:divBdr>
    </w:div>
    <w:div w:id="1302884372">
      <w:bodyDiv w:val="1"/>
      <w:marLeft w:val="0"/>
      <w:marRight w:val="0"/>
      <w:marTop w:val="0"/>
      <w:marBottom w:val="0"/>
      <w:divBdr>
        <w:top w:val="none" w:sz="0" w:space="0" w:color="auto"/>
        <w:left w:val="none" w:sz="0" w:space="0" w:color="auto"/>
        <w:bottom w:val="none" w:sz="0" w:space="0" w:color="auto"/>
        <w:right w:val="none" w:sz="0" w:space="0" w:color="auto"/>
      </w:divBdr>
    </w:div>
    <w:div w:id="1303802906">
      <w:bodyDiv w:val="1"/>
      <w:marLeft w:val="0"/>
      <w:marRight w:val="0"/>
      <w:marTop w:val="0"/>
      <w:marBottom w:val="0"/>
      <w:divBdr>
        <w:top w:val="none" w:sz="0" w:space="0" w:color="auto"/>
        <w:left w:val="none" w:sz="0" w:space="0" w:color="auto"/>
        <w:bottom w:val="none" w:sz="0" w:space="0" w:color="auto"/>
        <w:right w:val="none" w:sz="0" w:space="0" w:color="auto"/>
      </w:divBdr>
    </w:div>
    <w:div w:id="1305087277">
      <w:bodyDiv w:val="1"/>
      <w:marLeft w:val="0"/>
      <w:marRight w:val="0"/>
      <w:marTop w:val="0"/>
      <w:marBottom w:val="0"/>
      <w:divBdr>
        <w:top w:val="none" w:sz="0" w:space="0" w:color="auto"/>
        <w:left w:val="none" w:sz="0" w:space="0" w:color="auto"/>
        <w:bottom w:val="none" w:sz="0" w:space="0" w:color="auto"/>
        <w:right w:val="none" w:sz="0" w:space="0" w:color="auto"/>
      </w:divBdr>
    </w:div>
    <w:div w:id="1316298800">
      <w:bodyDiv w:val="1"/>
      <w:marLeft w:val="0"/>
      <w:marRight w:val="0"/>
      <w:marTop w:val="0"/>
      <w:marBottom w:val="0"/>
      <w:divBdr>
        <w:top w:val="none" w:sz="0" w:space="0" w:color="auto"/>
        <w:left w:val="none" w:sz="0" w:space="0" w:color="auto"/>
        <w:bottom w:val="none" w:sz="0" w:space="0" w:color="auto"/>
        <w:right w:val="none" w:sz="0" w:space="0" w:color="auto"/>
      </w:divBdr>
    </w:div>
    <w:div w:id="1321933244">
      <w:bodyDiv w:val="1"/>
      <w:marLeft w:val="0"/>
      <w:marRight w:val="0"/>
      <w:marTop w:val="0"/>
      <w:marBottom w:val="0"/>
      <w:divBdr>
        <w:top w:val="none" w:sz="0" w:space="0" w:color="auto"/>
        <w:left w:val="none" w:sz="0" w:space="0" w:color="auto"/>
        <w:bottom w:val="none" w:sz="0" w:space="0" w:color="auto"/>
        <w:right w:val="none" w:sz="0" w:space="0" w:color="auto"/>
      </w:divBdr>
    </w:div>
    <w:div w:id="1322536750">
      <w:bodyDiv w:val="1"/>
      <w:marLeft w:val="0"/>
      <w:marRight w:val="0"/>
      <w:marTop w:val="0"/>
      <w:marBottom w:val="0"/>
      <w:divBdr>
        <w:top w:val="none" w:sz="0" w:space="0" w:color="auto"/>
        <w:left w:val="none" w:sz="0" w:space="0" w:color="auto"/>
        <w:bottom w:val="none" w:sz="0" w:space="0" w:color="auto"/>
        <w:right w:val="none" w:sz="0" w:space="0" w:color="auto"/>
      </w:divBdr>
    </w:div>
    <w:div w:id="1323007954">
      <w:bodyDiv w:val="1"/>
      <w:marLeft w:val="0"/>
      <w:marRight w:val="0"/>
      <w:marTop w:val="0"/>
      <w:marBottom w:val="0"/>
      <w:divBdr>
        <w:top w:val="none" w:sz="0" w:space="0" w:color="auto"/>
        <w:left w:val="none" w:sz="0" w:space="0" w:color="auto"/>
        <w:bottom w:val="none" w:sz="0" w:space="0" w:color="auto"/>
        <w:right w:val="none" w:sz="0" w:space="0" w:color="auto"/>
      </w:divBdr>
    </w:div>
    <w:div w:id="1333334539">
      <w:bodyDiv w:val="1"/>
      <w:marLeft w:val="0"/>
      <w:marRight w:val="0"/>
      <w:marTop w:val="0"/>
      <w:marBottom w:val="0"/>
      <w:divBdr>
        <w:top w:val="none" w:sz="0" w:space="0" w:color="auto"/>
        <w:left w:val="none" w:sz="0" w:space="0" w:color="auto"/>
        <w:bottom w:val="none" w:sz="0" w:space="0" w:color="auto"/>
        <w:right w:val="none" w:sz="0" w:space="0" w:color="auto"/>
      </w:divBdr>
    </w:div>
    <w:div w:id="1336303983">
      <w:bodyDiv w:val="1"/>
      <w:marLeft w:val="0"/>
      <w:marRight w:val="0"/>
      <w:marTop w:val="0"/>
      <w:marBottom w:val="0"/>
      <w:divBdr>
        <w:top w:val="none" w:sz="0" w:space="0" w:color="auto"/>
        <w:left w:val="none" w:sz="0" w:space="0" w:color="auto"/>
        <w:bottom w:val="none" w:sz="0" w:space="0" w:color="auto"/>
        <w:right w:val="none" w:sz="0" w:space="0" w:color="auto"/>
      </w:divBdr>
    </w:div>
    <w:div w:id="1353455832">
      <w:bodyDiv w:val="1"/>
      <w:marLeft w:val="0"/>
      <w:marRight w:val="0"/>
      <w:marTop w:val="0"/>
      <w:marBottom w:val="0"/>
      <w:divBdr>
        <w:top w:val="none" w:sz="0" w:space="0" w:color="auto"/>
        <w:left w:val="none" w:sz="0" w:space="0" w:color="auto"/>
        <w:bottom w:val="none" w:sz="0" w:space="0" w:color="auto"/>
        <w:right w:val="none" w:sz="0" w:space="0" w:color="auto"/>
      </w:divBdr>
    </w:div>
    <w:div w:id="1358432682">
      <w:bodyDiv w:val="1"/>
      <w:marLeft w:val="0"/>
      <w:marRight w:val="0"/>
      <w:marTop w:val="0"/>
      <w:marBottom w:val="0"/>
      <w:divBdr>
        <w:top w:val="none" w:sz="0" w:space="0" w:color="auto"/>
        <w:left w:val="none" w:sz="0" w:space="0" w:color="auto"/>
        <w:bottom w:val="none" w:sz="0" w:space="0" w:color="auto"/>
        <w:right w:val="none" w:sz="0" w:space="0" w:color="auto"/>
      </w:divBdr>
    </w:div>
    <w:div w:id="1364789357">
      <w:bodyDiv w:val="1"/>
      <w:marLeft w:val="0"/>
      <w:marRight w:val="0"/>
      <w:marTop w:val="0"/>
      <w:marBottom w:val="0"/>
      <w:divBdr>
        <w:top w:val="none" w:sz="0" w:space="0" w:color="auto"/>
        <w:left w:val="none" w:sz="0" w:space="0" w:color="auto"/>
        <w:bottom w:val="none" w:sz="0" w:space="0" w:color="auto"/>
        <w:right w:val="none" w:sz="0" w:space="0" w:color="auto"/>
      </w:divBdr>
    </w:div>
    <w:div w:id="1377896011">
      <w:bodyDiv w:val="1"/>
      <w:marLeft w:val="0"/>
      <w:marRight w:val="0"/>
      <w:marTop w:val="0"/>
      <w:marBottom w:val="0"/>
      <w:divBdr>
        <w:top w:val="none" w:sz="0" w:space="0" w:color="auto"/>
        <w:left w:val="none" w:sz="0" w:space="0" w:color="auto"/>
        <w:bottom w:val="none" w:sz="0" w:space="0" w:color="auto"/>
        <w:right w:val="none" w:sz="0" w:space="0" w:color="auto"/>
      </w:divBdr>
    </w:div>
    <w:div w:id="1380669509">
      <w:bodyDiv w:val="1"/>
      <w:marLeft w:val="0"/>
      <w:marRight w:val="0"/>
      <w:marTop w:val="0"/>
      <w:marBottom w:val="0"/>
      <w:divBdr>
        <w:top w:val="none" w:sz="0" w:space="0" w:color="auto"/>
        <w:left w:val="none" w:sz="0" w:space="0" w:color="auto"/>
        <w:bottom w:val="none" w:sz="0" w:space="0" w:color="auto"/>
        <w:right w:val="none" w:sz="0" w:space="0" w:color="auto"/>
      </w:divBdr>
    </w:div>
    <w:div w:id="1389575983">
      <w:bodyDiv w:val="1"/>
      <w:marLeft w:val="0"/>
      <w:marRight w:val="0"/>
      <w:marTop w:val="0"/>
      <w:marBottom w:val="0"/>
      <w:divBdr>
        <w:top w:val="none" w:sz="0" w:space="0" w:color="auto"/>
        <w:left w:val="none" w:sz="0" w:space="0" w:color="auto"/>
        <w:bottom w:val="none" w:sz="0" w:space="0" w:color="auto"/>
        <w:right w:val="none" w:sz="0" w:space="0" w:color="auto"/>
      </w:divBdr>
    </w:div>
    <w:div w:id="1394236873">
      <w:bodyDiv w:val="1"/>
      <w:marLeft w:val="0"/>
      <w:marRight w:val="0"/>
      <w:marTop w:val="0"/>
      <w:marBottom w:val="0"/>
      <w:divBdr>
        <w:top w:val="none" w:sz="0" w:space="0" w:color="auto"/>
        <w:left w:val="none" w:sz="0" w:space="0" w:color="auto"/>
        <w:bottom w:val="none" w:sz="0" w:space="0" w:color="auto"/>
        <w:right w:val="none" w:sz="0" w:space="0" w:color="auto"/>
      </w:divBdr>
    </w:div>
    <w:div w:id="1403485911">
      <w:bodyDiv w:val="1"/>
      <w:marLeft w:val="0"/>
      <w:marRight w:val="0"/>
      <w:marTop w:val="0"/>
      <w:marBottom w:val="0"/>
      <w:divBdr>
        <w:top w:val="none" w:sz="0" w:space="0" w:color="auto"/>
        <w:left w:val="none" w:sz="0" w:space="0" w:color="auto"/>
        <w:bottom w:val="none" w:sz="0" w:space="0" w:color="auto"/>
        <w:right w:val="none" w:sz="0" w:space="0" w:color="auto"/>
      </w:divBdr>
    </w:div>
    <w:div w:id="1414429230">
      <w:bodyDiv w:val="1"/>
      <w:marLeft w:val="0"/>
      <w:marRight w:val="0"/>
      <w:marTop w:val="0"/>
      <w:marBottom w:val="0"/>
      <w:divBdr>
        <w:top w:val="none" w:sz="0" w:space="0" w:color="auto"/>
        <w:left w:val="none" w:sz="0" w:space="0" w:color="auto"/>
        <w:bottom w:val="none" w:sz="0" w:space="0" w:color="auto"/>
        <w:right w:val="none" w:sz="0" w:space="0" w:color="auto"/>
      </w:divBdr>
    </w:div>
    <w:div w:id="1424380935">
      <w:bodyDiv w:val="1"/>
      <w:marLeft w:val="0"/>
      <w:marRight w:val="0"/>
      <w:marTop w:val="0"/>
      <w:marBottom w:val="0"/>
      <w:divBdr>
        <w:top w:val="none" w:sz="0" w:space="0" w:color="auto"/>
        <w:left w:val="none" w:sz="0" w:space="0" w:color="auto"/>
        <w:bottom w:val="none" w:sz="0" w:space="0" w:color="auto"/>
        <w:right w:val="none" w:sz="0" w:space="0" w:color="auto"/>
      </w:divBdr>
    </w:div>
    <w:div w:id="1440643248">
      <w:bodyDiv w:val="1"/>
      <w:marLeft w:val="0"/>
      <w:marRight w:val="0"/>
      <w:marTop w:val="0"/>
      <w:marBottom w:val="0"/>
      <w:divBdr>
        <w:top w:val="none" w:sz="0" w:space="0" w:color="auto"/>
        <w:left w:val="none" w:sz="0" w:space="0" w:color="auto"/>
        <w:bottom w:val="none" w:sz="0" w:space="0" w:color="auto"/>
        <w:right w:val="none" w:sz="0" w:space="0" w:color="auto"/>
      </w:divBdr>
    </w:div>
    <w:div w:id="1443183806">
      <w:bodyDiv w:val="1"/>
      <w:marLeft w:val="0"/>
      <w:marRight w:val="0"/>
      <w:marTop w:val="0"/>
      <w:marBottom w:val="0"/>
      <w:divBdr>
        <w:top w:val="none" w:sz="0" w:space="0" w:color="auto"/>
        <w:left w:val="none" w:sz="0" w:space="0" w:color="auto"/>
        <w:bottom w:val="none" w:sz="0" w:space="0" w:color="auto"/>
        <w:right w:val="none" w:sz="0" w:space="0" w:color="auto"/>
      </w:divBdr>
    </w:div>
    <w:div w:id="1448039608">
      <w:bodyDiv w:val="1"/>
      <w:marLeft w:val="0"/>
      <w:marRight w:val="0"/>
      <w:marTop w:val="0"/>
      <w:marBottom w:val="0"/>
      <w:divBdr>
        <w:top w:val="none" w:sz="0" w:space="0" w:color="auto"/>
        <w:left w:val="none" w:sz="0" w:space="0" w:color="auto"/>
        <w:bottom w:val="none" w:sz="0" w:space="0" w:color="auto"/>
        <w:right w:val="none" w:sz="0" w:space="0" w:color="auto"/>
      </w:divBdr>
    </w:div>
    <w:div w:id="1457139645">
      <w:bodyDiv w:val="1"/>
      <w:marLeft w:val="0"/>
      <w:marRight w:val="0"/>
      <w:marTop w:val="0"/>
      <w:marBottom w:val="0"/>
      <w:divBdr>
        <w:top w:val="none" w:sz="0" w:space="0" w:color="auto"/>
        <w:left w:val="none" w:sz="0" w:space="0" w:color="auto"/>
        <w:bottom w:val="none" w:sz="0" w:space="0" w:color="auto"/>
        <w:right w:val="none" w:sz="0" w:space="0" w:color="auto"/>
      </w:divBdr>
    </w:div>
    <w:div w:id="1457211338">
      <w:bodyDiv w:val="1"/>
      <w:marLeft w:val="0"/>
      <w:marRight w:val="0"/>
      <w:marTop w:val="0"/>
      <w:marBottom w:val="0"/>
      <w:divBdr>
        <w:top w:val="none" w:sz="0" w:space="0" w:color="auto"/>
        <w:left w:val="none" w:sz="0" w:space="0" w:color="auto"/>
        <w:bottom w:val="none" w:sz="0" w:space="0" w:color="auto"/>
        <w:right w:val="none" w:sz="0" w:space="0" w:color="auto"/>
      </w:divBdr>
    </w:div>
    <w:div w:id="1476338753">
      <w:bodyDiv w:val="1"/>
      <w:marLeft w:val="0"/>
      <w:marRight w:val="0"/>
      <w:marTop w:val="0"/>
      <w:marBottom w:val="0"/>
      <w:divBdr>
        <w:top w:val="none" w:sz="0" w:space="0" w:color="auto"/>
        <w:left w:val="none" w:sz="0" w:space="0" w:color="auto"/>
        <w:bottom w:val="none" w:sz="0" w:space="0" w:color="auto"/>
        <w:right w:val="none" w:sz="0" w:space="0" w:color="auto"/>
      </w:divBdr>
    </w:div>
    <w:div w:id="1487166107">
      <w:bodyDiv w:val="1"/>
      <w:marLeft w:val="0"/>
      <w:marRight w:val="0"/>
      <w:marTop w:val="0"/>
      <w:marBottom w:val="0"/>
      <w:divBdr>
        <w:top w:val="none" w:sz="0" w:space="0" w:color="auto"/>
        <w:left w:val="none" w:sz="0" w:space="0" w:color="auto"/>
        <w:bottom w:val="none" w:sz="0" w:space="0" w:color="auto"/>
        <w:right w:val="none" w:sz="0" w:space="0" w:color="auto"/>
      </w:divBdr>
    </w:div>
    <w:div w:id="1494906441">
      <w:bodyDiv w:val="1"/>
      <w:marLeft w:val="0"/>
      <w:marRight w:val="0"/>
      <w:marTop w:val="0"/>
      <w:marBottom w:val="0"/>
      <w:divBdr>
        <w:top w:val="none" w:sz="0" w:space="0" w:color="auto"/>
        <w:left w:val="none" w:sz="0" w:space="0" w:color="auto"/>
        <w:bottom w:val="none" w:sz="0" w:space="0" w:color="auto"/>
        <w:right w:val="none" w:sz="0" w:space="0" w:color="auto"/>
      </w:divBdr>
    </w:div>
    <w:div w:id="1496146540">
      <w:bodyDiv w:val="1"/>
      <w:marLeft w:val="0"/>
      <w:marRight w:val="0"/>
      <w:marTop w:val="0"/>
      <w:marBottom w:val="0"/>
      <w:divBdr>
        <w:top w:val="none" w:sz="0" w:space="0" w:color="auto"/>
        <w:left w:val="none" w:sz="0" w:space="0" w:color="auto"/>
        <w:bottom w:val="none" w:sz="0" w:space="0" w:color="auto"/>
        <w:right w:val="none" w:sz="0" w:space="0" w:color="auto"/>
      </w:divBdr>
    </w:div>
    <w:div w:id="1509830003">
      <w:bodyDiv w:val="1"/>
      <w:marLeft w:val="0"/>
      <w:marRight w:val="0"/>
      <w:marTop w:val="0"/>
      <w:marBottom w:val="0"/>
      <w:divBdr>
        <w:top w:val="none" w:sz="0" w:space="0" w:color="auto"/>
        <w:left w:val="none" w:sz="0" w:space="0" w:color="auto"/>
        <w:bottom w:val="none" w:sz="0" w:space="0" w:color="auto"/>
        <w:right w:val="none" w:sz="0" w:space="0" w:color="auto"/>
      </w:divBdr>
    </w:div>
    <w:div w:id="1515194988">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6746312">
      <w:bodyDiv w:val="1"/>
      <w:marLeft w:val="0"/>
      <w:marRight w:val="0"/>
      <w:marTop w:val="0"/>
      <w:marBottom w:val="0"/>
      <w:divBdr>
        <w:top w:val="none" w:sz="0" w:space="0" w:color="auto"/>
        <w:left w:val="none" w:sz="0" w:space="0" w:color="auto"/>
        <w:bottom w:val="none" w:sz="0" w:space="0" w:color="auto"/>
        <w:right w:val="none" w:sz="0" w:space="0" w:color="auto"/>
      </w:divBdr>
    </w:div>
    <w:div w:id="1527909637">
      <w:bodyDiv w:val="1"/>
      <w:marLeft w:val="0"/>
      <w:marRight w:val="0"/>
      <w:marTop w:val="0"/>
      <w:marBottom w:val="0"/>
      <w:divBdr>
        <w:top w:val="none" w:sz="0" w:space="0" w:color="auto"/>
        <w:left w:val="none" w:sz="0" w:space="0" w:color="auto"/>
        <w:bottom w:val="none" w:sz="0" w:space="0" w:color="auto"/>
        <w:right w:val="none" w:sz="0" w:space="0" w:color="auto"/>
      </w:divBdr>
    </w:div>
    <w:div w:id="1546404656">
      <w:bodyDiv w:val="1"/>
      <w:marLeft w:val="0"/>
      <w:marRight w:val="0"/>
      <w:marTop w:val="0"/>
      <w:marBottom w:val="0"/>
      <w:divBdr>
        <w:top w:val="none" w:sz="0" w:space="0" w:color="auto"/>
        <w:left w:val="none" w:sz="0" w:space="0" w:color="auto"/>
        <w:bottom w:val="none" w:sz="0" w:space="0" w:color="auto"/>
        <w:right w:val="none" w:sz="0" w:space="0" w:color="auto"/>
      </w:divBdr>
    </w:div>
    <w:div w:id="1555388470">
      <w:bodyDiv w:val="1"/>
      <w:marLeft w:val="0"/>
      <w:marRight w:val="0"/>
      <w:marTop w:val="0"/>
      <w:marBottom w:val="0"/>
      <w:divBdr>
        <w:top w:val="none" w:sz="0" w:space="0" w:color="auto"/>
        <w:left w:val="none" w:sz="0" w:space="0" w:color="auto"/>
        <w:bottom w:val="none" w:sz="0" w:space="0" w:color="auto"/>
        <w:right w:val="none" w:sz="0" w:space="0" w:color="auto"/>
      </w:divBdr>
    </w:div>
    <w:div w:id="1556813433">
      <w:bodyDiv w:val="1"/>
      <w:marLeft w:val="0"/>
      <w:marRight w:val="0"/>
      <w:marTop w:val="0"/>
      <w:marBottom w:val="0"/>
      <w:divBdr>
        <w:top w:val="none" w:sz="0" w:space="0" w:color="auto"/>
        <w:left w:val="none" w:sz="0" w:space="0" w:color="auto"/>
        <w:bottom w:val="none" w:sz="0" w:space="0" w:color="auto"/>
        <w:right w:val="none" w:sz="0" w:space="0" w:color="auto"/>
      </w:divBdr>
    </w:div>
    <w:div w:id="1561136372">
      <w:bodyDiv w:val="1"/>
      <w:marLeft w:val="0"/>
      <w:marRight w:val="0"/>
      <w:marTop w:val="0"/>
      <w:marBottom w:val="0"/>
      <w:divBdr>
        <w:top w:val="none" w:sz="0" w:space="0" w:color="auto"/>
        <w:left w:val="none" w:sz="0" w:space="0" w:color="auto"/>
        <w:bottom w:val="none" w:sz="0" w:space="0" w:color="auto"/>
        <w:right w:val="none" w:sz="0" w:space="0" w:color="auto"/>
      </w:divBdr>
    </w:div>
    <w:div w:id="1562398610">
      <w:bodyDiv w:val="1"/>
      <w:marLeft w:val="0"/>
      <w:marRight w:val="0"/>
      <w:marTop w:val="0"/>
      <w:marBottom w:val="0"/>
      <w:divBdr>
        <w:top w:val="none" w:sz="0" w:space="0" w:color="auto"/>
        <w:left w:val="none" w:sz="0" w:space="0" w:color="auto"/>
        <w:bottom w:val="none" w:sz="0" w:space="0" w:color="auto"/>
        <w:right w:val="none" w:sz="0" w:space="0" w:color="auto"/>
      </w:divBdr>
    </w:div>
    <w:div w:id="1563447208">
      <w:bodyDiv w:val="1"/>
      <w:marLeft w:val="0"/>
      <w:marRight w:val="0"/>
      <w:marTop w:val="0"/>
      <w:marBottom w:val="0"/>
      <w:divBdr>
        <w:top w:val="none" w:sz="0" w:space="0" w:color="auto"/>
        <w:left w:val="none" w:sz="0" w:space="0" w:color="auto"/>
        <w:bottom w:val="none" w:sz="0" w:space="0" w:color="auto"/>
        <w:right w:val="none" w:sz="0" w:space="0" w:color="auto"/>
      </w:divBdr>
    </w:div>
    <w:div w:id="1569456507">
      <w:bodyDiv w:val="1"/>
      <w:marLeft w:val="0"/>
      <w:marRight w:val="0"/>
      <w:marTop w:val="0"/>
      <w:marBottom w:val="0"/>
      <w:divBdr>
        <w:top w:val="none" w:sz="0" w:space="0" w:color="auto"/>
        <w:left w:val="none" w:sz="0" w:space="0" w:color="auto"/>
        <w:bottom w:val="none" w:sz="0" w:space="0" w:color="auto"/>
        <w:right w:val="none" w:sz="0" w:space="0" w:color="auto"/>
      </w:divBdr>
    </w:div>
    <w:div w:id="1571816145">
      <w:bodyDiv w:val="1"/>
      <w:marLeft w:val="0"/>
      <w:marRight w:val="0"/>
      <w:marTop w:val="0"/>
      <w:marBottom w:val="0"/>
      <w:divBdr>
        <w:top w:val="none" w:sz="0" w:space="0" w:color="auto"/>
        <w:left w:val="none" w:sz="0" w:space="0" w:color="auto"/>
        <w:bottom w:val="none" w:sz="0" w:space="0" w:color="auto"/>
        <w:right w:val="none" w:sz="0" w:space="0" w:color="auto"/>
      </w:divBdr>
    </w:div>
    <w:div w:id="1584997685">
      <w:bodyDiv w:val="1"/>
      <w:marLeft w:val="0"/>
      <w:marRight w:val="0"/>
      <w:marTop w:val="0"/>
      <w:marBottom w:val="0"/>
      <w:divBdr>
        <w:top w:val="none" w:sz="0" w:space="0" w:color="auto"/>
        <w:left w:val="none" w:sz="0" w:space="0" w:color="auto"/>
        <w:bottom w:val="none" w:sz="0" w:space="0" w:color="auto"/>
        <w:right w:val="none" w:sz="0" w:space="0" w:color="auto"/>
      </w:divBdr>
    </w:div>
    <w:div w:id="1597398456">
      <w:bodyDiv w:val="1"/>
      <w:marLeft w:val="0"/>
      <w:marRight w:val="0"/>
      <w:marTop w:val="0"/>
      <w:marBottom w:val="0"/>
      <w:divBdr>
        <w:top w:val="none" w:sz="0" w:space="0" w:color="auto"/>
        <w:left w:val="none" w:sz="0" w:space="0" w:color="auto"/>
        <w:bottom w:val="none" w:sz="0" w:space="0" w:color="auto"/>
        <w:right w:val="none" w:sz="0" w:space="0" w:color="auto"/>
      </w:divBdr>
    </w:div>
    <w:div w:id="1599026174">
      <w:bodyDiv w:val="1"/>
      <w:marLeft w:val="0"/>
      <w:marRight w:val="0"/>
      <w:marTop w:val="0"/>
      <w:marBottom w:val="0"/>
      <w:divBdr>
        <w:top w:val="none" w:sz="0" w:space="0" w:color="auto"/>
        <w:left w:val="none" w:sz="0" w:space="0" w:color="auto"/>
        <w:bottom w:val="none" w:sz="0" w:space="0" w:color="auto"/>
        <w:right w:val="none" w:sz="0" w:space="0" w:color="auto"/>
      </w:divBdr>
    </w:div>
    <w:div w:id="1600675516">
      <w:bodyDiv w:val="1"/>
      <w:marLeft w:val="0"/>
      <w:marRight w:val="0"/>
      <w:marTop w:val="0"/>
      <w:marBottom w:val="0"/>
      <w:divBdr>
        <w:top w:val="none" w:sz="0" w:space="0" w:color="auto"/>
        <w:left w:val="none" w:sz="0" w:space="0" w:color="auto"/>
        <w:bottom w:val="none" w:sz="0" w:space="0" w:color="auto"/>
        <w:right w:val="none" w:sz="0" w:space="0" w:color="auto"/>
      </w:divBdr>
    </w:div>
    <w:div w:id="1631127578">
      <w:bodyDiv w:val="1"/>
      <w:marLeft w:val="0"/>
      <w:marRight w:val="0"/>
      <w:marTop w:val="0"/>
      <w:marBottom w:val="0"/>
      <w:divBdr>
        <w:top w:val="none" w:sz="0" w:space="0" w:color="auto"/>
        <w:left w:val="none" w:sz="0" w:space="0" w:color="auto"/>
        <w:bottom w:val="none" w:sz="0" w:space="0" w:color="auto"/>
        <w:right w:val="none" w:sz="0" w:space="0" w:color="auto"/>
      </w:divBdr>
    </w:div>
    <w:div w:id="1658411338">
      <w:bodyDiv w:val="1"/>
      <w:marLeft w:val="0"/>
      <w:marRight w:val="0"/>
      <w:marTop w:val="0"/>
      <w:marBottom w:val="0"/>
      <w:divBdr>
        <w:top w:val="none" w:sz="0" w:space="0" w:color="auto"/>
        <w:left w:val="none" w:sz="0" w:space="0" w:color="auto"/>
        <w:bottom w:val="none" w:sz="0" w:space="0" w:color="auto"/>
        <w:right w:val="none" w:sz="0" w:space="0" w:color="auto"/>
      </w:divBdr>
    </w:div>
    <w:div w:id="1666934977">
      <w:bodyDiv w:val="1"/>
      <w:marLeft w:val="0"/>
      <w:marRight w:val="0"/>
      <w:marTop w:val="0"/>
      <w:marBottom w:val="0"/>
      <w:divBdr>
        <w:top w:val="none" w:sz="0" w:space="0" w:color="auto"/>
        <w:left w:val="none" w:sz="0" w:space="0" w:color="auto"/>
        <w:bottom w:val="none" w:sz="0" w:space="0" w:color="auto"/>
        <w:right w:val="none" w:sz="0" w:space="0" w:color="auto"/>
      </w:divBdr>
    </w:div>
    <w:div w:id="1684699405">
      <w:bodyDiv w:val="1"/>
      <w:marLeft w:val="0"/>
      <w:marRight w:val="0"/>
      <w:marTop w:val="0"/>
      <w:marBottom w:val="0"/>
      <w:divBdr>
        <w:top w:val="none" w:sz="0" w:space="0" w:color="auto"/>
        <w:left w:val="none" w:sz="0" w:space="0" w:color="auto"/>
        <w:bottom w:val="none" w:sz="0" w:space="0" w:color="auto"/>
        <w:right w:val="none" w:sz="0" w:space="0" w:color="auto"/>
      </w:divBdr>
    </w:div>
    <w:div w:id="1685009887">
      <w:bodyDiv w:val="1"/>
      <w:marLeft w:val="0"/>
      <w:marRight w:val="0"/>
      <w:marTop w:val="0"/>
      <w:marBottom w:val="0"/>
      <w:divBdr>
        <w:top w:val="none" w:sz="0" w:space="0" w:color="auto"/>
        <w:left w:val="none" w:sz="0" w:space="0" w:color="auto"/>
        <w:bottom w:val="none" w:sz="0" w:space="0" w:color="auto"/>
        <w:right w:val="none" w:sz="0" w:space="0" w:color="auto"/>
      </w:divBdr>
    </w:div>
    <w:div w:id="1695376770">
      <w:bodyDiv w:val="1"/>
      <w:marLeft w:val="0"/>
      <w:marRight w:val="0"/>
      <w:marTop w:val="0"/>
      <w:marBottom w:val="0"/>
      <w:divBdr>
        <w:top w:val="none" w:sz="0" w:space="0" w:color="auto"/>
        <w:left w:val="none" w:sz="0" w:space="0" w:color="auto"/>
        <w:bottom w:val="none" w:sz="0" w:space="0" w:color="auto"/>
        <w:right w:val="none" w:sz="0" w:space="0" w:color="auto"/>
      </w:divBdr>
    </w:div>
    <w:div w:id="1695573076">
      <w:bodyDiv w:val="1"/>
      <w:marLeft w:val="0"/>
      <w:marRight w:val="0"/>
      <w:marTop w:val="0"/>
      <w:marBottom w:val="0"/>
      <w:divBdr>
        <w:top w:val="none" w:sz="0" w:space="0" w:color="auto"/>
        <w:left w:val="none" w:sz="0" w:space="0" w:color="auto"/>
        <w:bottom w:val="none" w:sz="0" w:space="0" w:color="auto"/>
        <w:right w:val="none" w:sz="0" w:space="0" w:color="auto"/>
      </w:divBdr>
    </w:div>
    <w:div w:id="1700157350">
      <w:bodyDiv w:val="1"/>
      <w:marLeft w:val="0"/>
      <w:marRight w:val="0"/>
      <w:marTop w:val="0"/>
      <w:marBottom w:val="0"/>
      <w:divBdr>
        <w:top w:val="none" w:sz="0" w:space="0" w:color="auto"/>
        <w:left w:val="none" w:sz="0" w:space="0" w:color="auto"/>
        <w:bottom w:val="none" w:sz="0" w:space="0" w:color="auto"/>
        <w:right w:val="none" w:sz="0" w:space="0" w:color="auto"/>
      </w:divBdr>
    </w:div>
    <w:div w:id="1710374634">
      <w:bodyDiv w:val="1"/>
      <w:marLeft w:val="0"/>
      <w:marRight w:val="0"/>
      <w:marTop w:val="0"/>
      <w:marBottom w:val="0"/>
      <w:divBdr>
        <w:top w:val="none" w:sz="0" w:space="0" w:color="auto"/>
        <w:left w:val="none" w:sz="0" w:space="0" w:color="auto"/>
        <w:bottom w:val="none" w:sz="0" w:space="0" w:color="auto"/>
        <w:right w:val="none" w:sz="0" w:space="0" w:color="auto"/>
      </w:divBdr>
    </w:div>
    <w:div w:id="1714575878">
      <w:bodyDiv w:val="1"/>
      <w:marLeft w:val="0"/>
      <w:marRight w:val="0"/>
      <w:marTop w:val="0"/>
      <w:marBottom w:val="0"/>
      <w:divBdr>
        <w:top w:val="none" w:sz="0" w:space="0" w:color="auto"/>
        <w:left w:val="none" w:sz="0" w:space="0" w:color="auto"/>
        <w:bottom w:val="none" w:sz="0" w:space="0" w:color="auto"/>
        <w:right w:val="none" w:sz="0" w:space="0" w:color="auto"/>
      </w:divBdr>
    </w:div>
    <w:div w:id="1730151667">
      <w:bodyDiv w:val="1"/>
      <w:marLeft w:val="0"/>
      <w:marRight w:val="0"/>
      <w:marTop w:val="0"/>
      <w:marBottom w:val="0"/>
      <w:divBdr>
        <w:top w:val="none" w:sz="0" w:space="0" w:color="auto"/>
        <w:left w:val="none" w:sz="0" w:space="0" w:color="auto"/>
        <w:bottom w:val="none" w:sz="0" w:space="0" w:color="auto"/>
        <w:right w:val="none" w:sz="0" w:space="0" w:color="auto"/>
      </w:divBdr>
    </w:div>
    <w:div w:id="1731805143">
      <w:bodyDiv w:val="1"/>
      <w:marLeft w:val="0"/>
      <w:marRight w:val="0"/>
      <w:marTop w:val="0"/>
      <w:marBottom w:val="0"/>
      <w:divBdr>
        <w:top w:val="none" w:sz="0" w:space="0" w:color="auto"/>
        <w:left w:val="none" w:sz="0" w:space="0" w:color="auto"/>
        <w:bottom w:val="none" w:sz="0" w:space="0" w:color="auto"/>
        <w:right w:val="none" w:sz="0" w:space="0" w:color="auto"/>
      </w:divBdr>
    </w:div>
    <w:div w:id="1732657938">
      <w:bodyDiv w:val="1"/>
      <w:marLeft w:val="0"/>
      <w:marRight w:val="0"/>
      <w:marTop w:val="0"/>
      <w:marBottom w:val="0"/>
      <w:divBdr>
        <w:top w:val="none" w:sz="0" w:space="0" w:color="auto"/>
        <w:left w:val="none" w:sz="0" w:space="0" w:color="auto"/>
        <w:bottom w:val="none" w:sz="0" w:space="0" w:color="auto"/>
        <w:right w:val="none" w:sz="0" w:space="0" w:color="auto"/>
      </w:divBdr>
    </w:div>
    <w:div w:id="1754623229">
      <w:bodyDiv w:val="1"/>
      <w:marLeft w:val="0"/>
      <w:marRight w:val="0"/>
      <w:marTop w:val="0"/>
      <w:marBottom w:val="0"/>
      <w:divBdr>
        <w:top w:val="none" w:sz="0" w:space="0" w:color="auto"/>
        <w:left w:val="none" w:sz="0" w:space="0" w:color="auto"/>
        <w:bottom w:val="none" w:sz="0" w:space="0" w:color="auto"/>
        <w:right w:val="none" w:sz="0" w:space="0" w:color="auto"/>
      </w:divBdr>
    </w:div>
    <w:div w:id="1755668181">
      <w:bodyDiv w:val="1"/>
      <w:marLeft w:val="0"/>
      <w:marRight w:val="0"/>
      <w:marTop w:val="0"/>
      <w:marBottom w:val="0"/>
      <w:divBdr>
        <w:top w:val="none" w:sz="0" w:space="0" w:color="auto"/>
        <w:left w:val="none" w:sz="0" w:space="0" w:color="auto"/>
        <w:bottom w:val="none" w:sz="0" w:space="0" w:color="auto"/>
        <w:right w:val="none" w:sz="0" w:space="0" w:color="auto"/>
      </w:divBdr>
    </w:div>
    <w:div w:id="1762213716">
      <w:bodyDiv w:val="1"/>
      <w:marLeft w:val="0"/>
      <w:marRight w:val="0"/>
      <w:marTop w:val="0"/>
      <w:marBottom w:val="0"/>
      <w:divBdr>
        <w:top w:val="none" w:sz="0" w:space="0" w:color="auto"/>
        <w:left w:val="none" w:sz="0" w:space="0" w:color="auto"/>
        <w:bottom w:val="none" w:sz="0" w:space="0" w:color="auto"/>
        <w:right w:val="none" w:sz="0" w:space="0" w:color="auto"/>
      </w:divBdr>
    </w:div>
    <w:div w:id="1776553585">
      <w:bodyDiv w:val="1"/>
      <w:marLeft w:val="0"/>
      <w:marRight w:val="0"/>
      <w:marTop w:val="0"/>
      <w:marBottom w:val="0"/>
      <w:divBdr>
        <w:top w:val="none" w:sz="0" w:space="0" w:color="auto"/>
        <w:left w:val="none" w:sz="0" w:space="0" w:color="auto"/>
        <w:bottom w:val="none" w:sz="0" w:space="0" w:color="auto"/>
        <w:right w:val="none" w:sz="0" w:space="0" w:color="auto"/>
      </w:divBdr>
    </w:div>
    <w:div w:id="1780221476">
      <w:bodyDiv w:val="1"/>
      <w:marLeft w:val="0"/>
      <w:marRight w:val="0"/>
      <w:marTop w:val="0"/>
      <w:marBottom w:val="0"/>
      <w:divBdr>
        <w:top w:val="none" w:sz="0" w:space="0" w:color="auto"/>
        <w:left w:val="none" w:sz="0" w:space="0" w:color="auto"/>
        <w:bottom w:val="none" w:sz="0" w:space="0" w:color="auto"/>
        <w:right w:val="none" w:sz="0" w:space="0" w:color="auto"/>
      </w:divBdr>
    </w:div>
    <w:div w:id="1798136123">
      <w:bodyDiv w:val="1"/>
      <w:marLeft w:val="0"/>
      <w:marRight w:val="0"/>
      <w:marTop w:val="0"/>
      <w:marBottom w:val="0"/>
      <w:divBdr>
        <w:top w:val="none" w:sz="0" w:space="0" w:color="auto"/>
        <w:left w:val="none" w:sz="0" w:space="0" w:color="auto"/>
        <w:bottom w:val="none" w:sz="0" w:space="0" w:color="auto"/>
        <w:right w:val="none" w:sz="0" w:space="0" w:color="auto"/>
      </w:divBdr>
    </w:div>
    <w:div w:id="1808205585">
      <w:bodyDiv w:val="1"/>
      <w:marLeft w:val="0"/>
      <w:marRight w:val="0"/>
      <w:marTop w:val="0"/>
      <w:marBottom w:val="0"/>
      <w:divBdr>
        <w:top w:val="none" w:sz="0" w:space="0" w:color="auto"/>
        <w:left w:val="none" w:sz="0" w:space="0" w:color="auto"/>
        <w:bottom w:val="none" w:sz="0" w:space="0" w:color="auto"/>
        <w:right w:val="none" w:sz="0" w:space="0" w:color="auto"/>
      </w:divBdr>
    </w:div>
    <w:div w:id="1821841730">
      <w:bodyDiv w:val="1"/>
      <w:marLeft w:val="0"/>
      <w:marRight w:val="0"/>
      <w:marTop w:val="0"/>
      <w:marBottom w:val="0"/>
      <w:divBdr>
        <w:top w:val="none" w:sz="0" w:space="0" w:color="auto"/>
        <w:left w:val="none" w:sz="0" w:space="0" w:color="auto"/>
        <w:bottom w:val="none" w:sz="0" w:space="0" w:color="auto"/>
        <w:right w:val="none" w:sz="0" w:space="0" w:color="auto"/>
      </w:divBdr>
    </w:div>
    <w:div w:id="1828979066">
      <w:bodyDiv w:val="1"/>
      <w:marLeft w:val="0"/>
      <w:marRight w:val="0"/>
      <w:marTop w:val="0"/>
      <w:marBottom w:val="0"/>
      <w:divBdr>
        <w:top w:val="none" w:sz="0" w:space="0" w:color="auto"/>
        <w:left w:val="none" w:sz="0" w:space="0" w:color="auto"/>
        <w:bottom w:val="none" w:sz="0" w:space="0" w:color="auto"/>
        <w:right w:val="none" w:sz="0" w:space="0" w:color="auto"/>
      </w:divBdr>
    </w:div>
    <w:div w:id="1848137076">
      <w:bodyDiv w:val="1"/>
      <w:marLeft w:val="0"/>
      <w:marRight w:val="0"/>
      <w:marTop w:val="0"/>
      <w:marBottom w:val="0"/>
      <w:divBdr>
        <w:top w:val="none" w:sz="0" w:space="0" w:color="auto"/>
        <w:left w:val="none" w:sz="0" w:space="0" w:color="auto"/>
        <w:bottom w:val="none" w:sz="0" w:space="0" w:color="auto"/>
        <w:right w:val="none" w:sz="0" w:space="0" w:color="auto"/>
      </w:divBdr>
    </w:div>
    <w:div w:id="1853302753">
      <w:bodyDiv w:val="1"/>
      <w:marLeft w:val="0"/>
      <w:marRight w:val="0"/>
      <w:marTop w:val="0"/>
      <w:marBottom w:val="0"/>
      <w:divBdr>
        <w:top w:val="none" w:sz="0" w:space="0" w:color="auto"/>
        <w:left w:val="none" w:sz="0" w:space="0" w:color="auto"/>
        <w:bottom w:val="none" w:sz="0" w:space="0" w:color="auto"/>
        <w:right w:val="none" w:sz="0" w:space="0" w:color="auto"/>
      </w:divBdr>
    </w:div>
    <w:div w:id="1855876461">
      <w:bodyDiv w:val="1"/>
      <w:marLeft w:val="0"/>
      <w:marRight w:val="0"/>
      <w:marTop w:val="0"/>
      <w:marBottom w:val="0"/>
      <w:divBdr>
        <w:top w:val="none" w:sz="0" w:space="0" w:color="auto"/>
        <w:left w:val="none" w:sz="0" w:space="0" w:color="auto"/>
        <w:bottom w:val="none" w:sz="0" w:space="0" w:color="auto"/>
        <w:right w:val="none" w:sz="0" w:space="0" w:color="auto"/>
      </w:divBdr>
    </w:div>
    <w:div w:id="1858812599">
      <w:bodyDiv w:val="1"/>
      <w:marLeft w:val="0"/>
      <w:marRight w:val="0"/>
      <w:marTop w:val="0"/>
      <w:marBottom w:val="0"/>
      <w:divBdr>
        <w:top w:val="none" w:sz="0" w:space="0" w:color="auto"/>
        <w:left w:val="none" w:sz="0" w:space="0" w:color="auto"/>
        <w:bottom w:val="none" w:sz="0" w:space="0" w:color="auto"/>
        <w:right w:val="none" w:sz="0" w:space="0" w:color="auto"/>
      </w:divBdr>
    </w:div>
    <w:div w:id="1859538884">
      <w:bodyDiv w:val="1"/>
      <w:marLeft w:val="0"/>
      <w:marRight w:val="0"/>
      <w:marTop w:val="0"/>
      <w:marBottom w:val="0"/>
      <w:divBdr>
        <w:top w:val="none" w:sz="0" w:space="0" w:color="auto"/>
        <w:left w:val="none" w:sz="0" w:space="0" w:color="auto"/>
        <w:bottom w:val="none" w:sz="0" w:space="0" w:color="auto"/>
        <w:right w:val="none" w:sz="0" w:space="0" w:color="auto"/>
      </w:divBdr>
    </w:div>
    <w:div w:id="1861551135">
      <w:bodyDiv w:val="1"/>
      <w:marLeft w:val="0"/>
      <w:marRight w:val="0"/>
      <w:marTop w:val="0"/>
      <w:marBottom w:val="0"/>
      <w:divBdr>
        <w:top w:val="none" w:sz="0" w:space="0" w:color="auto"/>
        <w:left w:val="none" w:sz="0" w:space="0" w:color="auto"/>
        <w:bottom w:val="none" w:sz="0" w:space="0" w:color="auto"/>
        <w:right w:val="none" w:sz="0" w:space="0" w:color="auto"/>
      </w:divBdr>
    </w:div>
    <w:div w:id="1864052316">
      <w:bodyDiv w:val="1"/>
      <w:marLeft w:val="0"/>
      <w:marRight w:val="0"/>
      <w:marTop w:val="0"/>
      <w:marBottom w:val="0"/>
      <w:divBdr>
        <w:top w:val="none" w:sz="0" w:space="0" w:color="auto"/>
        <w:left w:val="none" w:sz="0" w:space="0" w:color="auto"/>
        <w:bottom w:val="none" w:sz="0" w:space="0" w:color="auto"/>
        <w:right w:val="none" w:sz="0" w:space="0" w:color="auto"/>
      </w:divBdr>
    </w:div>
    <w:div w:id="1874338866">
      <w:bodyDiv w:val="1"/>
      <w:marLeft w:val="0"/>
      <w:marRight w:val="0"/>
      <w:marTop w:val="0"/>
      <w:marBottom w:val="0"/>
      <w:divBdr>
        <w:top w:val="none" w:sz="0" w:space="0" w:color="auto"/>
        <w:left w:val="none" w:sz="0" w:space="0" w:color="auto"/>
        <w:bottom w:val="none" w:sz="0" w:space="0" w:color="auto"/>
        <w:right w:val="none" w:sz="0" w:space="0" w:color="auto"/>
      </w:divBdr>
    </w:div>
    <w:div w:id="1877044552">
      <w:bodyDiv w:val="1"/>
      <w:marLeft w:val="0"/>
      <w:marRight w:val="0"/>
      <w:marTop w:val="0"/>
      <w:marBottom w:val="0"/>
      <w:divBdr>
        <w:top w:val="none" w:sz="0" w:space="0" w:color="auto"/>
        <w:left w:val="none" w:sz="0" w:space="0" w:color="auto"/>
        <w:bottom w:val="none" w:sz="0" w:space="0" w:color="auto"/>
        <w:right w:val="none" w:sz="0" w:space="0" w:color="auto"/>
      </w:divBdr>
    </w:div>
    <w:div w:id="1883395833">
      <w:bodyDiv w:val="1"/>
      <w:marLeft w:val="0"/>
      <w:marRight w:val="0"/>
      <w:marTop w:val="0"/>
      <w:marBottom w:val="0"/>
      <w:divBdr>
        <w:top w:val="none" w:sz="0" w:space="0" w:color="auto"/>
        <w:left w:val="none" w:sz="0" w:space="0" w:color="auto"/>
        <w:bottom w:val="none" w:sz="0" w:space="0" w:color="auto"/>
        <w:right w:val="none" w:sz="0" w:space="0" w:color="auto"/>
      </w:divBdr>
    </w:div>
    <w:div w:id="1885368131">
      <w:bodyDiv w:val="1"/>
      <w:marLeft w:val="0"/>
      <w:marRight w:val="0"/>
      <w:marTop w:val="0"/>
      <w:marBottom w:val="0"/>
      <w:divBdr>
        <w:top w:val="none" w:sz="0" w:space="0" w:color="auto"/>
        <w:left w:val="none" w:sz="0" w:space="0" w:color="auto"/>
        <w:bottom w:val="none" w:sz="0" w:space="0" w:color="auto"/>
        <w:right w:val="none" w:sz="0" w:space="0" w:color="auto"/>
      </w:divBdr>
    </w:div>
    <w:div w:id="1893812811">
      <w:bodyDiv w:val="1"/>
      <w:marLeft w:val="0"/>
      <w:marRight w:val="0"/>
      <w:marTop w:val="0"/>
      <w:marBottom w:val="0"/>
      <w:divBdr>
        <w:top w:val="none" w:sz="0" w:space="0" w:color="auto"/>
        <w:left w:val="none" w:sz="0" w:space="0" w:color="auto"/>
        <w:bottom w:val="none" w:sz="0" w:space="0" w:color="auto"/>
        <w:right w:val="none" w:sz="0" w:space="0" w:color="auto"/>
      </w:divBdr>
    </w:div>
    <w:div w:id="1900436572">
      <w:bodyDiv w:val="1"/>
      <w:marLeft w:val="0"/>
      <w:marRight w:val="0"/>
      <w:marTop w:val="0"/>
      <w:marBottom w:val="0"/>
      <w:divBdr>
        <w:top w:val="none" w:sz="0" w:space="0" w:color="auto"/>
        <w:left w:val="none" w:sz="0" w:space="0" w:color="auto"/>
        <w:bottom w:val="none" w:sz="0" w:space="0" w:color="auto"/>
        <w:right w:val="none" w:sz="0" w:space="0" w:color="auto"/>
      </w:divBdr>
    </w:div>
    <w:div w:id="1901556871">
      <w:bodyDiv w:val="1"/>
      <w:marLeft w:val="0"/>
      <w:marRight w:val="0"/>
      <w:marTop w:val="0"/>
      <w:marBottom w:val="0"/>
      <w:divBdr>
        <w:top w:val="none" w:sz="0" w:space="0" w:color="auto"/>
        <w:left w:val="none" w:sz="0" w:space="0" w:color="auto"/>
        <w:bottom w:val="none" w:sz="0" w:space="0" w:color="auto"/>
        <w:right w:val="none" w:sz="0" w:space="0" w:color="auto"/>
      </w:divBdr>
    </w:div>
    <w:div w:id="1903565756">
      <w:bodyDiv w:val="1"/>
      <w:marLeft w:val="0"/>
      <w:marRight w:val="0"/>
      <w:marTop w:val="0"/>
      <w:marBottom w:val="0"/>
      <w:divBdr>
        <w:top w:val="none" w:sz="0" w:space="0" w:color="auto"/>
        <w:left w:val="none" w:sz="0" w:space="0" w:color="auto"/>
        <w:bottom w:val="none" w:sz="0" w:space="0" w:color="auto"/>
        <w:right w:val="none" w:sz="0" w:space="0" w:color="auto"/>
      </w:divBdr>
    </w:div>
    <w:div w:id="1906254959">
      <w:bodyDiv w:val="1"/>
      <w:marLeft w:val="0"/>
      <w:marRight w:val="0"/>
      <w:marTop w:val="0"/>
      <w:marBottom w:val="0"/>
      <w:divBdr>
        <w:top w:val="none" w:sz="0" w:space="0" w:color="auto"/>
        <w:left w:val="none" w:sz="0" w:space="0" w:color="auto"/>
        <w:bottom w:val="none" w:sz="0" w:space="0" w:color="auto"/>
        <w:right w:val="none" w:sz="0" w:space="0" w:color="auto"/>
      </w:divBdr>
    </w:div>
    <w:div w:id="1906261197">
      <w:bodyDiv w:val="1"/>
      <w:marLeft w:val="0"/>
      <w:marRight w:val="0"/>
      <w:marTop w:val="0"/>
      <w:marBottom w:val="0"/>
      <w:divBdr>
        <w:top w:val="none" w:sz="0" w:space="0" w:color="auto"/>
        <w:left w:val="none" w:sz="0" w:space="0" w:color="auto"/>
        <w:bottom w:val="none" w:sz="0" w:space="0" w:color="auto"/>
        <w:right w:val="none" w:sz="0" w:space="0" w:color="auto"/>
      </w:divBdr>
    </w:div>
    <w:div w:id="1907452342">
      <w:bodyDiv w:val="1"/>
      <w:marLeft w:val="0"/>
      <w:marRight w:val="0"/>
      <w:marTop w:val="0"/>
      <w:marBottom w:val="0"/>
      <w:divBdr>
        <w:top w:val="none" w:sz="0" w:space="0" w:color="auto"/>
        <w:left w:val="none" w:sz="0" w:space="0" w:color="auto"/>
        <w:bottom w:val="none" w:sz="0" w:space="0" w:color="auto"/>
        <w:right w:val="none" w:sz="0" w:space="0" w:color="auto"/>
      </w:divBdr>
    </w:div>
    <w:div w:id="1911235720">
      <w:bodyDiv w:val="1"/>
      <w:marLeft w:val="0"/>
      <w:marRight w:val="0"/>
      <w:marTop w:val="0"/>
      <w:marBottom w:val="0"/>
      <w:divBdr>
        <w:top w:val="none" w:sz="0" w:space="0" w:color="auto"/>
        <w:left w:val="none" w:sz="0" w:space="0" w:color="auto"/>
        <w:bottom w:val="none" w:sz="0" w:space="0" w:color="auto"/>
        <w:right w:val="none" w:sz="0" w:space="0" w:color="auto"/>
      </w:divBdr>
    </w:div>
    <w:div w:id="1914075719">
      <w:bodyDiv w:val="1"/>
      <w:marLeft w:val="0"/>
      <w:marRight w:val="0"/>
      <w:marTop w:val="0"/>
      <w:marBottom w:val="0"/>
      <w:divBdr>
        <w:top w:val="none" w:sz="0" w:space="0" w:color="auto"/>
        <w:left w:val="none" w:sz="0" w:space="0" w:color="auto"/>
        <w:bottom w:val="none" w:sz="0" w:space="0" w:color="auto"/>
        <w:right w:val="none" w:sz="0" w:space="0" w:color="auto"/>
      </w:divBdr>
    </w:div>
    <w:div w:id="1919822876">
      <w:bodyDiv w:val="1"/>
      <w:marLeft w:val="0"/>
      <w:marRight w:val="0"/>
      <w:marTop w:val="0"/>
      <w:marBottom w:val="0"/>
      <w:divBdr>
        <w:top w:val="none" w:sz="0" w:space="0" w:color="auto"/>
        <w:left w:val="none" w:sz="0" w:space="0" w:color="auto"/>
        <w:bottom w:val="none" w:sz="0" w:space="0" w:color="auto"/>
        <w:right w:val="none" w:sz="0" w:space="0" w:color="auto"/>
      </w:divBdr>
    </w:div>
    <w:div w:id="1950887044">
      <w:bodyDiv w:val="1"/>
      <w:marLeft w:val="0"/>
      <w:marRight w:val="0"/>
      <w:marTop w:val="0"/>
      <w:marBottom w:val="0"/>
      <w:divBdr>
        <w:top w:val="none" w:sz="0" w:space="0" w:color="auto"/>
        <w:left w:val="none" w:sz="0" w:space="0" w:color="auto"/>
        <w:bottom w:val="none" w:sz="0" w:space="0" w:color="auto"/>
        <w:right w:val="none" w:sz="0" w:space="0" w:color="auto"/>
      </w:divBdr>
    </w:div>
    <w:div w:id="1955868471">
      <w:bodyDiv w:val="1"/>
      <w:marLeft w:val="0"/>
      <w:marRight w:val="0"/>
      <w:marTop w:val="0"/>
      <w:marBottom w:val="0"/>
      <w:divBdr>
        <w:top w:val="none" w:sz="0" w:space="0" w:color="auto"/>
        <w:left w:val="none" w:sz="0" w:space="0" w:color="auto"/>
        <w:bottom w:val="none" w:sz="0" w:space="0" w:color="auto"/>
        <w:right w:val="none" w:sz="0" w:space="0" w:color="auto"/>
      </w:divBdr>
    </w:div>
    <w:div w:id="1963730201">
      <w:bodyDiv w:val="1"/>
      <w:marLeft w:val="0"/>
      <w:marRight w:val="0"/>
      <w:marTop w:val="0"/>
      <w:marBottom w:val="0"/>
      <w:divBdr>
        <w:top w:val="none" w:sz="0" w:space="0" w:color="auto"/>
        <w:left w:val="none" w:sz="0" w:space="0" w:color="auto"/>
        <w:bottom w:val="none" w:sz="0" w:space="0" w:color="auto"/>
        <w:right w:val="none" w:sz="0" w:space="0" w:color="auto"/>
      </w:divBdr>
    </w:div>
    <w:div w:id="1966547655">
      <w:bodyDiv w:val="1"/>
      <w:marLeft w:val="0"/>
      <w:marRight w:val="0"/>
      <w:marTop w:val="0"/>
      <w:marBottom w:val="0"/>
      <w:divBdr>
        <w:top w:val="none" w:sz="0" w:space="0" w:color="auto"/>
        <w:left w:val="none" w:sz="0" w:space="0" w:color="auto"/>
        <w:bottom w:val="none" w:sz="0" w:space="0" w:color="auto"/>
        <w:right w:val="none" w:sz="0" w:space="0" w:color="auto"/>
      </w:divBdr>
    </w:div>
    <w:div w:id="1967197967">
      <w:bodyDiv w:val="1"/>
      <w:marLeft w:val="0"/>
      <w:marRight w:val="0"/>
      <w:marTop w:val="0"/>
      <w:marBottom w:val="0"/>
      <w:divBdr>
        <w:top w:val="none" w:sz="0" w:space="0" w:color="auto"/>
        <w:left w:val="none" w:sz="0" w:space="0" w:color="auto"/>
        <w:bottom w:val="none" w:sz="0" w:space="0" w:color="auto"/>
        <w:right w:val="none" w:sz="0" w:space="0" w:color="auto"/>
      </w:divBdr>
    </w:div>
    <w:div w:id="1974170053">
      <w:bodyDiv w:val="1"/>
      <w:marLeft w:val="0"/>
      <w:marRight w:val="0"/>
      <w:marTop w:val="0"/>
      <w:marBottom w:val="0"/>
      <w:divBdr>
        <w:top w:val="none" w:sz="0" w:space="0" w:color="auto"/>
        <w:left w:val="none" w:sz="0" w:space="0" w:color="auto"/>
        <w:bottom w:val="none" w:sz="0" w:space="0" w:color="auto"/>
        <w:right w:val="none" w:sz="0" w:space="0" w:color="auto"/>
      </w:divBdr>
    </w:div>
    <w:div w:id="1982615017">
      <w:bodyDiv w:val="1"/>
      <w:marLeft w:val="0"/>
      <w:marRight w:val="0"/>
      <w:marTop w:val="0"/>
      <w:marBottom w:val="0"/>
      <w:divBdr>
        <w:top w:val="none" w:sz="0" w:space="0" w:color="auto"/>
        <w:left w:val="none" w:sz="0" w:space="0" w:color="auto"/>
        <w:bottom w:val="none" w:sz="0" w:space="0" w:color="auto"/>
        <w:right w:val="none" w:sz="0" w:space="0" w:color="auto"/>
      </w:divBdr>
    </w:div>
    <w:div w:id="1991324090">
      <w:bodyDiv w:val="1"/>
      <w:marLeft w:val="0"/>
      <w:marRight w:val="0"/>
      <w:marTop w:val="0"/>
      <w:marBottom w:val="0"/>
      <w:divBdr>
        <w:top w:val="none" w:sz="0" w:space="0" w:color="auto"/>
        <w:left w:val="none" w:sz="0" w:space="0" w:color="auto"/>
        <w:bottom w:val="none" w:sz="0" w:space="0" w:color="auto"/>
        <w:right w:val="none" w:sz="0" w:space="0" w:color="auto"/>
      </w:divBdr>
    </w:div>
    <w:div w:id="1996641893">
      <w:bodyDiv w:val="1"/>
      <w:marLeft w:val="0"/>
      <w:marRight w:val="0"/>
      <w:marTop w:val="0"/>
      <w:marBottom w:val="0"/>
      <w:divBdr>
        <w:top w:val="none" w:sz="0" w:space="0" w:color="auto"/>
        <w:left w:val="none" w:sz="0" w:space="0" w:color="auto"/>
        <w:bottom w:val="none" w:sz="0" w:space="0" w:color="auto"/>
        <w:right w:val="none" w:sz="0" w:space="0" w:color="auto"/>
      </w:divBdr>
    </w:div>
    <w:div w:id="1996645138">
      <w:bodyDiv w:val="1"/>
      <w:marLeft w:val="0"/>
      <w:marRight w:val="0"/>
      <w:marTop w:val="0"/>
      <w:marBottom w:val="0"/>
      <w:divBdr>
        <w:top w:val="none" w:sz="0" w:space="0" w:color="auto"/>
        <w:left w:val="none" w:sz="0" w:space="0" w:color="auto"/>
        <w:bottom w:val="none" w:sz="0" w:space="0" w:color="auto"/>
        <w:right w:val="none" w:sz="0" w:space="0" w:color="auto"/>
      </w:divBdr>
    </w:div>
    <w:div w:id="1998923088">
      <w:bodyDiv w:val="1"/>
      <w:marLeft w:val="0"/>
      <w:marRight w:val="0"/>
      <w:marTop w:val="0"/>
      <w:marBottom w:val="0"/>
      <w:divBdr>
        <w:top w:val="none" w:sz="0" w:space="0" w:color="auto"/>
        <w:left w:val="none" w:sz="0" w:space="0" w:color="auto"/>
        <w:bottom w:val="none" w:sz="0" w:space="0" w:color="auto"/>
        <w:right w:val="none" w:sz="0" w:space="0" w:color="auto"/>
      </w:divBdr>
    </w:div>
    <w:div w:id="2001613381">
      <w:bodyDiv w:val="1"/>
      <w:marLeft w:val="0"/>
      <w:marRight w:val="0"/>
      <w:marTop w:val="0"/>
      <w:marBottom w:val="0"/>
      <w:divBdr>
        <w:top w:val="none" w:sz="0" w:space="0" w:color="auto"/>
        <w:left w:val="none" w:sz="0" w:space="0" w:color="auto"/>
        <w:bottom w:val="none" w:sz="0" w:space="0" w:color="auto"/>
        <w:right w:val="none" w:sz="0" w:space="0" w:color="auto"/>
      </w:divBdr>
    </w:div>
    <w:div w:id="2001738360">
      <w:bodyDiv w:val="1"/>
      <w:marLeft w:val="0"/>
      <w:marRight w:val="0"/>
      <w:marTop w:val="0"/>
      <w:marBottom w:val="0"/>
      <w:divBdr>
        <w:top w:val="none" w:sz="0" w:space="0" w:color="auto"/>
        <w:left w:val="none" w:sz="0" w:space="0" w:color="auto"/>
        <w:bottom w:val="none" w:sz="0" w:space="0" w:color="auto"/>
        <w:right w:val="none" w:sz="0" w:space="0" w:color="auto"/>
      </w:divBdr>
    </w:div>
    <w:div w:id="2002199123">
      <w:bodyDiv w:val="1"/>
      <w:marLeft w:val="0"/>
      <w:marRight w:val="0"/>
      <w:marTop w:val="0"/>
      <w:marBottom w:val="0"/>
      <w:divBdr>
        <w:top w:val="none" w:sz="0" w:space="0" w:color="auto"/>
        <w:left w:val="none" w:sz="0" w:space="0" w:color="auto"/>
        <w:bottom w:val="none" w:sz="0" w:space="0" w:color="auto"/>
        <w:right w:val="none" w:sz="0" w:space="0" w:color="auto"/>
      </w:divBdr>
    </w:div>
    <w:div w:id="2003854353">
      <w:bodyDiv w:val="1"/>
      <w:marLeft w:val="0"/>
      <w:marRight w:val="0"/>
      <w:marTop w:val="0"/>
      <w:marBottom w:val="0"/>
      <w:divBdr>
        <w:top w:val="none" w:sz="0" w:space="0" w:color="auto"/>
        <w:left w:val="none" w:sz="0" w:space="0" w:color="auto"/>
        <w:bottom w:val="none" w:sz="0" w:space="0" w:color="auto"/>
        <w:right w:val="none" w:sz="0" w:space="0" w:color="auto"/>
      </w:divBdr>
    </w:div>
    <w:div w:id="2003968251">
      <w:bodyDiv w:val="1"/>
      <w:marLeft w:val="0"/>
      <w:marRight w:val="0"/>
      <w:marTop w:val="0"/>
      <w:marBottom w:val="0"/>
      <w:divBdr>
        <w:top w:val="none" w:sz="0" w:space="0" w:color="auto"/>
        <w:left w:val="none" w:sz="0" w:space="0" w:color="auto"/>
        <w:bottom w:val="none" w:sz="0" w:space="0" w:color="auto"/>
        <w:right w:val="none" w:sz="0" w:space="0" w:color="auto"/>
      </w:divBdr>
    </w:div>
    <w:div w:id="2011130035">
      <w:bodyDiv w:val="1"/>
      <w:marLeft w:val="0"/>
      <w:marRight w:val="0"/>
      <w:marTop w:val="0"/>
      <w:marBottom w:val="0"/>
      <w:divBdr>
        <w:top w:val="none" w:sz="0" w:space="0" w:color="auto"/>
        <w:left w:val="none" w:sz="0" w:space="0" w:color="auto"/>
        <w:bottom w:val="none" w:sz="0" w:space="0" w:color="auto"/>
        <w:right w:val="none" w:sz="0" w:space="0" w:color="auto"/>
      </w:divBdr>
    </w:div>
    <w:div w:id="2011713892">
      <w:bodyDiv w:val="1"/>
      <w:marLeft w:val="0"/>
      <w:marRight w:val="0"/>
      <w:marTop w:val="0"/>
      <w:marBottom w:val="0"/>
      <w:divBdr>
        <w:top w:val="none" w:sz="0" w:space="0" w:color="auto"/>
        <w:left w:val="none" w:sz="0" w:space="0" w:color="auto"/>
        <w:bottom w:val="none" w:sz="0" w:space="0" w:color="auto"/>
        <w:right w:val="none" w:sz="0" w:space="0" w:color="auto"/>
      </w:divBdr>
    </w:div>
    <w:div w:id="2017224174">
      <w:bodyDiv w:val="1"/>
      <w:marLeft w:val="0"/>
      <w:marRight w:val="0"/>
      <w:marTop w:val="0"/>
      <w:marBottom w:val="0"/>
      <w:divBdr>
        <w:top w:val="none" w:sz="0" w:space="0" w:color="auto"/>
        <w:left w:val="none" w:sz="0" w:space="0" w:color="auto"/>
        <w:bottom w:val="none" w:sz="0" w:space="0" w:color="auto"/>
        <w:right w:val="none" w:sz="0" w:space="0" w:color="auto"/>
      </w:divBdr>
    </w:div>
    <w:div w:id="2019186803">
      <w:bodyDiv w:val="1"/>
      <w:marLeft w:val="0"/>
      <w:marRight w:val="0"/>
      <w:marTop w:val="0"/>
      <w:marBottom w:val="0"/>
      <w:divBdr>
        <w:top w:val="none" w:sz="0" w:space="0" w:color="auto"/>
        <w:left w:val="none" w:sz="0" w:space="0" w:color="auto"/>
        <w:bottom w:val="none" w:sz="0" w:space="0" w:color="auto"/>
        <w:right w:val="none" w:sz="0" w:space="0" w:color="auto"/>
      </w:divBdr>
    </w:div>
    <w:div w:id="2027437010">
      <w:bodyDiv w:val="1"/>
      <w:marLeft w:val="0"/>
      <w:marRight w:val="0"/>
      <w:marTop w:val="0"/>
      <w:marBottom w:val="0"/>
      <w:divBdr>
        <w:top w:val="none" w:sz="0" w:space="0" w:color="auto"/>
        <w:left w:val="none" w:sz="0" w:space="0" w:color="auto"/>
        <w:bottom w:val="none" w:sz="0" w:space="0" w:color="auto"/>
        <w:right w:val="none" w:sz="0" w:space="0" w:color="auto"/>
      </w:divBdr>
    </w:div>
    <w:div w:id="2028671207">
      <w:bodyDiv w:val="1"/>
      <w:marLeft w:val="0"/>
      <w:marRight w:val="0"/>
      <w:marTop w:val="0"/>
      <w:marBottom w:val="0"/>
      <w:divBdr>
        <w:top w:val="none" w:sz="0" w:space="0" w:color="auto"/>
        <w:left w:val="none" w:sz="0" w:space="0" w:color="auto"/>
        <w:bottom w:val="none" w:sz="0" w:space="0" w:color="auto"/>
        <w:right w:val="none" w:sz="0" w:space="0" w:color="auto"/>
      </w:divBdr>
    </w:div>
    <w:div w:id="2036809497">
      <w:bodyDiv w:val="1"/>
      <w:marLeft w:val="0"/>
      <w:marRight w:val="0"/>
      <w:marTop w:val="0"/>
      <w:marBottom w:val="0"/>
      <w:divBdr>
        <w:top w:val="none" w:sz="0" w:space="0" w:color="auto"/>
        <w:left w:val="none" w:sz="0" w:space="0" w:color="auto"/>
        <w:bottom w:val="none" w:sz="0" w:space="0" w:color="auto"/>
        <w:right w:val="none" w:sz="0" w:space="0" w:color="auto"/>
      </w:divBdr>
    </w:div>
    <w:div w:id="2042129756">
      <w:bodyDiv w:val="1"/>
      <w:marLeft w:val="0"/>
      <w:marRight w:val="0"/>
      <w:marTop w:val="0"/>
      <w:marBottom w:val="0"/>
      <w:divBdr>
        <w:top w:val="none" w:sz="0" w:space="0" w:color="auto"/>
        <w:left w:val="none" w:sz="0" w:space="0" w:color="auto"/>
        <w:bottom w:val="none" w:sz="0" w:space="0" w:color="auto"/>
        <w:right w:val="none" w:sz="0" w:space="0" w:color="auto"/>
      </w:divBdr>
    </w:div>
    <w:div w:id="2050104755">
      <w:bodyDiv w:val="1"/>
      <w:marLeft w:val="0"/>
      <w:marRight w:val="0"/>
      <w:marTop w:val="0"/>
      <w:marBottom w:val="0"/>
      <w:divBdr>
        <w:top w:val="none" w:sz="0" w:space="0" w:color="auto"/>
        <w:left w:val="none" w:sz="0" w:space="0" w:color="auto"/>
        <w:bottom w:val="none" w:sz="0" w:space="0" w:color="auto"/>
        <w:right w:val="none" w:sz="0" w:space="0" w:color="auto"/>
      </w:divBdr>
    </w:div>
    <w:div w:id="2056541487">
      <w:bodyDiv w:val="1"/>
      <w:marLeft w:val="0"/>
      <w:marRight w:val="0"/>
      <w:marTop w:val="0"/>
      <w:marBottom w:val="0"/>
      <w:divBdr>
        <w:top w:val="none" w:sz="0" w:space="0" w:color="auto"/>
        <w:left w:val="none" w:sz="0" w:space="0" w:color="auto"/>
        <w:bottom w:val="none" w:sz="0" w:space="0" w:color="auto"/>
        <w:right w:val="none" w:sz="0" w:space="0" w:color="auto"/>
      </w:divBdr>
    </w:div>
    <w:div w:id="2065179645">
      <w:bodyDiv w:val="1"/>
      <w:marLeft w:val="0"/>
      <w:marRight w:val="0"/>
      <w:marTop w:val="0"/>
      <w:marBottom w:val="0"/>
      <w:divBdr>
        <w:top w:val="none" w:sz="0" w:space="0" w:color="auto"/>
        <w:left w:val="none" w:sz="0" w:space="0" w:color="auto"/>
        <w:bottom w:val="none" w:sz="0" w:space="0" w:color="auto"/>
        <w:right w:val="none" w:sz="0" w:space="0" w:color="auto"/>
      </w:divBdr>
    </w:div>
    <w:div w:id="2071806180">
      <w:bodyDiv w:val="1"/>
      <w:marLeft w:val="0"/>
      <w:marRight w:val="0"/>
      <w:marTop w:val="0"/>
      <w:marBottom w:val="0"/>
      <w:divBdr>
        <w:top w:val="none" w:sz="0" w:space="0" w:color="auto"/>
        <w:left w:val="none" w:sz="0" w:space="0" w:color="auto"/>
        <w:bottom w:val="none" w:sz="0" w:space="0" w:color="auto"/>
        <w:right w:val="none" w:sz="0" w:space="0" w:color="auto"/>
      </w:divBdr>
    </w:div>
    <w:div w:id="2083792999">
      <w:bodyDiv w:val="1"/>
      <w:marLeft w:val="0"/>
      <w:marRight w:val="0"/>
      <w:marTop w:val="0"/>
      <w:marBottom w:val="0"/>
      <w:divBdr>
        <w:top w:val="none" w:sz="0" w:space="0" w:color="auto"/>
        <w:left w:val="none" w:sz="0" w:space="0" w:color="auto"/>
        <w:bottom w:val="none" w:sz="0" w:space="0" w:color="auto"/>
        <w:right w:val="none" w:sz="0" w:space="0" w:color="auto"/>
      </w:divBdr>
    </w:div>
    <w:div w:id="2092654422">
      <w:bodyDiv w:val="1"/>
      <w:marLeft w:val="0"/>
      <w:marRight w:val="0"/>
      <w:marTop w:val="0"/>
      <w:marBottom w:val="0"/>
      <w:divBdr>
        <w:top w:val="none" w:sz="0" w:space="0" w:color="auto"/>
        <w:left w:val="none" w:sz="0" w:space="0" w:color="auto"/>
        <w:bottom w:val="none" w:sz="0" w:space="0" w:color="auto"/>
        <w:right w:val="none" w:sz="0" w:space="0" w:color="auto"/>
      </w:divBdr>
    </w:div>
    <w:div w:id="2099208367">
      <w:bodyDiv w:val="1"/>
      <w:marLeft w:val="0"/>
      <w:marRight w:val="0"/>
      <w:marTop w:val="0"/>
      <w:marBottom w:val="0"/>
      <w:divBdr>
        <w:top w:val="none" w:sz="0" w:space="0" w:color="auto"/>
        <w:left w:val="none" w:sz="0" w:space="0" w:color="auto"/>
        <w:bottom w:val="none" w:sz="0" w:space="0" w:color="auto"/>
        <w:right w:val="none" w:sz="0" w:space="0" w:color="auto"/>
      </w:divBdr>
    </w:div>
    <w:div w:id="2118018156">
      <w:bodyDiv w:val="1"/>
      <w:marLeft w:val="0"/>
      <w:marRight w:val="0"/>
      <w:marTop w:val="0"/>
      <w:marBottom w:val="0"/>
      <w:divBdr>
        <w:top w:val="none" w:sz="0" w:space="0" w:color="auto"/>
        <w:left w:val="none" w:sz="0" w:space="0" w:color="auto"/>
        <w:bottom w:val="none" w:sz="0" w:space="0" w:color="auto"/>
        <w:right w:val="none" w:sz="0" w:space="0" w:color="auto"/>
      </w:divBdr>
    </w:div>
    <w:div w:id="2127233120">
      <w:bodyDiv w:val="1"/>
      <w:marLeft w:val="0"/>
      <w:marRight w:val="0"/>
      <w:marTop w:val="0"/>
      <w:marBottom w:val="0"/>
      <w:divBdr>
        <w:top w:val="none" w:sz="0" w:space="0" w:color="auto"/>
        <w:left w:val="none" w:sz="0" w:space="0" w:color="auto"/>
        <w:bottom w:val="none" w:sz="0" w:space="0" w:color="auto"/>
        <w:right w:val="none" w:sz="0" w:space="0" w:color="auto"/>
      </w:divBdr>
    </w:div>
    <w:div w:id="2130273504">
      <w:bodyDiv w:val="1"/>
      <w:marLeft w:val="0"/>
      <w:marRight w:val="0"/>
      <w:marTop w:val="0"/>
      <w:marBottom w:val="0"/>
      <w:divBdr>
        <w:top w:val="none" w:sz="0" w:space="0" w:color="auto"/>
        <w:left w:val="none" w:sz="0" w:space="0" w:color="auto"/>
        <w:bottom w:val="none" w:sz="0" w:space="0" w:color="auto"/>
        <w:right w:val="none" w:sz="0" w:space="0" w:color="auto"/>
      </w:divBdr>
    </w:div>
    <w:div w:id="2131824452">
      <w:bodyDiv w:val="1"/>
      <w:marLeft w:val="0"/>
      <w:marRight w:val="0"/>
      <w:marTop w:val="0"/>
      <w:marBottom w:val="0"/>
      <w:divBdr>
        <w:top w:val="none" w:sz="0" w:space="0" w:color="auto"/>
        <w:left w:val="none" w:sz="0" w:space="0" w:color="auto"/>
        <w:bottom w:val="none" w:sz="0" w:space="0" w:color="auto"/>
        <w:right w:val="none" w:sz="0" w:space="0" w:color="auto"/>
      </w:divBdr>
    </w:div>
    <w:div w:id="2132244201">
      <w:bodyDiv w:val="1"/>
      <w:marLeft w:val="0"/>
      <w:marRight w:val="0"/>
      <w:marTop w:val="0"/>
      <w:marBottom w:val="0"/>
      <w:divBdr>
        <w:top w:val="none" w:sz="0" w:space="0" w:color="auto"/>
        <w:left w:val="none" w:sz="0" w:space="0" w:color="auto"/>
        <w:bottom w:val="none" w:sz="0" w:space="0" w:color="auto"/>
        <w:right w:val="none" w:sz="0" w:space="0" w:color="auto"/>
      </w:divBdr>
    </w:div>
    <w:div w:id="2137720587">
      <w:bodyDiv w:val="1"/>
      <w:marLeft w:val="0"/>
      <w:marRight w:val="0"/>
      <w:marTop w:val="0"/>
      <w:marBottom w:val="0"/>
      <w:divBdr>
        <w:top w:val="none" w:sz="0" w:space="0" w:color="auto"/>
        <w:left w:val="none" w:sz="0" w:space="0" w:color="auto"/>
        <w:bottom w:val="none" w:sz="0" w:space="0" w:color="auto"/>
        <w:right w:val="none" w:sz="0" w:space="0" w:color="auto"/>
      </w:divBdr>
    </w:div>
    <w:div w:id="2138378467">
      <w:bodyDiv w:val="1"/>
      <w:marLeft w:val="0"/>
      <w:marRight w:val="0"/>
      <w:marTop w:val="0"/>
      <w:marBottom w:val="0"/>
      <w:divBdr>
        <w:top w:val="none" w:sz="0" w:space="0" w:color="auto"/>
        <w:left w:val="none" w:sz="0" w:space="0" w:color="auto"/>
        <w:bottom w:val="none" w:sz="0" w:space="0" w:color="auto"/>
        <w:right w:val="none" w:sz="0" w:space="0" w:color="auto"/>
      </w:divBdr>
    </w:div>
    <w:div w:id="2142575376">
      <w:bodyDiv w:val="1"/>
      <w:marLeft w:val="0"/>
      <w:marRight w:val="0"/>
      <w:marTop w:val="0"/>
      <w:marBottom w:val="0"/>
      <w:divBdr>
        <w:top w:val="none" w:sz="0" w:space="0" w:color="auto"/>
        <w:left w:val="none" w:sz="0" w:space="0" w:color="auto"/>
        <w:bottom w:val="none" w:sz="0" w:space="0" w:color="auto"/>
        <w:right w:val="none" w:sz="0" w:space="0" w:color="auto"/>
      </w:divBdr>
    </w:div>
    <w:div w:id="2146003991">
      <w:bodyDiv w:val="1"/>
      <w:marLeft w:val="0"/>
      <w:marRight w:val="0"/>
      <w:marTop w:val="0"/>
      <w:marBottom w:val="0"/>
      <w:divBdr>
        <w:top w:val="none" w:sz="0" w:space="0" w:color="auto"/>
        <w:left w:val="none" w:sz="0" w:space="0" w:color="auto"/>
        <w:bottom w:val="none" w:sz="0" w:space="0" w:color="auto"/>
        <w:right w:val="none" w:sz="0" w:space="0" w:color="auto"/>
      </w:divBdr>
    </w:div>
    <w:div w:id="21473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S:\Abteilung\enterprise\BCD%20-%20POD\KooperationsAG\2025\07%20Juli\Eurokontakte%200725.docx" TargetMode="External"/><Relationship Id="rId21" Type="http://schemas.openxmlformats.org/officeDocument/2006/relationships/hyperlink" Target="file:///S:\Abteilung\enterprise\BCD%20-%20POD\KooperationsAG\2025\07%20Juli\Eurokontakte%200725.docx" TargetMode="External"/><Relationship Id="rId42" Type="http://schemas.openxmlformats.org/officeDocument/2006/relationships/hyperlink" Target="file:///S:\Abteilung\enterprise\BCD%20-%20POD\KooperationsAG\2025\07%20Juli\Eurokontakte%200725.docx" TargetMode="External"/><Relationship Id="rId63" Type="http://schemas.openxmlformats.org/officeDocument/2006/relationships/hyperlink" Target="file:///S:\Abteilung\enterprise\BCD%20-%20POD\KooperationsAG\2025\07%20Juli\Eurokontakte%200725.docx" TargetMode="External"/><Relationship Id="rId84" Type="http://schemas.openxmlformats.org/officeDocument/2006/relationships/hyperlink" Target="file:///S:\Abteilung\enterprise\BCD%20-%20POD\KooperationsAG\2025\07%20Juli\Eurokontakte%200725.docx" TargetMode="External"/><Relationship Id="rId138" Type="http://schemas.openxmlformats.org/officeDocument/2006/relationships/fontTable" Target="fontTable.xml"/><Relationship Id="rId16" Type="http://schemas.openxmlformats.org/officeDocument/2006/relationships/hyperlink" Target="file:///S:\Abteilung\enterprise\BCD%20-%20POD\KooperationsAG\2025\07%20Juli\Eurokontakte%200725.docx" TargetMode="External"/><Relationship Id="rId107" Type="http://schemas.openxmlformats.org/officeDocument/2006/relationships/hyperlink" Target="file:///S:\Abteilung\enterprise\BCD%20-%20POD\KooperationsAG\2025\07%20Juli\Eurokontakte%200725.docx" TargetMode="External"/><Relationship Id="rId11" Type="http://schemas.openxmlformats.org/officeDocument/2006/relationships/hyperlink" Target="https://www.konstanz.ihk.de/international/eic/enterprise-europe-network-kooperationsboerse-1660474" TargetMode="External"/><Relationship Id="rId32" Type="http://schemas.openxmlformats.org/officeDocument/2006/relationships/hyperlink" Target="file:///S:\Abteilung\enterprise\BCD%20-%20POD\KooperationsAG\2025\07%20Juli\Eurokontakte%200725.docx" TargetMode="External"/><Relationship Id="rId37" Type="http://schemas.openxmlformats.org/officeDocument/2006/relationships/hyperlink" Target="file:///S:\Abteilung\enterprise\BCD%20-%20POD\KooperationsAG\2025\07%20Juli\Eurokontakte%200725.docx" TargetMode="External"/><Relationship Id="rId53" Type="http://schemas.openxmlformats.org/officeDocument/2006/relationships/hyperlink" Target="file:///S:\Abteilung\enterprise\BCD%20-%20POD\KooperationsAG\2025\07%20Juli\Eurokontakte%200725.docx" TargetMode="External"/><Relationship Id="rId58" Type="http://schemas.openxmlformats.org/officeDocument/2006/relationships/hyperlink" Target="file:///S:\Abteilung\enterprise\BCD%20-%20POD\KooperationsAG\2025\07%20Juli\Eurokontakte%200725.docx" TargetMode="External"/><Relationship Id="rId74" Type="http://schemas.openxmlformats.org/officeDocument/2006/relationships/hyperlink" Target="file:///S:\Abteilung\enterprise\BCD%20-%20POD\KooperationsAG\2025\07%20Juli\Eurokontakte%200725.docx" TargetMode="External"/><Relationship Id="rId79" Type="http://schemas.openxmlformats.org/officeDocument/2006/relationships/hyperlink" Target="file:///S:\Abteilung\enterprise\BCD%20-%20POD\KooperationsAG\2025\07%20Juli\Eurokontakte%200725.docx" TargetMode="External"/><Relationship Id="rId102" Type="http://schemas.openxmlformats.org/officeDocument/2006/relationships/hyperlink" Target="file:///S:\Abteilung\enterprise\BCD%20-%20POD\KooperationsAG\2025\07%20Juli\Eurokontakte%200725.docx" TargetMode="External"/><Relationship Id="rId123" Type="http://schemas.openxmlformats.org/officeDocument/2006/relationships/hyperlink" Target="file:///S:\Abteilung\enterprise\BCD%20-%20POD\KooperationsAG\2025\07%20Juli\Eurokontakte%200725.docx" TargetMode="External"/><Relationship Id="rId128" Type="http://schemas.openxmlformats.org/officeDocument/2006/relationships/hyperlink" Target="file:///S:\Abteilung\enterprise\BCD%20-%20POD\KooperationsAG\2025\07%20Juli\Eurokontakte%200725.docx" TargetMode="External"/><Relationship Id="rId5" Type="http://schemas.openxmlformats.org/officeDocument/2006/relationships/webSettings" Target="webSettings.xml"/><Relationship Id="rId90" Type="http://schemas.openxmlformats.org/officeDocument/2006/relationships/hyperlink" Target="file:///S:\Abteilung\enterprise\BCD%20-%20POD\KooperationsAG\2025\07%20Juli\Eurokontakte%200725.docx" TargetMode="External"/><Relationship Id="rId95" Type="http://schemas.openxmlformats.org/officeDocument/2006/relationships/hyperlink" Target="file:///S:\Abteilung\enterprise\BCD%20-%20POD\KooperationsAG\2025\07%20Juli\Eurokontakte%200725.docx" TargetMode="External"/><Relationship Id="rId22" Type="http://schemas.openxmlformats.org/officeDocument/2006/relationships/hyperlink" Target="file:///S:\Abteilung\enterprise\BCD%20-%20POD\KooperationsAG\2025\07%20Juli\Eurokontakte%200725.docx" TargetMode="External"/><Relationship Id="rId27" Type="http://schemas.openxmlformats.org/officeDocument/2006/relationships/hyperlink" Target="file:///S:\Abteilung\enterprise\BCD%20-%20POD\KooperationsAG\2025\07%20Juli\Eurokontakte%200725.docx" TargetMode="External"/><Relationship Id="rId43" Type="http://schemas.openxmlformats.org/officeDocument/2006/relationships/hyperlink" Target="file:///S:\Abteilung\enterprise\BCD%20-%20POD\KooperationsAG\2025\07%20Juli\Eurokontakte%200725.docx" TargetMode="External"/><Relationship Id="rId48" Type="http://schemas.openxmlformats.org/officeDocument/2006/relationships/hyperlink" Target="file:///S:\Abteilung\enterprise\BCD%20-%20POD\KooperationsAG\2025\07%20Juli\Eurokontakte%200725.docx" TargetMode="External"/><Relationship Id="rId64" Type="http://schemas.openxmlformats.org/officeDocument/2006/relationships/hyperlink" Target="file:///S:\Abteilung\enterprise\BCD%20-%20POD\KooperationsAG\2025\07%20Juli\Eurokontakte%200725.docx" TargetMode="External"/><Relationship Id="rId69" Type="http://schemas.openxmlformats.org/officeDocument/2006/relationships/hyperlink" Target="file:///S:\Abteilung\enterprise\BCD%20-%20POD\KooperationsAG\2025\07%20Juli\Eurokontakte%200725.docx" TargetMode="External"/><Relationship Id="rId113" Type="http://schemas.openxmlformats.org/officeDocument/2006/relationships/hyperlink" Target="file:///S:\Abteilung\enterprise\BCD%20-%20POD\KooperationsAG\2025\07%20Juli\Eurokontakte%200725.docx" TargetMode="External"/><Relationship Id="rId118" Type="http://schemas.openxmlformats.org/officeDocument/2006/relationships/hyperlink" Target="file:///S:\Abteilung\enterprise\BCD%20-%20POD\KooperationsAG\2025\07%20Juli\Eurokontakte%200725.docx" TargetMode="External"/><Relationship Id="rId134" Type="http://schemas.openxmlformats.org/officeDocument/2006/relationships/hyperlink" Target="file:///S:\Abteilung\enterprise\BCD%20-%20POD\KooperationsAG\2025\07%20Juli\Eurokontakte%200725.docx" TargetMode="External"/><Relationship Id="rId139" Type="http://schemas.openxmlformats.org/officeDocument/2006/relationships/theme" Target="theme/theme1.xml"/><Relationship Id="rId80" Type="http://schemas.openxmlformats.org/officeDocument/2006/relationships/hyperlink" Target="file:///S:\Abteilung\enterprise\BCD%20-%20POD\KooperationsAG\2025\07%20Juli\Eurokontakte%200725.docx" TargetMode="External"/><Relationship Id="rId85" Type="http://schemas.openxmlformats.org/officeDocument/2006/relationships/hyperlink" Target="file:///S:\Abteilung\enterprise\BCD%20-%20POD\KooperationsAG\2025\07%20Juli\Eurokontakte%200725.docx" TargetMode="External"/><Relationship Id="rId12" Type="http://schemas.openxmlformats.org/officeDocument/2006/relationships/hyperlink" Target="file:///S:\Abteilung\enterprise\BCD%20-%20POD\KooperationsAG\2025\07%20Juli\Eurokontakte%200725.docx" TargetMode="External"/><Relationship Id="rId17" Type="http://schemas.openxmlformats.org/officeDocument/2006/relationships/hyperlink" Target="file:///S:\Abteilung\enterprise\BCD%20-%20POD\KooperationsAG\2025\07%20Juli\Eurokontakte%200725.docx" TargetMode="External"/><Relationship Id="rId33" Type="http://schemas.openxmlformats.org/officeDocument/2006/relationships/hyperlink" Target="file:///S:\Abteilung\enterprise\BCD%20-%20POD\KooperationsAG\2025\07%20Juli\Eurokontakte%200725.docx" TargetMode="External"/><Relationship Id="rId38" Type="http://schemas.openxmlformats.org/officeDocument/2006/relationships/hyperlink" Target="file:///S:\Abteilung\enterprise\BCD%20-%20POD\KooperationsAG\2025\07%20Juli\Eurokontakte%200725.docx" TargetMode="External"/><Relationship Id="rId59" Type="http://schemas.openxmlformats.org/officeDocument/2006/relationships/hyperlink" Target="file:///S:\Abteilung\enterprise\BCD%20-%20POD\KooperationsAG\2025\07%20Juli\Eurokontakte%200725.docx" TargetMode="External"/><Relationship Id="rId103" Type="http://schemas.openxmlformats.org/officeDocument/2006/relationships/hyperlink" Target="file:///S:\Abteilung\enterprise\BCD%20-%20POD\KooperationsAG\2025\07%20Juli\Eurokontakte%200725.docx" TargetMode="External"/><Relationship Id="rId108" Type="http://schemas.openxmlformats.org/officeDocument/2006/relationships/hyperlink" Target="file:///S:\Abteilung\enterprise\BCD%20-%20POD\KooperationsAG\2025\07%20Juli\Eurokontakte%200725.docx" TargetMode="External"/><Relationship Id="rId124" Type="http://schemas.openxmlformats.org/officeDocument/2006/relationships/hyperlink" Target="file:///S:\Abteilung\enterprise\BCD%20-%20POD\KooperationsAG\2025\07%20Juli\Eurokontakte%200725.docx" TargetMode="External"/><Relationship Id="rId129" Type="http://schemas.openxmlformats.org/officeDocument/2006/relationships/hyperlink" Target="file:///S:\Abteilung\enterprise\BCD%20-%20POD\KooperationsAG\2025\07%20Juli\Eurokontakte%200725.docx" TargetMode="External"/><Relationship Id="rId54" Type="http://schemas.openxmlformats.org/officeDocument/2006/relationships/hyperlink" Target="file:///S:\Abteilung\enterprise\BCD%20-%20POD\KooperationsAG\2025\07%20Juli\Eurokontakte%200725.docx" TargetMode="External"/><Relationship Id="rId70" Type="http://schemas.openxmlformats.org/officeDocument/2006/relationships/hyperlink" Target="file:///S:\Abteilung\enterprise\BCD%20-%20POD\KooperationsAG\2025\07%20Juli\Eurokontakte%200725.docx" TargetMode="External"/><Relationship Id="rId75" Type="http://schemas.openxmlformats.org/officeDocument/2006/relationships/hyperlink" Target="file:///S:\Abteilung\enterprise\BCD%20-%20POD\KooperationsAG\2025\07%20Juli\Eurokontakte%200725.docx" TargetMode="External"/><Relationship Id="rId91" Type="http://schemas.openxmlformats.org/officeDocument/2006/relationships/hyperlink" Target="file:///S:\Abteilung\enterprise\BCD%20-%20POD\KooperationsAG\2025\07%20Juli\Eurokontakte%200725.docx" TargetMode="External"/><Relationship Id="rId96" Type="http://schemas.openxmlformats.org/officeDocument/2006/relationships/hyperlink" Target="file:///S:\Abteilung\enterprise\BCD%20-%20POD\KooperationsAG\2025\07%20Juli\Eurokontakte%200725.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S:\Abteilung\enterprise\BCD%20-%20POD\KooperationsAG\2025\07%20Juli\Eurokontakte%200725.docx" TargetMode="External"/><Relationship Id="rId28" Type="http://schemas.openxmlformats.org/officeDocument/2006/relationships/hyperlink" Target="file:///S:\Abteilung\enterprise\BCD%20-%20POD\KooperationsAG\2025\07%20Juli\Eurokontakte%200725.docx" TargetMode="External"/><Relationship Id="rId49" Type="http://schemas.openxmlformats.org/officeDocument/2006/relationships/hyperlink" Target="file:///S:\Abteilung\enterprise\BCD%20-%20POD\KooperationsAG\2025\07%20Juli\Eurokontakte%200725.docx" TargetMode="External"/><Relationship Id="rId114" Type="http://schemas.openxmlformats.org/officeDocument/2006/relationships/hyperlink" Target="file:///S:\Abteilung\enterprise\BCD%20-%20POD\KooperationsAG\2025\07%20Juli\Eurokontakte%200725.docx" TargetMode="External"/><Relationship Id="rId119" Type="http://schemas.openxmlformats.org/officeDocument/2006/relationships/hyperlink" Target="file:///S:\Abteilung\enterprise\BCD%20-%20POD\KooperationsAG\2025\07%20Juli\Eurokontakte%200725.docx" TargetMode="External"/><Relationship Id="rId44" Type="http://schemas.openxmlformats.org/officeDocument/2006/relationships/hyperlink" Target="file:///S:\Abteilung\enterprise\BCD%20-%20POD\KooperationsAG\2025\07%20Juli\Eurokontakte%200725.docx" TargetMode="External"/><Relationship Id="rId60" Type="http://schemas.openxmlformats.org/officeDocument/2006/relationships/hyperlink" Target="file:///S:\Abteilung\enterprise\BCD%20-%20POD\KooperationsAG\2025\07%20Juli\Eurokontakte%200725.docx" TargetMode="External"/><Relationship Id="rId65" Type="http://schemas.openxmlformats.org/officeDocument/2006/relationships/hyperlink" Target="file:///S:\Abteilung\enterprise\BCD%20-%20POD\KooperationsAG\2025\07%20Juli\Eurokontakte%200725.docx" TargetMode="External"/><Relationship Id="rId81" Type="http://schemas.openxmlformats.org/officeDocument/2006/relationships/hyperlink" Target="file:///S:\Abteilung\enterprise\BCD%20-%20POD\KooperationsAG\2025\07%20Juli\Eurokontakte%200725.docx" TargetMode="External"/><Relationship Id="rId86" Type="http://schemas.openxmlformats.org/officeDocument/2006/relationships/hyperlink" Target="file:///S:\Abteilung\enterprise\BCD%20-%20POD\KooperationsAG\2025\07%20Juli\Eurokontakte%200725.docx" TargetMode="External"/><Relationship Id="rId130" Type="http://schemas.openxmlformats.org/officeDocument/2006/relationships/hyperlink" Target="file:///S:\Abteilung\enterprise\BCD%20-%20POD\KooperationsAG\2025\07%20Juli\Eurokontakte%200725.docx" TargetMode="External"/><Relationship Id="rId135" Type="http://schemas.openxmlformats.org/officeDocument/2006/relationships/hyperlink" Target="file:///S:\Abteilung\enterprise\BCD%20-%20POD\KooperationsAG\2025\07%20Juli\Eurokontakte%200725.docx" TargetMode="External"/><Relationship Id="rId13" Type="http://schemas.openxmlformats.org/officeDocument/2006/relationships/hyperlink" Target="file:///S:\Abteilung\enterprise\BCD%20-%20POD\KooperationsAG\2025\07%20Juli\Eurokontakte%200725.docx" TargetMode="External"/><Relationship Id="rId18" Type="http://schemas.openxmlformats.org/officeDocument/2006/relationships/hyperlink" Target="file:///S:\Abteilung\enterprise\BCD%20-%20POD\KooperationsAG\2025\07%20Juli\Eurokontakte%200725.docx" TargetMode="External"/><Relationship Id="rId39" Type="http://schemas.openxmlformats.org/officeDocument/2006/relationships/hyperlink" Target="file:///S:\Abteilung\enterprise\BCD%20-%20POD\KooperationsAG\2025\07%20Juli\Eurokontakte%200725.docx" TargetMode="External"/><Relationship Id="rId109" Type="http://schemas.openxmlformats.org/officeDocument/2006/relationships/hyperlink" Target="file:///S:\Abteilung\enterprise\BCD%20-%20POD\KooperationsAG\2025\07%20Juli\Eurokontakte%200725.docx" TargetMode="External"/><Relationship Id="rId34" Type="http://schemas.openxmlformats.org/officeDocument/2006/relationships/hyperlink" Target="file:///S:\Abteilung\enterprise\BCD%20-%20POD\KooperationsAG\2025\07%20Juli\Eurokontakte%200725.docx" TargetMode="External"/><Relationship Id="rId50" Type="http://schemas.openxmlformats.org/officeDocument/2006/relationships/hyperlink" Target="file:///S:\Abteilung\enterprise\BCD%20-%20POD\KooperationsAG\2025\07%20Juli\Eurokontakte%200725.docx" TargetMode="External"/><Relationship Id="rId55" Type="http://schemas.openxmlformats.org/officeDocument/2006/relationships/hyperlink" Target="file:///S:\Abteilung\enterprise\BCD%20-%20POD\KooperationsAG\2025\07%20Juli\Eurokontakte%200725.docx" TargetMode="External"/><Relationship Id="rId76" Type="http://schemas.openxmlformats.org/officeDocument/2006/relationships/hyperlink" Target="file:///S:\Abteilung\enterprise\BCD%20-%20POD\KooperationsAG\2025\07%20Juli\Eurokontakte%200725.docx" TargetMode="External"/><Relationship Id="rId97" Type="http://schemas.openxmlformats.org/officeDocument/2006/relationships/hyperlink" Target="file:///S:\Abteilung\enterprise\BCD%20-%20POD\KooperationsAG\2025\07%20Juli\Eurokontakte%200725.docx" TargetMode="External"/><Relationship Id="rId104" Type="http://schemas.openxmlformats.org/officeDocument/2006/relationships/hyperlink" Target="file:///S:\Abteilung\enterprise\BCD%20-%20POD\KooperationsAG\2025\07%20Juli\Eurokontakte%200725.docx" TargetMode="External"/><Relationship Id="rId120" Type="http://schemas.openxmlformats.org/officeDocument/2006/relationships/hyperlink" Target="file:///S:\Abteilung\enterprise\BCD%20-%20POD\KooperationsAG\2025\06%20Juni\Eurokontakte%200625.docx" TargetMode="External"/><Relationship Id="rId125" Type="http://schemas.openxmlformats.org/officeDocument/2006/relationships/hyperlink" Target="file:///S:\Abteilung\enterprise\BCD%20-%20POD\KooperationsAG\2025\07%20Juli\Eurokontakte%200725.docx" TargetMode="External"/><Relationship Id="rId7" Type="http://schemas.openxmlformats.org/officeDocument/2006/relationships/endnotes" Target="endnotes.xml"/><Relationship Id="rId71" Type="http://schemas.openxmlformats.org/officeDocument/2006/relationships/hyperlink" Target="file:///S:\Abteilung\enterprise\BCD%20-%20POD\KooperationsAG\2025\07%20Juli\Eurokontakte%200725.docx" TargetMode="External"/><Relationship Id="rId92" Type="http://schemas.openxmlformats.org/officeDocument/2006/relationships/hyperlink" Target="file:///S:\Abteilung\enterprise\BCD%20-%20POD\KooperationsAG\2025\07%20Juli\Eurokontakte%200725.docx" TargetMode="External"/><Relationship Id="rId2" Type="http://schemas.openxmlformats.org/officeDocument/2006/relationships/numbering" Target="numbering.xml"/><Relationship Id="rId29" Type="http://schemas.openxmlformats.org/officeDocument/2006/relationships/hyperlink" Target="file:///S:\Abteilung\enterprise\BCD%20-%20POD\KooperationsAG\2025\07%20Juli\Eurokontakte%200725.docx" TargetMode="External"/><Relationship Id="rId24" Type="http://schemas.openxmlformats.org/officeDocument/2006/relationships/hyperlink" Target="file:///S:\Abteilung\enterprise\BCD%20-%20POD\KooperationsAG\2025\07%20Juli\Eurokontakte%200725.docx" TargetMode="External"/><Relationship Id="rId40" Type="http://schemas.openxmlformats.org/officeDocument/2006/relationships/hyperlink" Target="file:///S:\Abteilung\enterprise\BCD%20-%20POD\KooperationsAG\2025\07%20Juli\Eurokontakte%200725.docx" TargetMode="External"/><Relationship Id="rId45" Type="http://schemas.openxmlformats.org/officeDocument/2006/relationships/hyperlink" Target="file:///S:\Abteilung\enterprise\BCD%20-%20POD\KooperationsAG\2025\07%20Juli\Eurokontakte%200725.docx" TargetMode="External"/><Relationship Id="rId66" Type="http://schemas.openxmlformats.org/officeDocument/2006/relationships/hyperlink" Target="file:///S:\Abteilung\enterprise\BCD%20-%20POD\KooperationsAG\2025\07%20Juli\Eurokontakte%200725.docx" TargetMode="External"/><Relationship Id="rId87" Type="http://schemas.openxmlformats.org/officeDocument/2006/relationships/hyperlink" Target="file:///S:\Abteilung\enterprise\BCD%20-%20POD\KooperationsAG\2025\07%20Juli\Eurokontakte%200725.docx" TargetMode="External"/><Relationship Id="rId110" Type="http://schemas.openxmlformats.org/officeDocument/2006/relationships/hyperlink" Target="file:///S:\Abteilung\enterprise\BCD%20-%20POD\KooperationsAG\2025\07%20Juli\Eurokontakte%200725.docx" TargetMode="External"/><Relationship Id="rId115" Type="http://schemas.openxmlformats.org/officeDocument/2006/relationships/hyperlink" Target="file:///S:\Abteilung\enterprise\BCD%20-%20POD\KooperationsAG\2025\07%20Juli\Eurokontakte%200725.docx" TargetMode="External"/><Relationship Id="rId131" Type="http://schemas.openxmlformats.org/officeDocument/2006/relationships/hyperlink" Target="file:///S:\Abteilung\enterprise\BCD%20-%20POD\KooperationsAG\2025\07%20Juli\Eurokontakte%200725.docx" TargetMode="External"/><Relationship Id="rId136" Type="http://schemas.openxmlformats.org/officeDocument/2006/relationships/header" Target="header1.xml"/><Relationship Id="rId61" Type="http://schemas.openxmlformats.org/officeDocument/2006/relationships/hyperlink" Target="file:///S:\Abteilung\enterprise\BCD%20-%20POD\KooperationsAG\2025\07%20Juli\Eurokontakte%200725.docx" TargetMode="External"/><Relationship Id="rId82" Type="http://schemas.openxmlformats.org/officeDocument/2006/relationships/hyperlink" Target="file:///S:\Abteilung\enterprise\BCD%20-%20POD\KooperationsAG\2025\07%20Juli\Eurokontakte%200725.docx" TargetMode="External"/><Relationship Id="rId19" Type="http://schemas.openxmlformats.org/officeDocument/2006/relationships/hyperlink" Target="file:///S:\Abteilung\enterprise\BCD%20-%20POD\KooperationsAG\2025\07%20Juli\Eurokontakte%200725.docx" TargetMode="External"/><Relationship Id="rId14" Type="http://schemas.openxmlformats.org/officeDocument/2006/relationships/hyperlink" Target="file:///S:\Abteilung\enterprise\BCD%20-%20POD\KooperationsAG\2025\07%20Juli\Eurokontakte%200725.docx" TargetMode="External"/><Relationship Id="rId30" Type="http://schemas.openxmlformats.org/officeDocument/2006/relationships/hyperlink" Target="file:///S:\Abteilung\enterprise\BCD%20-%20POD\KooperationsAG\2025\07%20Juli\Eurokontakte%200725.docx" TargetMode="External"/><Relationship Id="rId35" Type="http://schemas.openxmlformats.org/officeDocument/2006/relationships/hyperlink" Target="file:///S:\Abteilung\enterprise\BCD%20-%20POD\KooperationsAG\2025\07%20Juli\Eurokontakte%200725.docx" TargetMode="External"/><Relationship Id="rId56" Type="http://schemas.openxmlformats.org/officeDocument/2006/relationships/hyperlink" Target="file:///S:\Abteilung\enterprise\BCD%20-%20POD\KooperationsAG\2025\07%20Juli\Eurokontakte%200725.docx" TargetMode="External"/><Relationship Id="rId77" Type="http://schemas.openxmlformats.org/officeDocument/2006/relationships/hyperlink" Target="file:///S:\Abteilung\enterprise\BCD%20-%20POD\KooperationsAG\2025\07%20Juli\Eurokontakte%200725.docx" TargetMode="External"/><Relationship Id="rId100" Type="http://schemas.openxmlformats.org/officeDocument/2006/relationships/hyperlink" Target="file:///S:\Abteilung\enterprise\BCD%20-%20POD\KooperationsAG\2025\07%20Juli\Eurokontakte%200725.docx" TargetMode="External"/><Relationship Id="rId105" Type="http://schemas.openxmlformats.org/officeDocument/2006/relationships/hyperlink" Target="file:///S:\Abteilung\enterprise\BCD%20-%20POD\KooperationsAG\2025\07%20Juli\Eurokontakte%200725.docx" TargetMode="External"/><Relationship Id="rId126" Type="http://schemas.openxmlformats.org/officeDocument/2006/relationships/hyperlink" Target="file:///S:\Abteilung\enterprise\BCD%20-%20POD\KooperationsAG\2025\07%20Juli\Eurokontakte%200725.docx" TargetMode="External"/><Relationship Id="rId8" Type="http://schemas.openxmlformats.org/officeDocument/2006/relationships/image" Target="media/image1.png"/><Relationship Id="rId51" Type="http://schemas.openxmlformats.org/officeDocument/2006/relationships/hyperlink" Target="file:///S:\Abteilung\enterprise\BCD%20-%20POD\KooperationsAG\2025\07%20Juli\Eurokontakte%200725.docx" TargetMode="External"/><Relationship Id="rId72" Type="http://schemas.openxmlformats.org/officeDocument/2006/relationships/hyperlink" Target="file:///S:\Abteilung\enterprise\BCD%20-%20POD\KooperationsAG\2025\07%20Juli\Eurokontakte%200725.docx" TargetMode="External"/><Relationship Id="rId93" Type="http://schemas.openxmlformats.org/officeDocument/2006/relationships/hyperlink" Target="file:///S:\Abteilung\enterprise\BCD%20-%20POD\KooperationsAG\2025\07%20Juli\Eurokontakte%200725.docx" TargetMode="External"/><Relationship Id="rId98" Type="http://schemas.openxmlformats.org/officeDocument/2006/relationships/hyperlink" Target="file:///S:\Abteilung\enterprise\BCD%20-%20POD\KooperationsAG\2025\07%20Juli\Eurokontakte%200725.docx" TargetMode="External"/><Relationship Id="rId121" Type="http://schemas.openxmlformats.org/officeDocument/2006/relationships/hyperlink" Target="file:///S:\Abteilung\enterprise\BCD%20-%20POD\KooperationsAG\2025\07%20Juli\Eurokontakte%200725.docx" TargetMode="External"/><Relationship Id="rId3" Type="http://schemas.openxmlformats.org/officeDocument/2006/relationships/styles" Target="styles.xml"/><Relationship Id="rId25" Type="http://schemas.openxmlformats.org/officeDocument/2006/relationships/hyperlink" Target="file:///S:\Abteilung\enterprise\BCD%20-%20POD\KooperationsAG\2025\07%20Juli\Eurokontakte%200725.docx" TargetMode="External"/><Relationship Id="rId46" Type="http://schemas.openxmlformats.org/officeDocument/2006/relationships/hyperlink" Target="file:///S:\Abteilung\enterprise\BCD%20-%20POD\KooperationsAG\2025\07%20Juli\Eurokontakte%200725.docx" TargetMode="External"/><Relationship Id="rId67" Type="http://schemas.openxmlformats.org/officeDocument/2006/relationships/hyperlink" Target="file:///S:\Abteilung\enterprise\BCD%20-%20POD\KooperationsAG\2025\07%20Juli\Eurokontakte%200725.docx" TargetMode="External"/><Relationship Id="rId116" Type="http://schemas.openxmlformats.org/officeDocument/2006/relationships/hyperlink" Target="file:///S:\Abteilung\enterprise\BCD%20-%20POD\KooperationsAG\2025\07%20Juli\Eurokontakte%200725.docx" TargetMode="External"/><Relationship Id="rId137" Type="http://schemas.openxmlformats.org/officeDocument/2006/relationships/footer" Target="footer1.xml"/><Relationship Id="rId20" Type="http://schemas.openxmlformats.org/officeDocument/2006/relationships/hyperlink" Target="file:///S:\Abteilung\enterprise\BCD%20-%20POD\KooperationsAG\2025\07%20Juli\Eurokontakte%200725.docx" TargetMode="External"/><Relationship Id="rId41" Type="http://schemas.openxmlformats.org/officeDocument/2006/relationships/hyperlink" Target="file:///S:\Abteilung\enterprise\BCD%20-%20POD\KooperationsAG\2025\07%20Juli\Eurokontakte%200725.docx" TargetMode="External"/><Relationship Id="rId62" Type="http://schemas.openxmlformats.org/officeDocument/2006/relationships/hyperlink" Target="file:///S:\Abteilung\enterprise\BCD%20-%20POD\KooperationsAG\2025\07%20Juli\Eurokontakte%200725.docx" TargetMode="External"/><Relationship Id="rId83" Type="http://schemas.openxmlformats.org/officeDocument/2006/relationships/hyperlink" Target="file:///S:\Abteilung\enterprise\BCD%20-%20POD\KooperationsAG\2025\07%20Juli\Eurokontakte%200725.docx" TargetMode="External"/><Relationship Id="rId88" Type="http://schemas.openxmlformats.org/officeDocument/2006/relationships/hyperlink" Target="file:///S:\Abteilung\enterprise\BCD%20-%20POD\KooperationsAG\2025\07%20Juli\Eurokontakte%200725.docx" TargetMode="External"/><Relationship Id="rId111" Type="http://schemas.openxmlformats.org/officeDocument/2006/relationships/hyperlink" Target="file:///S:\Abteilung\enterprise\BCD%20-%20POD\KooperationsAG\2025\07%20Juli\Eurokontakte%200725.docx" TargetMode="External"/><Relationship Id="rId132" Type="http://schemas.openxmlformats.org/officeDocument/2006/relationships/hyperlink" Target="file:///S:\Abteilung\enterprise\BCD%20-%20POD\KooperationsAG\2025\07%20Juli\Eurokontakte%200725.docx" TargetMode="External"/><Relationship Id="rId15" Type="http://schemas.openxmlformats.org/officeDocument/2006/relationships/hyperlink" Target="file:///S:\Abteilung\enterprise\BCD%20-%20POD\KooperationsAG\2025\07%20Juli\Eurokontakte%200725.docx" TargetMode="External"/><Relationship Id="rId36" Type="http://schemas.openxmlformats.org/officeDocument/2006/relationships/hyperlink" Target="file:///S:\Abteilung\enterprise\BCD%20-%20POD\KooperationsAG\2025\07%20Juli\Eurokontakte%200725.docx" TargetMode="External"/><Relationship Id="rId57" Type="http://schemas.openxmlformats.org/officeDocument/2006/relationships/hyperlink" Target="file:///S:\Abteilung\enterprise\BCD%20-%20POD\KooperationsAG\2025\07%20Juli\Eurokontakte%200725.docx" TargetMode="External"/><Relationship Id="rId106" Type="http://schemas.openxmlformats.org/officeDocument/2006/relationships/hyperlink" Target="file:///S:\Abteilung\enterprise\BCD%20-%20POD\KooperationsAG\2025\07%20Juli\Eurokontakte%200725.docx" TargetMode="External"/><Relationship Id="rId127" Type="http://schemas.openxmlformats.org/officeDocument/2006/relationships/hyperlink" Target="file:///S:\Abteilung\enterprise\BCD%20-%20POD\KooperationsAG\2025\07%20Juli\Eurokontakte%200725.docx" TargetMode="External"/><Relationship Id="rId10" Type="http://schemas.openxmlformats.org/officeDocument/2006/relationships/hyperlink" Target="https://www.konstanz.ihk.de/blueprint/servlet/resource/blob/4802520/a72911a8cd54e3e353a0e43531947fd5/interessensbekundung-data.pdf" TargetMode="External"/><Relationship Id="rId31" Type="http://schemas.openxmlformats.org/officeDocument/2006/relationships/hyperlink" Target="file:///S:\Abteilung\enterprise\BCD%20-%20POD\KooperationsAG\2025\07%20Juli\Eurokontakte%200725.docx" TargetMode="External"/><Relationship Id="rId52" Type="http://schemas.openxmlformats.org/officeDocument/2006/relationships/hyperlink" Target="file:///S:\Abteilung\enterprise\BCD%20-%20POD\KooperationsAG\2025\07%20Juli\Eurokontakte%200725.docx" TargetMode="External"/><Relationship Id="rId73" Type="http://schemas.openxmlformats.org/officeDocument/2006/relationships/hyperlink" Target="file:///S:\Abteilung\enterprise\BCD%20-%20POD\KooperationsAG\2025\07%20Juli\Eurokontakte%200725.docx" TargetMode="External"/><Relationship Id="rId78" Type="http://schemas.openxmlformats.org/officeDocument/2006/relationships/hyperlink" Target="file:///S:\Abteilung\enterprise\BCD%20-%20POD\KooperationsAG\2025\07%20Juli\Eurokontakte%200725.docx" TargetMode="External"/><Relationship Id="rId94" Type="http://schemas.openxmlformats.org/officeDocument/2006/relationships/hyperlink" Target="file:///S:\Abteilung\enterprise\BCD%20-%20POD\KooperationsAG\2025\07%20Juli\Eurokontakte%200725.docx" TargetMode="External"/><Relationship Id="rId99" Type="http://schemas.openxmlformats.org/officeDocument/2006/relationships/hyperlink" Target="file:///S:\Abteilung\enterprise\BCD%20-%20POD\KooperationsAG\2025\07%20Juli\Eurokontakte%200725.docx" TargetMode="External"/><Relationship Id="rId101" Type="http://schemas.openxmlformats.org/officeDocument/2006/relationships/hyperlink" Target="file:///S:\Abteilung\enterprise\BCD%20-%20POD\KooperationsAG\2025\07%20Juli\Eurokontakte%200725.docx" TargetMode="External"/><Relationship Id="rId122" Type="http://schemas.openxmlformats.org/officeDocument/2006/relationships/hyperlink" Target="file:///S:\Abteilung\enterprise\BCD%20-%20POD\KooperationsAG\2025\07%20Juli\Eurokontakte%200725.docx" TargetMode="External"/><Relationship Id="rId4" Type="http://schemas.openxmlformats.org/officeDocument/2006/relationships/settings" Target="settings.xml"/><Relationship Id="rId9" Type="http://schemas.openxmlformats.org/officeDocument/2006/relationships/hyperlink" Target="mailto:lena.gatz@konstanz.ihk.de" TargetMode="External"/><Relationship Id="rId26" Type="http://schemas.openxmlformats.org/officeDocument/2006/relationships/hyperlink" Target="file:///S:\Abteilung\enterprise\BCD%20-%20POD\KooperationsAG\2025\07%20Juli\Eurokontakte%200725.docx" TargetMode="External"/><Relationship Id="rId47" Type="http://schemas.openxmlformats.org/officeDocument/2006/relationships/hyperlink" Target="file:///S:\Abteilung\enterprise\BCD%20-%20POD\KooperationsAG\2025\07%20Juli\Eurokontakte%200725.docx" TargetMode="External"/><Relationship Id="rId68" Type="http://schemas.openxmlformats.org/officeDocument/2006/relationships/hyperlink" Target="file:///S:\Abteilung\enterprise\BCD%20-%20POD\KooperationsAG\2025\07%20Juli\Eurokontakte%200725.docx" TargetMode="External"/><Relationship Id="rId89" Type="http://schemas.openxmlformats.org/officeDocument/2006/relationships/hyperlink" Target="file:///S:\Abteilung\enterprise\BCD%20-%20POD\KooperationsAG\2025\07%20Juli\Eurokontakte%200725.docx" TargetMode="External"/><Relationship Id="rId112" Type="http://schemas.openxmlformats.org/officeDocument/2006/relationships/hyperlink" Target="file:///S:\Abteilung\enterprise\BCD%20-%20POD\KooperationsAG\2025\07%20Juli\Eurokontakte%200725.docx" TargetMode="External"/><Relationship Id="rId133" Type="http://schemas.openxmlformats.org/officeDocument/2006/relationships/hyperlink" Target="file:///S:\Abteilung\enterprise\BCD%20-%20POD\KooperationsAG\2025\07%20Juli\Eurokontakte%200725.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0B0FB-5D91-4D47-9F72-C68CD4A7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10146</Words>
  <Characters>96417</Characters>
  <Application>Microsoft Office Word</Application>
  <DocSecurity>0</DocSecurity>
  <Lines>803</Lines>
  <Paragraphs>212</Paragraphs>
  <ScaleCrop>false</ScaleCrop>
  <HeadingPairs>
    <vt:vector size="2" baseType="variant">
      <vt:variant>
        <vt:lpstr>Titel</vt:lpstr>
      </vt:variant>
      <vt:variant>
        <vt:i4>1</vt:i4>
      </vt:variant>
    </vt:vector>
  </HeadingPairs>
  <TitlesOfParts>
    <vt:vector size="1" baseType="lpstr">
      <vt:lpstr>EuropaService - DSGV</vt:lpstr>
    </vt:vector>
  </TitlesOfParts>
  <Company>DSGV</Company>
  <LinksUpToDate>false</LinksUpToDate>
  <CharactersWithSpaces>106351</CharactersWithSpaces>
  <SharedDoc>false</SharedDoc>
  <HLinks>
    <vt:vector size="18" baseType="variant">
      <vt:variant>
        <vt:i4>4194400</vt:i4>
      </vt:variant>
      <vt:variant>
        <vt:i4>9</vt:i4>
      </vt:variant>
      <vt:variant>
        <vt:i4>0</vt:i4>
      </vt:variant>
      <vt:variant>
        <vt:i4>5</vt:i4>
      </vt:variant>
      <vt:variant>
        <vt:lpwstr>mailto:europaservice@dsgv.de</vt:lpwstr>
      </vt:variant>
      <vt:variant>
        <vt:lpwstr/>
      </vt:variant>
      <vt:variant>
        <vt:i4>262226</vt:i4>
      </vt:variant>
      <vt:variant>
        <vt:i4>6</vt:i4>
      </vt:variant>
      <vt:variant>
        <vt:i4>0</vt:i4>
      </vt:variant>
      <vt:variant>
        <vt:i4>5</vt:i4>
      </vt:variant>
      <vt:variant>
        <vt:lpwstr>http://europaservice.dsgv.de/kooperationsservice/eurokontakte</vt:lpwstr>
      </vt:variant>
      <vt:variant>
        <vt:lpwstr/>
      </vt:variant>
      <vt:variant>
        <vt:i4>4194400</vt:i4>
      </vt:variant>
      <vt:variant>
        <vt:i4>3</vt:i4>
      </vt:variant>
      <vt:variant>
        <vt:i4>0</vt:i4>
      </vt:variant>
      <vt:variant>
        <vt:i4>5</vt:i4>
      </vt:variant>
      <vt:variant>
        <vt:lpwstr>mailto:europaservice@dsgv.de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EuropaService - DSGV</dc:title>
  <dc:subject>Eurokontakte 10/98 aus September 98</dc:subject>
  <dc:creator>Schulte</dc:creator>
  <cp:keywords/>
  <dc:description/>
  <cp:lastModifiedBy>Jana Geisler</cp:lastModifiedBy>
  <cp:revision>4</cp:revision>
  <cp:lastPrinted>2025-09-16T07:19:00Z</cp:lastPrinted>
  <dcterms:created xsi:type="dcterms:W3CDTF">2025-09-16T07:20:00Z</dcterms:created>
  <dcterms:modified xsi:type="dcterms:W3CDTF">2025-09-16T08:52:00Z</dcterms:modified>
</cp:coreProperties>
</file>