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025DC" w14:textId="77777777" w:rsidR="000F6815" w:rsidRDefault="000F6815" w:rsidP="000F6815">
      <w:pPr>
        <w:pStyle w:val="berschrift1"/>
        <w:jc w:val="center"/>
        <w:rPr>
          <w:i/>
          <w:spacing w:val="60"/>
        </w:rPr>
      </w:pPr>
      <w:r>
        <w:rPr>
          <w:spacing w:val="60"/>
        </w:rPr>
        <w:t>Industrie- und Handelskammer für Oberfranken Bayreuth</w:t>
      </w:r>
    </w:p>
    <w:p w14:paraId="1D5479BF" w14:textId="77777777" w:rsidR="000F6815" w:rsidRDefault="000F6815" w:rsidP="000F6815">
      <w:pPr>
        <w:spacing w:line="240" w:lineRule="auto"/>
        <w:jc w:val="center"/>
        <w:rPr>
          <w:b/>
          <w:sz w:val="32"/>
          <w:u w:val="single"/>
        </w:rPr>
      </w:pPr>
    </w:p>
    <w:p w14:paraId="1847DFFA" w14:textId="77777777" w:rsidR="00CD1A07" w:rsidRPr="00110C0D" w:rsidRDefault="00CD1A07" w:rsidP="00CD1A07">
      <w:pPr>
        <w:keepNext/>
        <w:tabs>
          <w:tab w:val="num" w:pos="432"/>
        </w:tabs>
        <w:suppressAutoHyphens/>
        <w:spacing w:after="120" w:line="360" w:lineRule="atLeast"/>
        <w:jc w:val="center"/>
        <w:outlineLvl w:val="0"/>
        <w:rPr>
          <w:rFonts w:cs="Arial"/>
          <w:b/>
          <w:sz w:val="24"/>
          <w:szCs w:val="24"/>
          <w:lang w:eastAsia="zh-CN"/>
        </w:rPr>
      </w:pPr>
      <w:r w:rsidRPr="00110C0D">
        <w:rPr>
          <w:rFonts w:cs="Arial"/>
          <w:b/>
          <w:sz w:val="32"/>
          <w:szCs w:val="32"/>
          <w:lang w:eastAsia="zh-CN"/>
        </w:rPr>
        <w:t>Geprüfte/r Betriebswirt/in</w:t>
      </w:r>
      <w:r w:rsidRPr="00110C0D">
        <w:rPr>
          <w:rFonts w:cs="Arial"/>
          <w:b/>
          <w:sz w:val="32"/>
          <w:szCs w:val="32"/>
          <w:lang w:eastAsia="zh-CN"/>
        </w:rPr>
        <w:br/>
      </w:r>
      <w:r w:rsidRPr="00110C0D">
        <w:rPr>
          <w:rFonts w:cs="Arial"/>
          <w:b/>
          <w:sz w:val="24"/>
          <w:szCs w:val="24"/>
          <w:lang w:eastAsia="zh-CN"/>
        </w:rPr>
        <w:t>nach dem Berufsbildungsgesetz</w:t>
      </w:r>
    </w:p>
    <w:p w14:paraId="18684520" w14:textId="77777777" w:rsidR="00CD1A07" w:rsidRPr="00110C0D" w:rsidRDefault="00CD1A07" w:rsidP="00CD1A07">
      <w:pPr>
        <w:keepNext/>
        <w:tabs>
          <w:tab w:val="num" w:pos="432"/>
        </w:tabs>
        <w:suppressAutoHyphens/>
        <w:spacing w:after="120" w:line="360" w:lineRule="atLeast"/>
        <w:jc w:val="center"/>
        <w:outlineLvl w:val="0"/>
        <w:rPr>
          <w:rFonts w:cs="Arial"/>
          <w:b/>
          <w:sz w:val="32"/>
          <w:szCs w:val="32"/>
          <w:lang w:eastAsia="zh-CN"/>
        </w:rPr>
      </w:pPr>
      <w:r w:rsidRPr="00AB20D3">
        <w:rPr>
          <w:b/>
          <w:bCs/>
          <w:sz w:val="32"/>
          <w:szCs w:val="28"/>
        </w:rPr>
        <w:t>Master Professional in Business Management</w:t>
      </w:r>
      <w:r w:rsidRPr="00AB20D3">
        <w:rPr>
          <w:b/>
          <w:bCs/>
          <w:sz w:val="32"/>
          <w:szCs w:val="28"/>
        </w:rPr>
        <w:br/>
      </w:r>
      <w:r w:rsidRPr="00110C0D">
        <w:rPr>
          <w:rFonts w:cs="Arial"/>
          <w:b/>
          <w:sz w:val="24"/>
          <w:szCs w:val="24"/>
          <w:lang w:eastAsia="zh-CN"/>
        </w:rPr>
        <w:t>nach dem Berufsbildungsgesetz</w:t>
      </w:r>
    </w:p>
    <w:p w14:paraId="46BFBE10" w14:textId="77777777" w:rsidR="000F6815" w:rsidRPr="00AB20D3" w:rsidRDefault="000F6815" w:rsidP="000F6815">
      <w:pPr>
        <w:spacing w:line="240" w:lineRule="auto"/>
        <w:jc w:val="center"/>
        <w:rPr>
          <w:b/>
          <w:szCs w:val="16"/>
        </w:rPr>
      </w:pPr>
    </w:p>
    <w:p w14:paraId="44EB3504" w14:textId="6AFD5FC2" w:rsidR="000F6815" w:rsidRDefault="00555DB9" w:rsidP="000F6815">
      <w:pPr>
        <w:pStyle w:val="Textkrper"/>
        <w:rPr>
          <w:sz w:val="28"/>
        </w:rPr>
      </w:pPr>
      <w:r w:rsidRPr="00110C0D">
        <w:rPr>
          <w:sz w:val="28"/>
          <w:u w:val="none"/>
        </w:rPr>
        <w:t>Projektbezogener Prüfungsteil</w:t>
      </w:r>
      <w:r w:rsidRPr="00110C0D">
        <w:rPr>
          <w:sz w:val="28"/>
          <w:u w:val="none"/>
        </w:rPr>
        <w:br/>
      </w:r>
      <w:r w:rsidRPr="00555DB9">
        <w:rPr>
          <w:b w:val="0"/>
          <w:bCs/>
          <w:sz w:val="20"/>
          <w:szCs w:val="14"/>
          <w:u w:val="none"/>
        </w:rPr>
        <w:t>(§</w:t>
      </w:r>
      <w:r>
        <w:rPr>
          <w:b w:val="0"/>
          <w:bCs/>
          <w:sz w:val="20"/>
          <w:szCs w:val="14"/>
          <w:u w:val="none"/>
        </w:rPr>
        <w:t> </w:t>
      </w:r>
      <w:r w:rsidRPr="00555DB9">
        <w:rPr>
          <w:b w:val="0"/>
          <w:bCs/>
          <w:sz w:val="20"/>
          <w:szCs w:val="14"/>
          <w:u w:val="none"/>
        </w:rPr>
        <w:t xml:space="preserve">13 </w:t>
      </w:r>
      <w:proofErr w:type="spellStart"/>
      <w:r w:rsidRPr="00555DB9">
        <w:rPr>
          <w:b w:val="0"/>
          <w:bCs/>
          <w:sz w:val="20"/>
          <w:szCs w:val="14"/>
          <w:u w:val="none"/>
        </w:rPr>
        <w:t>GepBetrWMAProBusManFV</w:t>
      </w:r>
      <w:proofErr w:type="spellEnd"/>
      <w:r w:rsidRPr="00555DB9">
        <w:rPr>
          <w:b w:val="0"/>
          <w:bCs/>
          <w:sz w:val="20"/>
          <w:szCs w:val="14"/>
          <w:u w:val="none"/>
        </w:rPr>
        <w:t>)</w:t>
      </w:r>
    </w:p>
    <w:p w14:paraId="3E83B445" w14:textId="77777777" w:rsidR="000F6815" w:rsidRPr="00AB20D3" w:rsidRDefault="000F6815" w:rsidP="000F6815">
      <w:pPr>
        <w:spacing w:line="240" w:lineRule="auto"/>
        <w:rPr>
          <w:sz w:val="20"/>
          <w:szCs w:val="18"/>
        </w:rPr>
      </w:pPr>
    </w:p>
    <w:p w14:paraId="5DA782D9" w14:textId="1E4FCAF4" w:rsidR="000F6815" w:rsidRDefault="00AB20D3" w:rsidP="000F6815">
      <w:pPr>
        <w:spacing w:line="240" w:lineRule="auto"/>
        <w:jc w:val="center"/>
        <w:rPr>
          <w:b/>
          <w:sz w:val="40"/>
        </w:rPr>
      </w:pPr>
      <w:r>
        <w:rPr>
          <w:b/>
          <w:sz w:val="40"/>
        </w:rPr>
        <w:t xml:space="preserve">Schriftliche </w:t>
      </w:r>
      <w:r w:rsidR="000F6815">
        <w:rPr>
          <w:b/>
          <w:sz w:val="40"/>
        </w:rPr>
        <w:t>Projektarbeit</w:t>
      </w:r>
    </w:p>
    <w:p w14:paraId="7E53991E" w14:textId="77777777" w:rsidR="000F6815" w:rsidRPr="00AB20D3" w:rsidRDefault="000F6815" w:rsidP="000F6815">
      <w:pPr>
        <w:spacing w:line="240" w:lineRule="auto"/>
        <w:jc w:val="center"/>
        <w:rPr>
          <w:b/>
          <w:sz w:val="32"/>
          <w:szCs w:val="16"/>
          <w:u w:val="single"/>
        </w:rPr>
      </w:pPr>
    </w:p>
    <w:p w14:paraId="68260F61" w14:textId="77777777" w:rsidR="000F6815" w:rsidRDefault="000F6815" w:rsidP="000F6815">
      <w:pPr>
        <w:spacing w:line="240" w:lineRule="auto"/>
        <w:jc w:val="center"/>
      </w:pPr>
      <w:r w:rsidRPr="00F517B9">
        <w:t>von</w:t>
      </w:r>
    </w:p>
    <w:p w14:paraId="18463356" w14:textId="77777777" w:rsidR="000F6815" w:rsidRDefault="000F6815" w:rsidP="000F6815">
      <w:pPr>
        <w:spacing w:line="240" w:lineRule="auto"/>
      </w:pPr>
    </w:p>
    <w:p w14:paraId="582C2DAD" w14:textId="77777777" w:rsidR="000F6815" w:rsidRPr="00D0025A" w:rsidRDefault="000F6815" w:rsidP="000F6815">
      <w:pPr>
        <w:tabs>
          <w:tab w:val="left" w:pos="4536"/>
        </w:tabs>
        <w:spacing w:line="240" w:lineRule="auto"/>
      </w:pPr>
      <w:r w:rsidRPr="00D0025A">
        <w:t xml:space="preserve">Vorname: </w:t>
      </w:r>
      <w:bookmarkStart w:id="0" w:name="Text1"/>
      <w:r w:rsidRPr="00D0025A">
        <w:fldChar w:fldCharType="begin">
          <w:ffData>
            <w:name w:val="Text1"/>
            <w:enabled/>
            <w:calcOnExit w:val="0"/>
            <w:textInput/>
          </w:ffData>
        </w:fldChar>
      </w:r>
      <w:r w:rsidRPr="00D0025A">
        <w:instrText xml:space="preserve"> FORMTEXT </w:instrText>
      </w:r>
      <w:r w:rsidRPr="00D0025A">
        <w:fldChar w:fldCharType="separate"/>
      </w:r>
      <w:r w:rsidRPr="00D0025A">
        <w:rPr>
          <w:noProof/>
        </w:rPr>
        <w:t> </w:t>
      </w:r>
      <w:r w:rsidRPr="00D0025A">
        <w:rPr>
          <w:noProof/>
        </w:rPr>
        <w:t> </w:t>
      </w:r>
      <w:r w:rsidRPr="00D0025A">
        <w:rPr>
          <w:noProof/>
        </w:rPr>
        <w:t> </w:t>
      </w:r>
      <w:r w:rsidRPr="00D0025A">
        <w:rPr>
          <w:noProof/>
        </w:rPr>
        <w:t> </w:t>
      </w:r>
      <w:r w:rsidRPr="00D0025A">
        <w:rPr>
          <w:noProof/>
        </w:rPr>
        <w:t> </w:t>
      </w:r>
      <w:r w:rsidRPr="00D0025A">
        <w:fldChar w:fldCharType="end"/>
      </w:r>
      <w:bookmarkEnd w:id="0"/>
      <w:r w:rsidRPr="00D0025A">
        <w:tab/>
        <w:t xml:space="preserve">Name: </w:t>
      </w:r>
      <w:bookmarkStart w:id="1" w:name="Text2"/>
      <w:r w:rsidRPr="00D0025A">
        <w:fldChar w:fldCharType="begin">
          <w:ffData>
            <w:name w:val="Text2"/>
            <w:enabled/>
            <w:calcOnExit w:val="0"/>
            <w:textInput/>
          </w:ffData>
        </w:fldChar>
      </w:r>
      <w:r w:rsidRPr="00D0025A">
        <w:instrText xml:space="preserve"> FORMTEXT </w:instrText>
      </w:r>
      <w:r w:rsidRPr="00D0025A">
        <w:fldChar w:fldCharType="separate"/>
      </w:r>
      <w:r w:rsidRPr="00D0025A">
        <w:rPr>
          <w:noProof/>
        </w:rPr>
        <w:t> </w:t>
      </w:r>
      <w:r w:rsidRPr="00D0025A">
        <w:rPr>
          <w:noProof/>
        </w:rPr>
        <w:t> </w:t>
      </w:r>
      <w:r w:rsidRPr="00D0025A">
        <w:rPr>
          <w:noProof/>
        </w:rPr>
        <w:t> </w:t>
      </w:r>
      <w:r w:rsidRPr="00D0025A">
        <w:rPr>
          <w:noProof/>
        </w:rPr>
        <w:t> </w:t>
      </w:r>
      <w:r w:rsidRPr="00D0025A">
        <w:rPr>
          <w:noProof/>
        </w:rPr>
        <w:t> </w:t>
      </w:r>
      <w:r w:rsidRPr="00D0025A">
        <w:fldChar w:fldCharType="end"/>
      </w:r>
      <w:bookmarkEnd w:id="1"/>
    </w:p>
    <w:p w14:paraId="31E131F8" w14:textId="77777777" w:rsidR="000F6815" w:rsidRPr="00D0025A" w:rsidRDefault="000F6815" w:rsidP="000F6815">
      <w:pPr>
        <w:tabs>
          <w:tab w:val="left" w:pos="4536"/>
        </w:tabs>
        <w:spacing w:line="240" w:lineRule="auto"/>
      </w:pPr>
    </w:p>
    <w:p w14:paraId="2746D50E" w14:textId="77777777" w:rsidR="000F6815" w:rsidRPr="00D0025A" w:rsidRDefault="008913B2" w:rsidP="000F6815">
      <w:pPr>
        <w:tabs>
          <w:tab w:val="left" w:pos="4536"/>
        </w:tabs>
        <w:spacing w:line="240" w:lineRule="auto"/>
      </w:pPr>
      <w:r w:rsidRPr="00D0025A">
        <w:t>Kenn-Nr.</w:t>
      </w:r>
      <w:r w:rsidR="000F6815" w:rsidRPr="00D0025A">
        <w:t xml:space="preserve">: </w:t>
      </w:r>
      <w:bookmarkStart w:id="2" w:name="Text3"/>
      <w:r w:rsidR="000F6815" w:rsidRPr="00D0025A">
        <w:fldChar w:fldCharType="begin">
          <w:ffData>
            <w:name w:val="Text3"/>
            <w:enabled/>
            <w:calcOnExit w:val="0"/>
            <w:textInput/>
          </w:ffData>
        </w:fldChar>
      </w:r>
      <w:r w:rsidR="000F6815" w:rsidRPr="00D0025A">
        <w:instrText xml:space="preserve"> FORMTEXT </w:instrText>
      </w:r>
      <w:r w:rsidR="000F6815" w:rsidRPr="00D0025A">
        <w:fldChar w:fldCharType="separate"/>
      </w:r>
      <w:r w:rsidR="000F6815" w:rsidRPr="00D0025A">
        <w:rPr>
          <w:noProof/>
        </w:rPr>
        <w:t> </w:t>
      </w:r>
      <w:r w:rsidR="000F6815" w:rsidRPr="00D0025A">
        <w:rPr>
          <w:noProof/>
        </w:rPr>
        <w:t> </w:t>
      </w:r>
      <w:r w:rsidR="000F6815" w:rsidRPr="00D0025A">
        <w:rPr>
          <w:noProof/>
        </w:rPr>
        <w:t> </w:t>
      </w:r>
      <w:r w:rsidR="000F6815" w:rsidRPr="00D0025A">
        <w:rPr>
          <w:noProof/>
        </w:rPr>
        <w:t> </w:t>
      </w:r>
      <w:r w:rsidR="000F6815" w:rsidRPr="00D0025A">
        <w:rPr>
          <w:noProof/>
        </w:rPr>
        <w:t> </w:t>
      </w:r>
      <w:r w:rsidR="000F6815" w:rsidRPr="00D0025A">
        <w:fldChar w:fldCharType="end"/>
      </w:r>
      <w:bookmarkEnd w:id="2"/>
    </w:p>
    <w:p w14:paraId="1923501E" w14:textId="77777777" w:rsidR="000F6815" w:rsidRPr="00D0025A" w:rsidRDefault="000F6815" w:rsidP="000F6815">
      <w:pPr>
        <w:tabs>
          <w:tab w:val="left" w:pos="4536"/>
        </w:tabs>
        <w:spacing w:line="240" w:lineRule="auto"/>
      </w:pPr>
    </w:p>
    <w:p w14:paraId="7D1FE814" w14:textId="68DB5EF2" w:rsidR="000F6815" w:rsidRDefault="000F6815" w:rsidP="000F6815">
      <w:pPr>
        <w:tabs>
          <w:tab w:val="left" w:pos="993"/>
          <w:tab w:val="left" w:pos="4536"/>
        </w:tabs>
        <w:spacing w:line="240" w:lineRule="auto"/>
      </w:pPr>
      <w:r w:rsidRPr="00D0025A">
        <w:t xml:space="preserve">Thema: </w:t>
      </w:r>
      <w:r w:rsidRPr="00D0025A">
        <w:tab/>
      </w:r>
      <w:bookmarkStart w:id="3" w:name="Text4"/>
      <w:r w:rsidRPr="00D0025A">
        <w:fldChar w:fldCharType="begin">
          <w:ffData>
            <w:name w:val="Text4"/>
            <w:enabled/>
            <w:calcOnExit w:val="0"/>
            <w:textInput/>
          </w:ffData>
        </w:fldChar>
      </w:r>
      <w:r w:rsidRPr="00D0025A">
        <w:instrText xml:space="preserve"> FORMTEXT </w:instrText>
      </w:r>
      <w:r w:rsidRPr="00D0025A">
        <w:fldChar w:fldCharType="separate"/>
      </w:r>
      <w:r w:rsidRPr="00D0025A">
        <w:rPr>
          <w:noProof/>
        </w:rPr>
        <w:t> </w:t>
      </w:r>
      <w:r w:rsidRPr="00D0025A">
        <w:rPr>
          <w:noProof/>
        </w:rPr>
        <w:t> </w:t>
      </w:r>
      <w:r w:rsidRPr="00D0025A">
        <w:rPr>
          <w:noProof/>
        </w:rPr>
        <w:t> </w:t>
      </w:r>
      <w:r w:rsidRPr="00D0025A">
        <w:rPr>
          <w:noProof/>
        </w:rPr>
        <w:t> </w:t>
      </w:r>
      <w:r w:rsidRPr="00D0025A">
        <w:rPr>
          <w:noProof/>
        </w:rPr>
        <w:t> </w:t>
      </w:r>
      <w:r w:rsidRPr="00D0025A">
        <w:fldChar w:fldCharType="end"/>
      </w:r>
      <w:bookmarkEnd w:id="3"/>
      <w:r w:rsidRPr="00D0025A">
        <w:br/>
      </w:r>
      <w:r>
        <w:tab/>
      </w:r>
      <w:bookmarkStart w:id="4" w:name="Text5"/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br/>
      </w:r>
      <w:r>
        <w:tab/>
      </w:r>
      <w:bookmarkStart w:id="5" w:name="Text6"/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br/>
      </w:r>
    </w:p>
    <w:p w14:paraId="1953A029" w14:textId="76B61F9D" w:rsidR="00AB20D3" w:rsidRPr="005D59B7" w:rsidRDefault="00AD5D33" w:rsidP="000F6815">
      <w:pPr>
        <w:tabs>
          <w:tab w:val="left" w:pos="993"/>
          <w:tab w:val="left" w:pos="4536"/>
        </w:tabs>
        <w:spacing w:line="240" w:lineRule="auto"/>
        <w:rPr>
          <w:u w:val="single"/>
        </w:rPr>
      </w:pPr>
      <w:r>
        <w:rPr>
          <w:u w:val="single"/>
        </w:rPr>
        <w:t>Ausgewählte</w:t>
      </w:r>
      <w:r w:rsidR="00AB20D3" w:rsidRPr="005D59B7">
        <w:rPr>
          <w:u w:val="single"/>
        </w:rPr>
        <w:t xml:space="preserve"> Handlungsbereiche</w:t>
      </w:r>
      <w:r w:rsidR="0007436C" w:rsidRPr="005D59B7">
        <w:rPr>
          <w:u w:val="single"/>
        </w:rPr>
        <w:t xml:space="preserve"> </w:t>
      </w:r>
      <w:r w:rsidR="00AB20D3" w:rsidRPr="005D59B7">
        <w:rPr>
          <w:u w:val="single"/>
        </w:rPr>
        <w:t>(gemäß Themenvorschlag):</w:t>
      </w:r>
    </w:p>
    <w:p w14:paraId="51CAC2DF" w14:textId="55C3DA70" w:rsidR="00AB20D3" w:rsidRPr="00AB20D3" w:rsidRDefault="00E061A5" w:rsidP="0007436C">
      <w:pPr>
        <w:tabs>
          <w:tab w:val="left" w:pos="993"/>
          <w:tab w:val="left" w:pos="4536"/>
        </w:tabs>
        <w:spacing w:line="240" w:lineRule="auto"/>
        <w:ind w:left="425" w:hanging="425"/>
      </w:pPr>
      <w:sdt>
        <w:sdtPr>
          <w:id w:val="2077010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36C">
            <w:rPr>
              <w:rFonts w:ascii="MS Gothic" w:eastAsia="MS Gothic" w:hAnsi="MS Gothic" w:hint="eastAsia"/>
            </w:rPr>
            <w:t>☐</w:t>
          </w:r>
        </w:sdtContent>
      </w:sdt>
      <w:r w:rsidR="0007436C">
        <w:tab/>
        <w:t>U</w:t>
      </w:r>
      <w:r w:rsidR="00AB20D3" w:rsidRPr="00AB20D3">
        <w:t>nternehmensspezifische Strategiefelder erkennen und ausgestalten</w:t>
      </w:r>
      <w:r w:rsidR="005D59B7">
        <w:t>.</w:t>
      </w:r>
    </w:p>
    <w:p w14:paraId="6AA2B974" w14:textId="559FD37A" w:rsidR="00AB20D3" w:rsidRPr="00AB20D3" w:rsidRDefault="00E061A5" w:rsidP="0007436C">
      <w:pPr>
        <w:tabs>
          <w:tab w:val="left" w:pos="993"/>
          <w:tab w:val="left" w:pos="4536"/>
        </w:tabs>
        <w:spacing w:line="240" w:lineRule="auto"/>
        <w:ind w:left="425" w:hanging="425"/>
      </w:pPr>
      <w:sdt>
        <w:sdtPr>
          <w:id w:val="19104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36C">
            <w:rPr>
              <w:rFonts w:ascii="MS Gothic" w:eastAsia="MS Gothic" w:hAnsi="MS Gothic" w:hint="eastAsia"/>
            </w:rPr>
            <w:t>☐</w:t>
          </w:r>
        </w:sdtContent>
      </w:sdt>
      <w:r w:rsidR="0007436C" w:rsidRPr="00AB20D3">
        <w:t xml:space="preserve"> </w:t>
      </w:r>
      <w:r w:rsidR="0007436C">
        <w:tab/>
        <w:t>N</w:t>
      </w:r>
      <w:r w:rsidR="00AB20D3" w:rsidRPr="00AB20D3">
        <w:t>ormenbestimmte und finanzwirtschaftliche Rahmenbedingungen im Hinblick auf die Unternehmensstrategie bewerten</w:t>
      </w:r>
      <w:r w:rsidR="005D59B7">
        <w:t>.</w:t>
      </w:r>
    </w:p>
    <w:p w14:paraId="7FB18C2D" w14:textId="7FF3B97A" w:rsidR="00AB20D3" w:rsidRPr="00AB20D3" w:rsidRDefault="00E061A5" w:rsidP="0007436C">
      <w:pPr>
        <w:tabs>
          <w:tab w:val="left" w:pos="993"/>
          <w:tab w:val="left" w:pos="4536"/>
        </w:tabs>
        <w:spacing w:line="240" w:lineRule="auto"/>
        <w:ind w:left="425" w:hanging="425"/>
      </w:pPr>
      <w:sdt>
        <w:sdtPr>
          <w:id w:val="-209092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966">
            <w:rPr>
              <w:rFonts w:ascii="MS Gothic" w:eastAsia="MS Gothic" w:hAnsi="MS Gothic" w:hint="eastAsia"/>
            </w:rPr>
            <w:t>☐</w:t>
          </w:r>
        </w:sdtContent>
      </w:sdt>
      <w:r w:rsidR="0007436C" w:rsidRPr="00AB20D3">
        <w:t xml:space="preserve"> </w:t>
      </w:r>
      <w:r w:rsidR="0007436C">
        <w:tab/>
      </w:r>
      <w:r w:rsidR="005D59B7">
        <w:t>N</w:t>
      </w:r>
      <w:r w:rsidR="00AB20D3" w:rsidRPr="00AB20D3">
        <w:t>ationale und internationale Leistungsprozesse organisieren</w:t>
      </w:r>
      <w:r w:rsidR="005D59B7">
        <w:t>.</w:t>
      </w:r>
    </w:p>
    <w:p w14:paraId="595B8FE9" w14:textId="0D0EF0F7" w:rsidR="00AB20D3" w:rsidRPr="00AB20D3" w:rsidRDefault="00E061A5" w:rsidP="0007436C">
      <w:pPr>
        <w:tabs>
          <w:tab w:val="left" w:pos="993"/>
          <w:tab w:val="left" w:pos="4536"/>
        </w:tabs>
        <w:spacing w:line="240" w:lineRule="auto"/>
        <w:ind w:left="425" w:hanging="425"/>
      </w:pPr>
      <w:sdt>
        <w:sdtPr>
          <w:id w:val="-172059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966">
            <w:rPr>
              <w:rFonts w:ascii="MS Gothic" w:eastAsia="MS Gothic" w:hAnsi="MS Gothic" w:hint="eastAsia"/>
            </w:rPr>
            <w:t>☐</w:t>
          </w:r>
        </w:sdtContent>
      </w:sdt>
      <w:r w:rsidR="0007436C" w:rsidRPr="00AB20D3">
        <w:t xml:space="preserve"> </w:t>
      </w:r>
      <w:r w:rsidR="0007436C">
        <w:tab/>
      </w:r>
      <w:r w:rsidR="00AB20D3" w:rsidRPr="00AB20D3">
        <w:t>Unternehmensorganisation zur Sicherstellung der Leistungs- und Unternehmensprozesse unter Berücksichtigung der strategischen Vorgaben gestalten</w:t>
      </w:r>
      <w:r w:rsidR="005D59B7">
        <w:t>.</w:t>
      </w:r>
    </w:p>
    <w:p w14:paraId="28ACB756" w14:textId="3C194B67" w:rsidR="00AB20D3" w:rsidRPr="00AB20D3" w:rsidRDefault="00E061A5" w:rsidP="0007436C">
      <w:pPr>
        <w:tabs>
          <w:tab w:val="left" w:pos="993"/>
          <w:tab w:val="left" w:pos="4536"/>
        </w:tabs>
        <w:spacing w:line="240" w:lineRule="auto"/>
        <w:ind w:left="425" w:hanging="425"/>
      </w:pPr>
      <w:sdt>
        <w:sdtPr>
          <w:id w:val="1958672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36C">
            <w:rPr>
              <w:rFonts w:ascii="MS Gothic" w:eastAsia="MS Gothic" w:hAnsi="MS Gothic" w:hint="eastAsia"/>
            </w:rPr>
            <w:t>☐</w:t>
          </w:r>
        </w:sdtContent>
      </w:sdt>
      <w:r w:rsidR="0007436C" w:rsidRPr="00AB20D3">
        <w:t xml:space="preserve"> </w:t>
      </w:r>
      <w:r w:rsidR="0007436C">
        <w:tab/>
      </w:r>
      <w:r w:rsidR="00AB20D3" w:rsidRPr="00AB20D3">
        <w:t>Planung, Steuerung und Überwachung von Unternehmensprozessen wahrnehmen</w:t>
      </w:r>
      <w:r w:rsidR="005D59B7">
        <w:t>.</w:t>
      </w:r>
    </w:p>
    <w:p w14:paraId="34254FEE" w14:textId="77777777" w:rsidR="00AB20D3" w:rsidRDefault="00AB20D3" w:rsidP="000F6815">
      <w:pPr>
        <w:tabs>
          <w:tab w:val="left" w:pos="993"/>
          <w:tab w:val="left" w:pos="4536"/>
        </w:tabs>
        <w:spacing w:line="240" w:lineRule="auto"/>
      </w:pPr>
    </w:p>
    <w:p w14:paraId="31EA31B1" w14:textId="7BF23E67" w:rsidR="000F6815" w:rsidRDefault="000F6815" w:rsidP="000F6815">
      <w:pPr>
        <w:tabs>
          <w:tab w:val="left" w:pos="2410"/>
          <w:tab w:val="left" w:pos="4536"/>
        </w:tabs>
        <w:spacing w:line="240" w:lineRule="auto"/>
      </w:pPr>
      <w:r w:rsidRPr="00AD5D33">
        <w:rPr>
          <w:u w:val="single"/>
        </w:rPr>
        <w:t>Bearbeitungszeit:</w:t>
      </w:r>
      <w:r>
        <w:tab/>
        <w:t xml:space="preserve">vom </w:t>
      </w:r>
      <w:bookmarkStart w:id="6" w:name="Text7"/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ab/>
        <w:t xml:space="preserve">bis </w:t>
      </w:r>
      <w:bookmarkStart w:id="7" w:name="Text8"/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14A16C7B" w14:textId="77777777" w:rsidR="00AB20D3" w:rsidRDefault="00AB20D3" w:rsidP="000F6815">
      <w:pPr>
        <w:tabs>
          <w:tab w:val="left" w:pos="2410"/>
          <w:tab w:val="left" w:pos="4536"/>
        </w:tabs>
        <w:spacing w:line="240" w:lineRule="auto"/>
      </w:pPr>
    </w:p>
    <w:p w14:paraId="72386317" w14:textId="0B8F3C35" w:rsidR="000F6815" w:rsidRPr="00110C0D" w:rsidRDefault="00BA1038" w:rsidP="000F6815">
      <w:pPr>
        <w:tabs>
          <w:tab w:val="left" w:pos="2410"/>
          <w:tab w:val="left" w:pos="4536"/>
        </w:tabs>
        <w:spacing w:line="240" w:lineRule="auto"/>
        <w:rPr>
          <w:b/>
          <w:bCs/>
        </w:rPr>
      </w:pPr>
      <w:r w:rsidRPr="00110C0D">
        <w:rPr>
          <w:b/>
          <w:bCs/>
        </w:rPr>
        <w:t>Selbstständigkeitserklärung</w:t>
      </w:r>
    </w:p>
    <w:p w14:paraId="009C8F5A" w14:textId="11341071" w:rsidR="002844C5" w:rsidRDefault="000F6815" w:rsidP="00B8775B">
      <w:pPr>
        <w:tabs>
          <w:tab w:val="left" w:pos="2410"/>
          <w:tab w:val="left" w:pos="4536"/>
        </w:tabs>
        <w:spacing w:line="240" w:lineRule="auto"/>
        <w:jc w:val="both"/>
      </w:pPr>
      <w:r>
        <w:t>Ich erkläre hiermit, dass ich die</w:t>
      </w:r>
      <w:r w:rsidR="00686418">
        <w:t>se</w:t>
      </w:r>
      <w:r>
        <w:t xml:space="preserve"> Projektarbeit </w:t>
      </w:r>
      <w:r w:rsidRPr="00F517B9">
        <w:t>selbständig</w:t>
      </w:r>
      <w:r>
        <w:t xml:space="preserve"> ausgearbeitet und ohne fremde Hilfe angefertigt habe</w:t>
      </w:r>
      <w:r w:rsidR="00B8775B">
        <w:t xml:space="preserve"> und mich dabei auch keiner anderen als der angegebenen Quellen bedient habe</w:t>
      </w:r>
      <w:r>
        <w:t>. Mir ist bekannt, dass, gemäß §</w:t>
      </w:r>
      <w:r w:rsidR="00555DB9">
        <w:t> </w:t>
      </w:r>
      <w:r>
        <w:t xml:space="preserve">19 der Prüfungsordnung für die Durchführung von Fortbildungs- und </w:t>
      </w:r>
      <w:r w:rsidRPr="00F517B9">
        <w:t>AEVO-Prüfungen</w:t>
      </w:r>
      <w:r>
        <w:t xml:space="preserve"> (FPO), Täuschungshandlungen zum Ausschluss von der Prüfung führen können und die Prüfung als nicht bestanden erklärt werden kann.</w:t>
      </w:r>
    </w:p>
    <w:p w14:paraId="53C053C1" w14:textId="77777777" w:rsidR="000F6815" w:rsidRDefault="000F6815" w:rsidP="000F6815">
      <w:pPr>
        <w:tabs>
          <w:tab w:val="left" w:pos="2410"/>
          <w:tab w:val="left" w:pos="4536"/>
        </w:tabs>
        <w:spacing w:line="240" w:lineRule="auto"/>
      </w:pPr>
      <w:r>
        <w:t>Ich versichere, dass diese Projektarbeit bei keiner anderen Prüfung vorgelegt wurde.</w:t>
      </w:r>
    </w:p>
    <w:p w14:paraId="5BD25C8F" w14:textId="77777777" w:rsidR="000F6815" w:rsidRDefault="000F6815" w:rsidP="000F6815">
      <w:pPr>
        <w:tabs>
          <w:tab w:val="left" w:pos="2410"/>
          <w:tab w:val="left" w:pos="4536"/>
        </w:tabs>
        <w:spacing w:line="240" w:lineRule="auto"/>
      </w:pPr>
    </w:p>
    <w:p w14:paraId="3035B1EB" w14:textId="77777777" w:rsidR="000F6815" w:rsidRDefault="000F6815" w:rsidP="000F6815">
      <w:pPr>
        <w:tabs>
          <w:tab w:val="left" w:pos="2410"/>
          <w:tab w:val="left" w:pos="4536"/>
        </w:tabs>
        <w:spacing w:line="240" w:lineRule="auto"/>
      </w:pPr>
    </w:p>
    <w:bookmarkStart w:id="8" w:name="Text9"/>
    <w:p w14:paraId="16F7414A" w14:textId="77777777" w:rsidR="000F6815" w:rsidRDefault="000F6815" w:rsidP="000F6815">
      <w:pPr>
        <w:tabs>
          <w:tab w:val="left" w:pos="2410"/>
          <w:tab w:val="left" w:pos="4536"/>
        </w:tabs>
        <w:spacing w:line="240" w:lineRule="auto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ab/>
      </w:r>
      <w:r>
        <w:tab/>
        <w:t>.....................................................................</w:t>
      </w:r>
    </w:p>
    <w:p w14:paraId="26908136" w14:textId="77777777" w:rsidR="000F6815" w:rsidRDefault="000F6815" w:rsidP="000F6815">
      <w:pPr>
        <w:tabs>
          <w:tab w:val="left" w:pos="2410"/>
          <w:tab w:val="left" w:pos="4536"/>
        </w:tabs>
        <w:spacing w:line="240" w:lineRule="auto"/>
      </w:pPr>
      <w:r>
        <w:t>Ort, Datum</w:t>
      </w:r>
      <w:r>
        <w:tab/>
      </w:r>
      <w:r>
        <w:tab/>
        <w:t>Unterschrift</w:t>
      </w:r>
    </w:p>
    <w:p w14:paraId="4B4B5FE6" w14:textId="77777777" w:rsidR="000F6815" w:rsidRDefault="000F6815" w:rsidP="000F6815">
      <w:pPr>
        <w:framePr w:w="9350" w:h="1066" w:hSpace="142" w:wrap="around" w:vAnchor="text" w:hAnchor="page" w:x="1254" w:y="2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</w:pPr>
    </w:p>
    <w:p w14:paraId="25AAD585" w14:textId="77777777" w:rsidR="000F6815" w:rsidRDefault="000F6815" w:rsidP="000F6815">
      <w:pPr>
        <w:framePr w:w="9350" w:h="1066" w:hSpace="142" w:wrap="around" w:vAnchor="text" w:hAnchor="page" w:x="1254" w:y="2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</w:pPr>
    </w:p>
    <w:p w14:paraId="25CE166D" w14:textId="77777777" w:rsidR="000F6815" w:rsidRDefault="000F6815" w:rsidP="000F6815">
      <w:pPr>
        <w:framePr w:w="9350" w:h="1066" w:hSpace="142" w:wrap="around" w:vAnchor="text" w:hAnchor="page" w:x="1254" w:y="2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</w:pPr>
      <w:r>
        <w:t>Datum: ................................</w:t>
      </w:r>
      <w:r>
        <w:tab/>
      </w:r>
      <w:r>
        <w:tab/>
      </w:r>
      <w:r>
        <w:tab/>
        <w:t>Korrektor: .........................................................</w:t>
      </w:r>
    </w:p>
    <w:p w14:paraId="6E3F1588" w14:textId="04EAC124" w:rsidR="00091D0F" w:rsidRDefault="00D0025A" w:rsidP="00D0025A">
      <w:pPr>
        <w:tabs>
          <w:tab w:val="left" w:pos="7140"/>
        </w:tabs>
        <w:spacing w:line="240" w:lineRule="auto"/>
        <w:rPr>
          <w:bCs/>
          <w:szCs w:val="14"/>
        </w:rPr>
      </w:pPr>
      <w:r>
        <w:rPr>
          <w:bCs/>
          <w:szCs w:val="14"/>
        </w:rPr>
        <w:tab/>
      </w:r>
    </w:p>
    <w:sectPr w:rsidR="00091D0F" w:rsidSect="00AD5D33">
      <w:pgSz w:w="11901" w:h="16834" w:code="9"/>
      <w:pgMar w:top="1134" w:right="1134" w:bottom="1134" w:left="1134" w:header="720" w:footer="38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1D85C" w14:textId="77777777" w:rsidR="00583668" w:rsidRDefault="00583668">
      <w:pPr>
        <w:spacing w:line="240" w:lineRule="auto"/>
      </w:pPr>
      <w:r>
        <w:separator/>
      </w:r>
    </w:p>
  </w:endnote>
  <w:endnote w:type="continuationSeparator" w:id="0">
    <w:p w14:paraId="4D24AF26" w14:textId="77777777" w:rsidR="00583668" w:rsidRDefault="005836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0D1B6" w14:textId="77777777" w:rsidR="00583668" w:rsidRDefault="00583668">
      <w:pPr>
        <w:spacing w:line="240" w:lineRule="auto"/>
      </w:pPr>
      <w:r>
        <w:separator/>
      </w:r>
    </w:p>
  </w:footnote>
  <w:footnote w:type="continuationSeparator" w:id="0">
    <w:p w14:paraId="650BF56A" w14:textId="77777777" w:rsidR="00583668" w:rsidRDefault="005836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</w:abstractNum>
  <w:abstractNum w:abstractNumId="2" w15:restartNumberingAfterBreak="0">
    <w:nsid w:val="00000006"/>
    <w:multiLevelType w:val="singleLevel"/>
    <w:tmpl w:val="00000006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7"/>
    <w:multiLevelType w:val="singleLevel"/>
    <w:tmpl w:val="00000007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1BB0113"/>
    <w:multiLevelType w:val="hybridMultilevel"/>
    <w:tmpl w:val="D898F1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D0298C"/>
    <w:multiLevelType w:val="hybridMultilevel"/>
    <w:tmpl w:val="40BE2A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FD6071"/>
    <w:multiLevelType w:val="hybridMultilevel"/>
    <w:tmpl w:val="1D6278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15513"/>
    <w:multiLevelType w:val="hybridMultilevel"/>
    <w:tmpl w:val="0BB44F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003DC"/>
    <w:multiLevelType w:val="hybridMultilevel"/>
    <w:tmpl w:val="9A0A14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95CB3"/>
    <w:multiLevelType w:val="hybridMultilevel"/>
    <w:tmpl w:val="F558D9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266D6"/>
    <w:multiLevelType w:val="hybridMultilevel"/>
    <w:tmpl w:val="F288D2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30137"/>
    <w:multiLevelType w:val="hybridMultilevel"/>
    <w:tmpl w:val="89202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F05B3"/>
    <w:multiLevelType w:val="hybridMultilevel"/>
    <w:tmpl w:val="9A926F78"/>
    <w:lvl w:ilvl="0" w:tplc="FA22A0C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FE730C"/>
    <w:multiLevelType w:val="hybridMultilevel"/>
    <w:tmpl w:val="D020D2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245AA5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5FAC11DA"/>
    <w:multiLevelType w:val="multilevel"/>
    <w:tmpl w:val="1048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FD36BD"/>
    <w:multiLevelType w:val="hybridMultilevel"/>
    <w:tmpl w:val="7DEC38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02B5B"/>
    <w:multiLevelType w:val="hybridMultilevel"/>
    <w:tmpl w:val="F288D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12E16"/>
    <w:multiLevelType w:val="hybridMultilevel"/>
    <w:tmpl w:val="6E320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609217">
    <w:abstractNumId w:val="0"/>
  </w:num>
  <w:num w:numId="2" w16cid:durableId="280844492">
    <w:abstractNumId w:val="1"/>
  </w:num>
  <w:num w:numId="3" w16cid:durableId="72360406">
    <w:abstractNumId w:val="2"/>
  </w:num>
  <w:num w:numId="4" w16cid:durableId="698893513">
    <w:abstractNumId w:val="3"/>
  </w:num>
  <w:num w:numId="5" w16cid:durableId="1358505824">
    <w:abstractNumId w:val="14"/>
  </w:num>
  <w:num w:numId="6" w16cid:durableId="1632397529">
    <w:abstractNumId w:val="18"/>
  </w:num>
  <w:num w:numId="7" w16cid:durableId="1768186610">
    <w:abstractNumId w:val="11"/>
  </w:num>
  <w:num w:numId="8" w16cid:durableId="1833638515">
    <w:abstractNumId w:val="13"/>
  </w:num>
  <w:num w:numId="9" w16cid:durableId="291209090">
    <w:abstractNumId w:val="4"/>
  </w:num>
  <w:num w:numId="10" w16cid:durableId="2070107294">
    <w:abstractNumId w:val="12"/>
  </w:num>
  <w:num w:numId="11" w16cid:durableId="2141149275">
    <w:abstractNumId w:val="5"/>
  </w:num>
  <w:num w:numId="12" w16cid:durableId="1105157203">
    <w:abstractNumId w:val="10"/>
  </w:num>
  <w:num w:numId="13" w16cid:durableId="1823037340">
    <w:abstractNumId w:val="17"/>
  </w:num>
  <w:num w:numId="14" w16cid:durableId="352195527">
    <w:abstractNumId w:val="15"/>
  </w:num>
  <w:num w:numId="15" w16cid:durableId="1751191628">
    <w:abstractNumId w:val="16"/>
  </w:num>
  <w:num w:numId="16" w16cid:durableId="75713551">
    <w:abstractNumId w:val="6"/>
  </w:num>
  <w:num w:numId="17" w16cid:durableId="840706671">
    <w:abstractNumId w:val="7"/>
  </w:num>
  <w:num w:numId="18" w16cid:durableId="1838767791">
    <w:abstractNumId w:val="8"/>
  </w:num>
  <w:num w:numId="19" w16cid:durableId="10460283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8Apsjp1x7PQtYOPZi+lUAx6BVXrQBEEIaLar15a+7lrWc8ucf/quW5v6LaIu6ppLiFXGf/P2AifydfEo8Q8Qg==" w:salt="GuEetTXAEWrIydJlGpW4NA=="/>
  <w:defaultTabStop w:val="708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4C"/>
    <w:rsid w:val="00010B78"/>
    <w:rsid w:val="00023204"/>
    <w:rsid w:val="00041FB1"/>
    <w:rsid w:val="000530EB"/>
    <w:rsid w:val="00066330"/>
    <w:rsid w:val="0007436C"/>
    <w:rsid w:val="00091D0F"/>
    <w:rsid w:val="000A149E"/>
    <w:rsid w:val="000A1CBC"/>
    <w:rsid w:val="000C42C5"/>
    <w:rsid w:val="000D514F"/>
    <w:rsid w:val="000E281B"/>
    <w:rsid w:val="000F6815"/>
    <w:rsid w:val="0010317B"/>
    <w:rsid w:val="00110C0D"/>
    <w:rsid w:val="0012253D"/>
    <w:rsid w:val="0012453A"/>
    <w:rsid w:val="00126758"/>
    <w:rsid w:val="00170A4C"/>
    <w:rsid w:val="00172817"/>
    <w:rsid w:val="001A7D01"/>
    <w:rsid w:val="001D2BFE"/>
    <w:rsid w:val="00223C9F"/>
    <w:rsid w:val="0023540B"/>
    <w:rsid w:val="00244D56"/>
    <w:rsid w:val="00245E75"/>
    <w:rsid w:val="00265384"/>
    <w:rsid w:val="00267086"/>
    <w:rsid w:val="002775DC"/>
    <w:rsid w:val="002844C5"/>
    <w:rsid w:val="002917CE"/>
    <w:rsid w:val="0029516A"/>
    <w:rsid w:val="002C10EC"/>
    <w:rsid w:val="002E5B56"/>
    <w:rsid w:val="002F78AE"/>
    <w:rsid w:val="00303F10"/>
    <w:rsid w:val="00325047"/>
    <w:rsid w:val="003442BC"/>
    <w:rsid w:val="003471D8"/>
    <w:rsid w:val="003631DA"/>
    <w:rsid w:val="0037561F"/>
    <w:rsid w:val="003949F8"/>
    <w:rsid w:val="003A0765"/>
    <w:rsid w:val="003E05D0"/>
    <w:rsid w:val="003E2FF8"/>
    <w:rsid w:val="003E7C3B"/>
    <w:rsid w:val="00412DB7"/>
    <w:rsid w:val="00421F27"/>
    <w:rsid w:val="004262AA"/>
    <w:rsid w:val="00447093"/>
    <w:rsid w:val="004513C1"/>
    <w:rsid w:val="00455FEA"/>
    <w:rsid w:val="004B7837"/>
    <w:rsid w:val="004F157F"/>
    <w:rsid w:val="004F20F3"/>
    <w:rsid w:val="0050158E"/>
    <w:rsid w:val="00522668"/>
    <w:rsid w:val="005258C7"/>
    <w:rsid w:val="00533F53"/>
    <w:rsid w:val="00554047"/>
    <w:rsid w:val="00555DB9"/>
    <w:rsid w:val="00583668"/>
    <w:rsid w:val="00583A3D"/>
    <w:rsid w:val="005C6FF8"/>
    <w:rsid w:val="005D59B7"/>
    <w:rsid w:val="005E4043"/>
    <w:rsid w:val="005E4497"/>
    <w:rsid w:val="005E7FB8"/>
    <w:rsid w:val="005F7225"/>
    <w:rsid w:val="006041AD"/>
    <w:rsid w:val="006130D3"/>
    <w:rsid w:val="00623F40"/>
    <w:rsid w:val="00624D50"/>
    <w:rsid w:val="0065284C"/>
    <w:rsid w:val="00686418"/>
    <w:rsid w:val="006D7966"/>
    <w:rsid w:val="006F2737"/>
    <w:rsid w:val="006F4EDA"/>
    <w:rsid w:val="007071D9"/>
    <w:rsid w:val="00742E1B"/>
    <w:rsid w:val="007611DE"/>
    <w:rsid w:val="00766653"/>
    <w:rsid w:val="0077001B"/>
    <w:rsid w:val="007778F4"/>
    <w:rsid w:val="00786E4E"/>
    <w:rsid w:val="00796885"/>
    <w:rsid w:val="007F70B4"/>
    <w:rsid w:val="00801A46"/>
    <w:rsid w:val="008913B2"/>
    <w:rsid w:val="008A763C"/>
    <w:rsid w:val="008C6E58"/>
    <w:rsid w:val="00906660"/>
    <w:rsid w:val="009209B3"/>
    <w:rsid w:val="0094007F"/>
    <w:rsid w:val="009624E7"/>
    <w:rsid w:val="00972DA9"/>
    <w:rsid w:val="00981E52"/>
    <w:rsid w:val="009B4262"/>
    <w:rsid w:val="009D581D"/>
    <w:rsid w:val="00A47EE3"/>
    <w:rsid w:val="00A73FC4"/>
    <w:rsid w:val="00AA5551"/>
    <w:rsid w:val="00AB20D3"/>
    <w:rsid w:val="00AD5D33"/>
    <w:rsid w:val="00AE204C"/>
    <w:rsid w:val="00B368E1"/>
    <w:rsid w:val="00B85125"/>
    <w:rsid w:val="00B8775B"/>
    <w:rsid w:val="00BA1038"/>
    <w:rsid w:val="00BA5CD1"/>
    <w:rsid w:val="00BE132C"/>
    <w:rsid w:val="00C063A8"/>
    <w:rsid w:val="00C218AE"/>
    <w:rsid w:val="00C26BF5"/>
    <w:rsid w:val="00C3425F"/>
    <w:rsid w:val="00C44A1A"/>
    <w:rsid w:val="00C84586"/>
    <w:rsid w:val="00CA1B98"/>
    <w:rsid w:val="00CD1A07"/>
    <w:rsid w:val="00CD7B04"/>
    <w:rsid w:val="00CE0AC0"/>
    <w:rsid w:val="00D0025A"/>
    <w:rsid w:val="00D127CA"/>
    <w:rsid w:val="00D32A99"/>
    <w:rsid w:val="00D47907"/>
    <w:rsid w:val="00DB58D5"/>
    <w:rsid w:val="00DB649E"/>
    <w:rsid w:val="00DC0142"/>
    <w:rsid w:val="00E16BAE"/>
    <w:rsid w:val="00E231EE"/>
    <w:rsid w:val="00E4058A"/>
    <w:rsid w:val="00E5588F"/>
    <w:rsid w:val="00E575BD"/>
    <w:rsid w:val="00E62736"/>
    <w:rsid w:val="00E668C7"/>
    <w:rsid w:val="00E76A13"/>
    <w:rsid w:val="00EB622E"/>
    <w:rsid w:val="00EB71E7"/>
    <w:rsid w:val="00F10F69"/>
    <w:rsid w:val="00F517B9"/>
    <w:rsid w:val="00F60E08"/>
    <w:rsid w:val="00F9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3B8367"/>
  <w15:docId w15:val="{EC2CD5B0-E623-47FE-943F-A0307275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649E"/>
    <w:pPr>
      <w:spacing w:line="240" w:lineRule="exac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258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240" w:lineRule="auto"/>
      <w:jc w:val="center"/>
    </w:pPr>
    <w:rPr>
      <w:b/>
      <w:sz w:val="26"/>
      <w:u w:val="single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customStyle="1" w:styleId="on">
    <w:name w:val="on"/>
    <w:basedOn w:val="Standard"/>
    <w:pPr>
      <w:ind w:left="340" w:hanging="426"/>
    </w:pPr>
  </w:style>
  <w:style w:type="character" w:styleId="Platzhaltertext">
    <w:name w:val="Placeholder Text"/>
    <w:basedOn w:val="Absatz-Standardschriftart"/>
    <w:uiPriority w:val="99"/>
    <w:semiHidden/>
    <w:rsid w:val="003E7C3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7C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7C3B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E7C3B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E7C3B"/>
    <w:rPr>
      <w:rFonts w:ascii="Arial" w:hAnsi="Arial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3E7C3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7C3B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DB649E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258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lenraster">
    <w:name w:val="Table Grid"/>
    <w:basedOn w:val="NormaleTabelle"/>
    <w:uiPriority w:val="59"/>
    <w:rsid w:val="00053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D7833-41BC-4D33-A3B0-81BBCB76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 Projektarbeit (Master Professional in Business Management)</vt:lpstr>
    </vt:vector>
  </TitlesOfParts>
  <Company>Bayreuth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Projektarbeit (Master Professional in Business Management)</dc:title>
  <dc:creator>412E2050756C6963</dc:creator>
  <cp:lastModifiedBy>Andrea Poirier</cp:lastModifiedBy>
  <cp:revision>2</cp:revision>
  <cp:lastPrinted>2025-05-12T10:12:00Z</cp:lastPrinted>
  <dcterms:created xsi:type="dcterms:W3CDTF">2025-05-19T07:08:00Z</dcterms:created>
  <dcterms:modified xsi:type="dcterms:W3CDTF">2025-05-19T07:08:00Z</dcterms:modified>
</cp:coreProperties>
</file>