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8FEC2" w14:textId="77777777" w:rsidR="00B61A43" w:rsidRDefault="00B61A43">
      <w:pPr>
        <w:pStyle w:val="berschrift1"/>
        <w:rPr>
          <w:sz w:val="22"/>
        </w:rPr>
      </w:pPr>
      <w:r>
        <w:t>MUSTER</w:t>
      </w:r>
    </w:p>
    <w:p w14:paraId="51724259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Titel des betrieblichen Auftrages   </w:t>
      </w:r>
    </w:p>
    <w:p w14:paraId="2768436C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65EF6012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en-US"/>
        </w:rPr>
        <w:pict w14:anchorId="4159F1C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pt;margin-top:32.9pt;width:6in;height:54pt;z-index:251656704" strokecolor="#969696" strokeweight="3pt">
            <v:textbox>
              <w:txbxContent>
                <w:p w14:paraId="1FFDAE58" w14:textId="77777777" w:rsidR="00B61A43" w:rsidRDefault="00B61A43">
                  <w:pPr>
                    <w:pStyle w:val="berschrift2"/>
                  </w:pPr>
                  <w:r>
                    <w:t>Baypassleitung mit Reservepumpe</w:t>
                  </w:r>
                </w:p>
              </w:txbxContent>
            </v:textbox>
            <w10:wrap type="topAndBottom"/>
          </v:shape>
        </w:pict>
      </w:r>
    </w:p>
    <w:p w14:paraId="2B458A93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25E202CB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6A91F3F8" w14:textId="77777777" w:rsidR="00B61A43" w:rsidRDefault="00B61A43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14:paraId="7C496335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266FDA99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2C21DA41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Erwin Mustermann</w:t>
      </w:r>
    </w:p>
    <w:p w14:paraId="29BEABB5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12CE0C28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69875 Hinterthal, Talstr. 12</w:t>
      </w:r>
    </w:p>
    <w:p w14:paraId="05B5265D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118D6A5F" w14:textId="77777777" w:rsidR="00B61A43" w:rsidRDefault="00B61A43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06396 / 1234</w:t>
      </w:r>
    </w:p>
    <w:p w14:paraId="793674E8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392FE38A" w14:textId="77777777" w:rsidR="00B61A43" w:rsidRDefault="00B61A43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12345</w:t>
      </w:r>
    </w:p>
    <w:p w14:paraId="7D38F753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0D753553" w14:textId="77777777" w:rsidR="00B61A43" w:rsidRDefault="00B61A43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0000FF"/>
          <w:sz w:val="22"/>
          <w:lang w:val="de-DE"/>
        </w:rPr>
        <w:t>Anlagenmechaniker /-in</w:t>
      </w:r>
    </w:p>
    <w:p w14:paraId="648B6287" w14:textId="77777777" w:rsidR="00B61A43" w:rsidRDefault="00B61A43">
      <w:pPr>
        <w:spacing w:before="1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Einsatzgebiet: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0000FF"/>
          <w:sz w:val="22"/>
          <w:lang w:val="de-DE"/>
        </w:rPr>
        <w:t>Rohrsystemtechnik</w:t>
      </w:r>
    </w:p>
    <w:p w14:paraId="524FC9C8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59FCD758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BOM Aktiengesellschaft</w:t>
      </w:r>
    </w:p>
    <w:p w14:paraId="53DE3511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0EA6AED0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 xml:space="preserve">Ludwigsplatz,  67059 Ludwigshafen, </w:t>
      </w:r>
    </w:p>
    <w:p w14:paraId="2B8D08AD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en-US"/>
        </w:rPr>
        <w:pict w14:anchorId="329D30AB">
          <v:line id="_x0000_s1033" style="position:absolute;z-index:251657728" from="0,22.05pt" to="468pt,22.05pt">
            <w10:wrap type="topAndBottom"/>
          </v:line>
        </w:pict>
      </w:r>
    </w:p>
    <w:p w14:paraId="5C92A7A4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013633C5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176CC357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Otto Selten</w:t>
      </w:r>
    </w:p>
    <w:p w14:paraId="428EB1FB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774EB333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AB – Z010 / Ausbildung Technik</w:t>
      </w:r>
    </w:p>
    <w:p w14:paraId="213D98ED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53207711" w14:textId="77777777" w:rsidR="00B61A43" w:rsidRDefault="00B61A43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0621/1730</w:t>
      </w:r>
    </w:p>
    <w:p w14:paraId="1F849F25" w14:textId="77777777" w:rsidR="00B61A43" w:rsidRDefault="00B61A43">
      <w:pPr>
        <w:rPr>
          <w:rFonts w:ascii="Arial" w:hAnsi="Arial" w:cs="Arial"/>
          <w:color w:val="3366FF"/>
          <w:sz w:val="22"/>
          <w:lang w:val="de-DE"/>
        </w:rPr>
      </w:pPr>
    </w:p>
    <w:p w14:paraId="3DDA0B5C" w14:textId="77777777" w:rsidR="00B61A43" w:rsidRDefault="00B61A43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en-US"/>
        </w:rPr>
        <w:pict w14:anchorId="5360E4A4">
          <v:line id="_x0000_s1035" style="position:absolute;z-index:251658752" from="0,13.9pt" to="468pt,13.9pt">
            <w10:wrap type="topAndBottom"/>
          </v:line>
        </w:pict>
      </w:r>
    </w:p>
    <w:p w14:paraId="70F295BF" w14:textId="77777777" w:rsidR="00B61A43" w:rsidRDefault="00B61A43">
      <w:pPr>
        <w:rPr>
          <w:rFonts w:ascii="Arial" w:hAnsi="Arial" w:cs="Arial"/>
          <w:color w:val="3366FF"/>
          <w:sz w:val="22"/>
          <w:lang w:val="de-DE"/>
        </w:rPr>
      </w:pPr>
    </w:p>
    <w:p w14:paraId="2567AB9C" w14:textId="77777777" w:rsidR="00B61A43" w:rsidRDefault="00B61A43">
      <w:pPr>
        <w:rPr>
          <w:rFonts w:ascii="Arial" w:hAnsi="Arial" w:cs="Arial"/>
          <w:color w:val="3366FF"/>
          <w:sz w:val="22"/>
          <w:lang w:val="de-DE"/>
        </w:rPr>
      </w:pPr>
    </w:p>
    <w:p w14:paraId="152F56D1" w14:textId="77777777" w:rsidR="00B61A43" w:rsidRDefault="00B61A43">
      <w:pPr>
        <w:rPr>
          <w:rFonts w:ascii="Arial" w:hAnsi="Arial" w:cs="Arial"/>
          <w:color w:val="3366FF"/>
          <w:sz w:val="22"/>
          <w:lang w:val="de-DE"/>
        </w:rPr>
      </w:pPr>
    </w:p>
    <w:p w14:paraId="54224CEB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42EDA7AA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________________________</w:t>
      </w:r>
    </w:p>
    <w:p w14:paraId="32460BDC" w14:textId="77777777" w:rsidR="00B61A43" w:rsidRDefault="00B61A43">
      <w:pPr>
        <w:ind w:left="216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Prüfungsteilnehmer</w:t>
      </w:r>
    </w:p>
    <w:p w14:paraId="4441CE5D" w14:textId="77777777" w:rsidR="00B61A43" w:rsidRDefault="00B61A43">
      <w:pPr>
        <w:rPr>
          <w:rFonts w:ascii="Arial" w:hAnsi="Arial" w:cs="Arial"/>
          <w:color w:val="3366FF"/>
          <w:sz w:val="22"/>
          <w:lang w:val="de-DE"/>
        </w:rPr>
      </w:pPr>
    </w:p>
    <w:p w14:paraId="2B969EA7" w14:textId="77777777" w:rsidR="00B61A43" w:rsidRDefault="00B61A43">
      <w:pPr>
        <w:rPr>
          <w:rFonts w:ascii="Arial" w:hAnsi="Arial" w:cs="Arial"/>
          <w:color w:val="3366FF"/>
          <w:sz w:val="22"/>
          <w:lang w:val="de-DE"/>
        </w:rPr>
      </w:pPr>
    </w:p>
    <w:p w14:paraId="4C51307A" w14:textId="77777777" w:rsidR="00B61A43" w:rsidRDefault="00B61A43">
      <w:pPr>
        <w:rPr>
          <w:rFonts w:ascii="Arial" w:hAnsi="Arial" w:cs="Arial"/>
          <w:color w:val="3366FF"/>
          <w:sz w:val="22"/>
          <w:lang w:val="de-DE"/>
        </w:rPr>
      </w:pPr>
    </w:p>
    <w:p w14:paraId="61BDA0EB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Inhaltsverzeichnis</w:t>
      </w:r>
    </w:p>
    <w:p w14:paraId="42D34717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3E5B1087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4695D659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7D4CDCDC" w14:textId="77777777" w:rsidR="00B61A43" w:rsidRDefault="00B61A43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08C1DD89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und evtl. nicht genehmigten Antrages</w:t>
      </w:r>
    </w:p>
    <w:p w14:paraId="105C7CC1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472AC37E" w14:textId="77777777" w:rsidR="00B61A43" w:rsidRDefault="00B61A43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2. Prozessmatrix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4E9A8846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196AB48F" w14:textId="77777777" w:rsidR="00B61A43" w:rsidRDefault="00B61A43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bCs/>
          <w:sz w:val="22"/>
          <w:lang w:val="de-DE"/>
        </w:rPr>
        <w:t>3. Protokoll über die Beaufsichtigung des betrieblichen Auftrages</w:t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2D9D7E3C" w14:textId="77777777" w:rsidR="00B61A43" w:rsidRDefault="00B61A43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14:paraId="0E0084B0" w14:textId="77777777" w:rsidR="00B61A43" w:rsidRDefault="00B61A43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4. Ablaufprotokoll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44EF12F4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22B6EB44" w14:textId="77777777" w:rsidR="00B61A43" w:rsidRDefault="00B61A43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5. Hinweise Erläuterungen in den Einzelnen Phasen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5E6C5443" w14:textId="77777777" w:rsidR="00B61A43" w:rsidRDefault="00B61A43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Durchführung von Prozessschritten, Vorgehensweise und </w:t>
      </w:r>
    </w:p>
    <w:p w14:paraId="7CE96FE5" w14:textId="77777777" w:rsidR="00B61A43" w:rsidRDefault="00B61A43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Qualitätssicherung, Begründung von Abweichungen und </w:t>
      </w:r>
    </w:p>
    <w:p w14:paraId="22769110" w14:textId="77777777" w:rsidR="00B61A43" w:rsidRDefault="00B61A43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Anpassungen </w:t>
      </w:r>
    </w:p>
    <w:p w14:paraId="39A7E9CE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79C15940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6. Technische Unterlagen</w:t>
      </w:r>
    </w:p>
    <w:p w14:paraId="0989EF27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0BA86B3C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5.1 Auftrags- und Funktionsbeschreibung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57269BE3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7F372B0D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5.2 Inbetriebnahmeprotokoll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027B9EE4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5B8B4C65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5.3 Prüfprotokoll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09FEA80C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09818750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5.4 Stückliste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4930CF52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708E4CA9" w14:textId="77777777" w:rsidR="00B61A43" w:rsidRDefault="00B61A4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5.5 Zeichnungen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1E1FE15D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48156AE7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78B2E9A5" w14:textId="77777777" w:rsidR="00B61A43" w:rsidRDefault="00B61A43">
      <w:pPr>
        <w:rPr>
          <w:rFonts w:ascii="Arial" w:hAnsi="Arial" w:cs="Arial"/>
          <w:sz w:val="22"/>
          <w:lang w:val="de-DE"/>
        </w:rPr>
      </w:pPr>
    </w:p>
    <w:p w14:paraId="02BA54F5" w14:textId="77777777" w:rsidR="00B61A43" w:rsidRDefault="00B61A43">
      <w:pPr>
        <w:ind w:firstLine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b/>
          <w:bCs/>
          <w:i/>
          <w:iCs/>
          <w:sz w:val="36"/>
          <w:lang w:val="de-DE"/>
        </w:rPr>
        <w:t xml:space="preserve"> </w:t>
      </w:r>
    </w:p>
    <w:sectPr w:rsidR="00000000">
      <w:headerReference w:type="default" r:id="rId7"/>
      <w:pgSz w:w="11906" w:h="16838"/>
      <w:pgMar w:top="87" w:right="680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E764F" w14:textId="77777777" w:rsidR="00B61A43" w:rsidRDefault="00B61A43">
      <w:r>
        <w:separator/>
      </w:r>
    </w:p>
  </w:endnote>
  <w:endnote w:type="continuationSeparator" w:id="0">
    <w:p w14:paraId="0227BC7F" w14:textId="77777777" w:rsidR="00B61A43" w:rsidRDefault="00B6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97ECA" w14:textId="77777777" w:rsidR="00B61A43" w:rsidRDefault="00B61A43">
      <w:r>
        <w:separator/>
      </w:r>
    </w:p>
  </w:footnote>
  <w:footnote w:type="continuationSeparator" w:id="0">
    <w:p w14:paraId="23B98F56" w14:textId="77777777" w:rsidR="00B61A43" w:rsidRDefault="00B6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34F72" w14:textId="77777777" w:rsidR="00B61A43" w:rsidRDefault="00B61A43">
    <w:pPr>
      <w:pStyle w:val="Kopfzeile"/>
    </w:pPr>
    <w:r>
      <w:rPr>
        <w:noProof/>
        <w:sz w:val="20"/>
        <w:lang w:val="en-US"/>
      </w:rPr>
      <w:pict w14:anchorId="723DE39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9pt;margin-top:-14.75pt;width:496.3pt;height:99pt;z-index:251657728" filled="f" stroked="f">
          <v:textbox style="mso-next-textbox:#_x0000_s2050">
            <w:txbxContent>
              <w:p w14:paraId="3BD7D686" w14:textId="77777777" w:rsidR="00B61A43" w:rsidRDefault="00B61A43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</w:p>
              <w:p w14:paraId="624D9A4F" w14:textId="77777777" w:rsidR="00B61A43" w:rsidRDefault="00B61A43">
                <w:pPr>
                  <w:ind w:left="3600" w:firstLine="720"/>
                  <w:rPr>
                    <w:rFonts w:ascii="Arial" w:hAnsi="Arial" w:cs="Arial"/>
                    <w:b/>
                    <w:bCs/>
                    <w:sz w:val="28"/>
                    <w:lang w:val="de-DE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lang w:val="de-DE"/>
                  </w:rPr>
                  <w:t>Werkzeugmechaniker /-in</w:t>
                </w:r>
              </w:p>
              <w:p w14:paraId="5625BB6A" w14:textId="77777777" w:rsidR="00B61A43" w:rsidRDefault="00B61A43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  <w:tab/>
                </w:r>
              </w:p>
              <w:p w14:paraId="0093AEDF" w14:textId="77777777" w:rsidR="00B61A43" w:rsidRDefault="00B61A43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</w:pPr>
              </w:p>
              <w:p w14:paraId="3CA860ED" w14:textId="77777777" w:rsidR="00B61A43" w:rsidRDefault="00B61A43">
                <w:pPr>
                  <w:rPr>
                    <w:rFonts w:ascii="Arial" w:hAnsi="Arial" w:cs="Arial"/>
                    <w:b/>
                    <w:bCs/>
                    <w:sz w:val="32"/>
                    <w:szCs w:val="32"/>
                    <w:lang w:val="de-DE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lang w:val="de-DE"/>
                  </w:rPr>
                  <w:t>Abschlussprüfung Teil 2</w:t>
                </w:r>
                <w:r>
                  <w:rPr>
                    <w:rFonts w:ascii="Arial" w:hAnsi="Arial" w:cs="Arial"/>
                    <w:b/>
                    <w:bCs/>
                    <w:sz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32"/>
                    <w:lang w:val="de-DE"/>
                  </w:rPr>
                  <w:t>Dokumentation Betrieblicher Auftrag</w:t>
                </w:r>
              </w:p>
            </w:txbxContent>
          </v:textbox>
          <w10:wrap type="topAndBottom"/>
        </v:shape>
      </w:pict>
    </w:r>
    <w:r>
      <w:rPr>
        <w:noProof/>
        <w:sz w:val="20"/>
        <w:lang w:val="en-US"/>
      </w:rPr>
      <w:pict w14:anchorId="4B50A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.25pt;width:126.45pt;height:42.25pt;z-index:251656704">
          <v:imagedata r:id="rId1" o:title="ihklogogross"/>
          <w10:wrap type="topAndBottom"/>
        </v:shape>
      </w:pict>
    </w:r>
    <w:r>
      <w:rPr>
        <w:noProof/>
        <w:sz w:val="20"/>
        <w:lang w:val="en-US"/>
      </w:rPr>
      <w:pict w14:anchorId="712E8052">
        <v:line id="_x0000_s2051" style="position:absolute;z-index:251658752" from="0,93.25pt" to="486pt,93.25pt" strokecolor="silver" strokeweight="1.5pt">
          <w10:wrap type="topAndBottom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C51C3"/>
    <w:multiLevelType w:val="hybridMultilevel"/>
    <w:tmpl w:val="E392E2BC"/>
    <w:lvl w:ilvl="0" w:tplc="210C19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71238B"/>
    <w:multiLevelType w:val="hybridMultilevel"/>
    <w:tmpl w:val="3990A39C"/>
    <w:lvl w:ilvl="0" w:tplc="8F785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06705057">
    <w:abstractNumId w:val="1"/>
  </w:num>
  <w:num w:numId="2" w16cid:durableId="193045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oNotTrackMoves/>
  <w:defaultTabStop w:val="720"/>
  <w:noPunctuationKerning/>
  <w:characterSpacingControl w:val="doNotCompress"/>
  <w:hdrShapeDefaults>
    <o:shapedefaults v:ext="edit" spidmax="3074">
      <o:colormenu v:ext="edit" strokecolor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A43"/>
    <w:rsid w:val="00B6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silver"/>
    </o:shapedefaults>
    <o:shapelayout v:ext="edit">
      <o:idmap v:ext="edit" data="1"/>
    </o:shapelayout>
  </w:shapeDefaults>
  <w:decimalSymbol w:val=","/>
  <w:listSeparator w:val=";"/>
  <w14:docId w14:val="1A408447"/>
  <w15:chartTrackingRefBased/>
  <w15:docId w15:val="{3712A5BD-A919-437E-B7CC-6798B9D7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3366FF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6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betrieblichen Auftrages</vt:lpstr>
    </vt:vector>
  </TitlesOfParts>
  <Company>BASF</Company>
  <LinksUpToDate>false</LinksUpToDate>
  <CharactersWithSpaces>1295</CharactersWithSpaces>
  <SharedDoc>false</SharedDoc>
  <HLinks>
    <vt:vector size="6" baseType="variant">
      <vt:variant>
        <vt:i4>1572893</vt:i4>
      </vt:variant>
      <vt:variant>
        <vt:i4>-1</vt:i4>
      </vt:variant>
      <vt:variant>
        <vt:i4>2049</vt:i4>
      </vt:variant>
      <vt:variant>
        <vt:i4>1</vt:i4>
      </vt:variant>
      <vt:variant>
        <vt:lpwstr>C:\Bilder\ihklogogross.jpg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betrieblichen Auftrages</dc:title>
  <dc:subject/>
  <dc:creator>hoffmt</dc:creator>
  <cp:keywords/>
  <dc:description/>
  <cp:lastModifiedBy>Sonja Mohn</cp:lastModifiedBy>
  <cp:revision>2</cp:revision>
  <cp:lastPrinted>2005-12-06T12:20:00Z</cp:lastPrinted>
  <dcterms:created xsi:type="dcterms:W3CDTF">2024-07-05T12:11:00Z</dcterms:created>
  <dcterms:modified xsi:type="dcterms:W3CDTF">2024-07-05T12:11:00Z</dcterms:modified>
</cp:coreProperties>
</file>