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A9C5" w14:textId="48B19E94" w:rsidR="003057F8" w:rsidRDefault="0064522A" w:rsidP="00BF3745">
      <w:pPr>
        <w:pStyle w:val="Titel"/>
      </w:pPr>
      <w:r>
        <w:t>Gefahrgutberatungsstellen</w:t>
      </w:r>
    </w:p>
    <w:p w14:paraId="138DCC93" w14:textId="0E5DE0E3" w:rsidR="00F440F1" w:rsidRDefault="009139DF" w:rsidP="009139DF">
      <w:pPr>
        <w:pStyle w:val="Standardfett"/>
      </w:pPr>
      <w:r>
        <w:t xml:space="preserve">Ansprechpartner: </w:t>
      </w:r>
      <w:r w:rsidR="0064522A">
        <w:t>Frieder Hink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98"/>
        <w:gridCol w:w="1216"/>
        <w:gridCol w:w="1667"/>
        <w:gridCol w:w="3147"/>
      </w:tblGrid>
      <w:tr w:rsidR="0092680D" w14:paraId="749332D2" w14:textId="77777777" w:rsidTr="00F24A4E">
        <w:trPr>
          <w:trHeight w:val="510"/>
        </w:trPr>
        <w:tc>
          <w:tcPr>
            <w:tcW w:w="3598" w:type="dxa"/>
          </w:tcPr>
          <w:p w14:paraId="41EDED5B" w14:textId="6C013A41" w:rsidR="0092680D" w:rsidRDefault="001544E2" w:rsidP="001544E2">
            <w:pPr>
              <w:pStyle w:val="Kontaktdaten"/>
            </w:pPr>
            <w:r>
              <w:rPr>
                <w:noProof/>
              </w:rPr>
              <w:drawing>
                <wp:inline distT="0" distB="0" distL="0" distR="0" wp14:anchorId="58937375" wp14:editId="2BC13855">
                  <wp:extent cx="81155" cy="792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Mail.em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5" cy="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64522A">
              <w:t>hink</w:t>
            </w:r>
            <w:r w:rsidR="00CD368A" w:rsidRPr="00CD368A">
              <w:t>@bayreuth.ihk.de</w:t>
            </w:r>
          </w:p>
        </w:tc>
        <w:tc>
          <w:tcPr>
            <w:tcW w:w="2883" w:type="dxa"/>
            <w:gridSpan w:val="2"/>
          </w:tcPr>
          <w:p w14:paraId="5FB7A09C" w14:textId="5582EF85" w:rsidR="0092680D" w:rsidRDefault="001544E2" w:rsidP="001544E2">
            <w:pPr>
              <w:pStyle w:val="Kontaktdaten"/>
            </w:pPr>
            <w:r>
              <w:rPr>
                <w:noProof/>
              </w:rPr>
              <w:drawing>
                <wp:inline distT="0" distB="0" distL="0" distR="0" wp14:anchorId="2E9ACCC7" wp14:editId="03AEB51B">
                  <wp:extent cx="90733" cy="108000"/>
                  <wp:effectExtent l="0" t="0" r="5080" b="635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lefon.em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33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0921 886-</w:t>
            </w:r>
            <w:r w:rsidR="0064522A">
              <w:t>153</w:t>
            </w:r>
          </w:p>
        </w:tc>
        <w:tc>
          <w:tcPr>
            <w:tcW w:w="3147" w:type="dxa"/>
          </w:tcPr>
          <w:p w14:paraId="229977BC" w14:textId="74CB5DE7" w:rsidR="0092680D" w:rsidRDefault="001544E2" w:rsidP="001544E2">
            <w:pPr>
              <w:pStyle w:val="Kontaktdaten"/>
            </w:pPr>
            <w:r>
              <w:rPr>
                <w:noProof/>
              </w:rPr>
              <w:drawing>
                <wp:inline distT="0" distB="0" distL="0" distR="0" wp14:anchorId="606672DF" wp14:editId="5551B957">
                  <wp:extent cx="55147" cy="72000"/>
                  <wp:effectExtent l="0" t="0" r="2540" b="444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atum.em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7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612D15">
              <w:t>Nov</w:t>
            </w:r>
            <w:r w:rsidR="0064522A">
              <w:t>ember</w:t>
            </w:r>
            <w:r>
              <w:t xml:space="preserve"> 20</w:t>
            </w:r>
            <w:r w:rsidR="0064522A">
              <w:t>2</w:t>
            </w:r>
            <w:r w:rsidR="00612D15">
              <w:t>4</w:t>
            </w:r>
          </w:p>
        </w:tc>
      </w:tr>
      <w:tr w:rsidR="0064522A" w14:paraId="1C27629B" w14:textId="77777777" w:rsidTr="0064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2"/>
          </w:tcPr>
          <w:p w14:paraId="58269E5E" w14:textId="77777777" w:rsidR="0064522A" w:rsidRDefault="0064522A" w:rsidP="0064522A">
            <w:pPr>
              <w:pStyle w:val="Standardfett"/>
            </w:pPr>
          </w:p>
          <w:p w14:paraId="6E5DA0A3" w14:textId="77777777" w:rsidR="0064522A" w:rsidRPr="0064522A" w:rsidRDefault="0064522A" w:rsidP="0064522A">
            <w:pPr>
              <w:rPr>
                <w:b/>
                <w:bCs/>
              </w:rPr>
            </w:pPr>
            <w:r w:rsidRPr="0064522A">
              <w:rPr>
                <w:b/>
                <w:bCs/>
              </w:rPr>
              <w:t>Anschrift</w:t>
            </w:r>
          </w:p>
          <w:p w14:paraId="3C03A9AC" w14:textId="4F864DA5" w:rsidR="0064522A" w:rsidRPr="0064522A" w:rsidRDefault="0064522A" w:rsidP="0064522A"/>
        </w:tc>
        <w:tc>
          <w:tcPr>
            <w:tcW w:w="4814" w:type="dxa"/>
            <w:gridSpan w:val="2"/>
          </w:tcPr>
          <w:p w14:paraId="29C5D361" w14:textId="77777777" w:rsidR="0064522A" w:rsidRDefault="0064522A" w:rsidP="0064522A">
            <w:pPr>
              <w:pStyle w:val="Standardfett"/>
            </w:pPr>
          </w:p>
          <w:p w14:paraId="7390FC2E" w14:textId="34086A19" w:rsidR="0064522A" w:rsidRPr="0064522A" w:rsidRDefault="0064522A" w:rsidP="0064522A">
            <w:pPr>
              <w:rPr>
                <w:b/>
                <w:bCs/>
              </w:rPr>
            </w:pPr>
            <w:r w:rsidRPr="0064522A">
              <w:rPr>
                <w:b/>
                <w:bCs/>
              </w:rPr>
              <w:t>Kontakt</w:t>
            </w:r>
          </w:p>
        </w:tc>
      </w:tr>
      <w:tr w:rsidR="0064522A" w14:paraId="46176971" w14:textId="77777777" w:rsidTr="0064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2"/>
          </w:tcPr>
          <w:p w14:paraId="0B5D7942" w14:textId="77777777" w:rsidR="007B6825" w:rsidRPr="007B6825" w:rsidRDefault="007B6825" w:rsidP="007B6825">
            <w:pPr>
              <w:rPr>
                <w:b/>
                <w:bCs/>
              </w:rPr>
            </w:pPr>
            <w:r w:rsidRPr="007B6825">
              <w:rPr>
                <w:b/>
                <w:bCs/>
              </w:rPr>
              <w:t>Heiko Rödel GbR</w:t>
            </w:r>
          </w:p>
          <w:p w14:paraId="60ECD306" w14:textId="5BE292D8" w:rsidR="007B6825" w:rsidRDefault="007B6825" w:rsidP="007B6825">
            <w:r>
              <w:t>Fahrschule – Gefahrgutbüro</w:t>
            </w:r>
          </w:p>
          <w:p w14:paraId="3E5AF97F" w14:textId="77777777" w:rsidR="007B6825" w:rsidRDefault="007B6825" w:rsidP="007B6825">
            <w:r>
              <w:t>Rothleitener Weg 30</w:t>
            </w:r>
          </w:p>
          <w:p w14:paraId="2DFE8B62" w14:textId="690E45AB" w:rsidR="007B6825" w:rsidRPr="007B6825" w:rsidRDefault="007B6825" w:rsidP="007B6825">
            <w:r>
              <w:t>95180 Berg</w:t>
            </w:r>
          </w:p>
        </w:tc>
        <w:tc>
          <w:tcPr>
            <w:tcW w:w="4814" w:type="dxa"/>
            <w:gridSpan w:val="2"/>
          </w:tcPr>
          <w:p w14:paraId="76216BB4" w14:textId="77777777" w:rsidR="007B6825" w:rsidRDefault="007B6825" w:rsidP="007B6825">
            <w:r>
              <w:t>Tel.: 09293 7230</w:t>
            </w:r>
          </w:p>
          <w:p w14:paraId="37B02A24" w14:textId="0A31FB20" w:rsidR="007B6825" w:rsidRDefault="007B6825" w:rsidP="007B6825">
            <w:hyperlink r:id="rId11" w:history="1">
              <w:r w:rsidRPr="004C425F">
                <w:rPr>
                  <w:rStyle w:val="Hyperlink"/>
                </w:rPr>
                <w:t>www.fahrwelt-roedel.de</w:t>
              </w:r>
            </w:hyperlink>
          </w:p>
          <w:p w14:paraId="6EC468F3" w14:textId="1CC62C2D" w:rsidR="007B6825" w:rsidRDefault="007B6825" w:rsidP="007B6825">
            <w:hyperlink r:id="rId12" w:history="1">
              <w:r w:rsidRPr="004C425F">
                <w:rPr>
                  <w:rStyle w:val="Hyperlink"/>
                </w:rPr>
                <w:t>heiko.roedel@t-online.de</w:t>
              </w:r>
            </w:hyperlink>
          </w:p>
          <w:p w14:paraId="1935F57D" w14:textId="0F774CA7" w:rsidR="007B6825" w:rsidRPr="007B6825" w:rsidRDefault="007B6825" w:rsidP="007B6825"/>
        </w:tc>
      </w:tr>
      <w:tr w:rsidR="0064522A" w14:paraId="4481D199" w14:textId="77777777" w:rsidTr="0064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2"/>
          </w:tcPr>
          <w:p w14:paraId="496D62E7" w14:textId="77777777" w:rsidR="007B6825" w:rsidRPr="007B6825" w:rsidRDefault="007B6825" w:rsidP="007B6825">
            <w:pPr>
              <w:rPr>
                <w:b/>
                <w:bCs/>
              </w:rPr>
            </w:pPr>
            <w:r w:rsidRPr="007B6825">
              <w:rPr>
                <w:b/>
                <w:bCs/>
              </w:rPr>
              <w:t>VI Verkehrsinstitut Bayern GmbH</w:t>
            </w:r>
          </w:p>
          <w:p w14:paraId="50067271" w14:textId="77777777" w:rsidR="007B6825" w:rsidRDefault="007B6825" w:rsidP="007B6825">
            <w:r>
              <w:t>Am Goldenen Feld 19</w:t>
            </w:r>
          </w:p>
          <w:p w14:paraId="0B34F443" w14:textId="6393A0EA" w:rsidR="007B6825" w:rsidRPr="007B6825" w:rsidRDefault="007B6825" w:rsidP="007B6825">
            <w:r>
              <w:t>95326 Kulmbach</w:t>
            </w:r>
          </w:p>
        </w:tc>
        <w:tc>
          <w:tcPr>
            <w:tcW w:w="4814" w:type="dxa"/>
            <w:gridSpan w:val="2"/>
          </w:tcPr>
          <w:p w14:paraId="76F6D779" w14:textId="77777777" w:rsidR="007B6825" w:rsidRDefault="007B6825" w:rsidP="007B6825">
            <w:r>
              <w:t>Tel.: 09221 760-0</w:t>
            </w:r>
          </w:p>
          <w:p w14:paraId="46CB87E0" w14:textId="295CC355" w:rsidR="007B6825" w:rsidRDefault="007B6825" w:rsidP="007B6825">
            <w:hyperlink r:id="rId13" w:history="1">
              <w:r w:rsidRPr="004C425F">
                <w:rPr>
                  <w:rStyle w:val="Hyperlink"/>
                </w:rPr>
                <w:t>www.verkehrsakademie.de</w:t>
              </w:r>
            </w:hyperlink>
          </w:p>
          <w:p w14:paraId="098B6A83" w14:textId="56DD680E" w:rsidR="007B6825" w:rsidRPr="007B6825" w:rsidRDefault="007B6825" w:rsidP="007B6825">
            <w:hyperlink r:id="rId14" w:history="1">
              <w:r w:rsidRPr="004C425F">
                <w:rPr>
                  <w:rStyle w:val="Hyperlink"/>
                </w:rPr>
                <w:t>kulmbach@verkehrsakademie.de</w:t>
              </w:r>
            </w:hyperlink>
          </w:p>
        </w:tc>
      </w:tr>
      <w:tr w:rsidR="0064522A" w14:paraId="3AFBD821" w14:textId="77777777" w:rsidTr="0064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2"/>
          </w:tcPr>
          <w:p w14:paraId="33B338B2" w14:textId="55FCD5BE" w:rsidR="007B6825" w:rsidRPr="007B6825" w:rsidRDefault="00612D15" w:rsidP="007B6825">
            <w:pPr>
              <w:rPr>
                <w:b/>
                <w:bCs/>
              </w:rPr>
            </w:pPr>
            <w:r>
              <w:rPr>
                <w:b/>
                <w:bCs/>
              </w:rPr>
              <w:t>Fahrschule Lisowski</w:t>
            </w:r>
          </w:p>
          <w:p w14:paraId="1DC8F160" w14:textId="77777777" w:rsidR="007B6825" w:rsidRDefault="007B6825" w:rsidP="007B6825">
            <w:r>
              <w:t>Landsknechtstr. 20</w:t>
            </w:r>
          </w:p>
          <w:p w14:paraId="4352A24A" w14:textId="246577FD" w:rsidR="007B6825" w:rsidRPr="007B6825" w:rsidRDefault="007B6825" w:rsidP="007B6825">
            <w:r>
              <w:t>96103 Hallstadt</w:t>
            </w:r>
          </w:p>
        </w:tc>
        <w:tc>
          <w:tcPr>
            <w:tcW w:w="4814" w:type="dxa"/>
            <w:gridSpan w:val="2"/>
          </w:tcPr>
          <w:p w14:paraId="5F56D3E3" w14:textId="715E9740" w:rsidR="00612D15" w:rsidRDefault="007B6825" w:rsidP="007B6825">
            <w:r>
              <w:t xml:space="preserve">Tel.: 0951 </w:t>
            </w:r>
            <w:r w:rsidR="00612D15">
              <w:t>71004</w:t>
            </w:r>
          </w:p>
          <w:p w14:paraId="4EC19AC8" w14:textId="0B3D3FB2" w:rsidR="00612D15" w:rsidRDefault="00612D15" w:rsidP="007B6825">
            <w:r>
              <w:t>www.fahrschule-lisowski.de</w:t>
            </w:r>
          </w:p>
          <w:p w14:paraId="5428C434" w14:textId="626CCC26" w:rsidR="007B6825" w:rsidRPr="007B6825" w:rsidRDefault="00612D15" w:rsidP="007B6825">
            <w:hyperlink r:id="rId15" w:history="1">
              <w:r w:rsidRPr="00321E23">
                <w:rPr>
                  <w:rStyle w:val="Hyperlink"/>
                </w:rPr>
                <w:t>info@fahrschule-lisowski.de</w:t>
              </w:r>
            </w:hyperlink>
          </w:p>
        </w:tc>
      </w:tr>
      <w:tr w:rsidR="0064522A" w14:paraId="0A290DA2" w14:textId="77777777" w:rsidTr="0064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2"/>
          </w:tcPr>
          <w:p w14:paraId="12921092" w14:textId="77777777" w:rsidR="007B6825" w:rsidRPr="007B6825" w:rsidRDefault="007B6825" w:rsidP="007B6825">
            <w:pPr>
              <w:rPr>
                <w:b/>
                <w:bCs/>
              </w:rPr>
            </w:pPr>
            <w:r w:rsidRPr="007B6825">
              <w:rPr>
                <w:b/>
                <w:bCs/>
              </w:rPr>
              <w:t>TÜV SÜD Autoservice GmbH</w:t>
            </w:r>
          </w:p>
          <w:p w14:paraId="3EC42670" w14:textId="77777777" w:rsidR="007B6825" w:rsidRDefault="007B6825" w:rsidP="007B6825">
            <w:r>
              <w:t>Spinnereistr. 3</w:t>
            </w:r>
          </w:p>
          <w:p w14:paraId="6A9F50A3" w14:textId="2D3ED656" w:rsidR="007B6825" w:rsidRPr="007B6825" w:rsidRDefault="007B6825" w:rsidP="007B6825">
            <w:r>
              <w:t>95445 Bayreuth</w:t>
            </w:r>
          </w:p>
        </w:tc>
        <w:tc>
          <w:tcPr>
            <w:tcW w:w="4814" w:type="dxa"/>
            <w:gridSpan w:val="2"/>
          </w:tcPr>
          <w:p w14:paraId="533A5BA9" w14:textId="77777777" w:rsidR="007B6825" w:rsidRDefault="007B6825" w:rsidP="007B6825">
            <w:r>
              <w:t>Tel.: 0921 7856-111</w:t>
            </w:r>
          </w:p>
          <w:p w14:paraId="4D597430" w14:textId="3A0A0F01" w:rsidR="007B6825" w:rsidRDefault="007B6825" w:rsidP="007B6825">
            <w:hyperlink r:id="rId16" w:history="1">
              <w:r w:rsidRPr="004C425F">
                <w:rPr>
                  <w:rStyle w:val="Hyperlink"/>
                </w:rPr>
                <w:t>www.tuev-sued.de</w:t>
              </w:r>
            </w:hyperlink>
          </w:p>
          <w:p w14:paraId="7CE57792" w14:textId="5EB16786" w:rsidR="007B6825" w:rsidRPr="007B6825" w:rsidRDefault="007B6825" w:rsidP="007B6825">
            <w:hyperlink r:id="rId17" w:history="1">
              <w:r w:rsidRPr="004C425F">
                <w:rPr>
                  <w:rStyle w:val="Hyperlink"/>
                </w:rPr>
                <w:t>johannes.opel@tuv-sud.de</w:t>
              </w:r>
            </w:hyperlink>
          </w:p>
        </w:tc>
      </w:tr>
      <w:tr w:rsidR="0064522A" w14:paraId="52773612" w14:textId="77777777" w:rsidTr="0064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gridSpan w:val="2"/>
          </w:tcPr>
          <w:p w14:paraId="1EB28C52" w14:textId="77777777" w:rsidR="0064522A" w:rsidRDefault="00A415F9" w:rsidP="0064522A">
            <w:pPr>
              <w:pStyle w:val="Standardfett"/>
            </w:pPr>
            <w:r>
              <w:t>Umweltdienste Merkel GmbH</w:t>
            </w:r>
          </w:p>
          <w:p w14:paraId="488ACE32" w14:textId="77777777" w:rsidR="00A415F9" w:rsidRDefault="00A415F9" w:rsidP="00A415F9">
            <w:r>
              <w:t>Industriestr. 4a</w:t>
            </w:r>
          </w:p>
          <w:p w14:paraId="607D426F" w14:textId="460D89B4" w:rsidR="00A415F9" w:rsidRPr="00A415F9" w:rsidRDefault="00A415F9" w:rsidP="00A415F9">
            <w:r>
              <w:t>91207 Lauf</w:t>
            </w:r>
          </w:p>
        </w:tc>
        <w:tc>
          <w:tcPr>
            <w:tcW w:w="4814" w:type="dxa"/>
            <w:gridSpan w:val="2"/>
          </w:tcPr>
          <w:p w14:paraId="12047F33" w14:textId="77777777" w:rsidR="0064522A" w:rsidRDefault="00A415F9" w:rsidP="0064522A">
            <w:pPr>
              <w:pStyle w:val="Standardfett"/>
              <w:rPr>
                <w:b w:val="0"/>
                <w:bCs/>
              </w:rPr>
            </w:pPr>
            <w:r w:rsidRPr="00A415F9">
              <w:rPr>
                <w:b w:val="0"/>
                <w:bCs/>
              </w:rPr>
              <w:t>Tel.: 09123 1710</w:t>
            </w:r>
          </w:p>
          <w:p w14:paraId="383B3463" w14:textId="6500C42E" w:rsidR="00A415F9" w:rsidRDefault="00A415F9" w:rsidP="00A415F9">
            <w:hyperlink r:id="rId18" w:history="1">
              <w:r w:rsidRPr="004C425F">
                <w:rPr>
                  <w:rStyle w:val="Hyperlink"/>
                </w:rPr>
                <w:t>www.merkel-recycling.de</w:t>
              </w:r>
            </w:hyperlink>
          </w:p>
          <w:p w14:paraId="406A8B85" w14:textId="27E76C30" w:rsidR="00A415F9" w:rsidRPr="00A415F9" w:rsidRDefault="00523830" w:rsidP="00A415F9">
            <w:hyperlink r:id="rId19" w:history="1">
              <w:r w:rsidRPr="00567A44">
                <w:rPr>
                  <w:rStyle w:val="Hyperlink"/>
                </w:rPr>
                <w:t>jens.hagen@merkel-recycling.de</w:t>
              </w:r>
            </w:hyperlink>
            <w:r w:rsidR="00A415F9">
              <w:t xml:space="preserve"> </w:t>
            </w:r>
          </w:p>
        </w:tc>
      </w:tr>
    </w:tbl>
    <w:p w14:paraId="7D9858CC" w14:textId="09D10D10" w:rsidR="0044304A" w:rsidRDefault="0044304A" w:rsidP="00A415F9"/>
    <w:sectPr w:rsidR="0044304A" w:rsidSect="00B146A6">
      <w:footerReference w:type="default" r:id="rId20"/>
      <w:headerReference w:type="first" r:id="rId21"/>
      <w:footerReference w:type="first" r:id="rId22"/>
      <w:pgSz w:w="11906" w:h="16838" w:code="9"/>
      <w:pgMar w:top="1565" w:right="1134" w:bottom="2268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83CE" w14:textId="77777777" w:rsidR="00B16B43" w:rsidRDefault="00B16B43" w:rsidP="003057F8">
      <w:pPr>
        <w:spacing w:line="240" w:lineRule="auto"/>
      </w:pPr>
      <w:r>
        <w:separator/>
      </w:r>
    </w:p>
  </w:endnote>
  <w:endnote w:type="continuationSeparator" w:id="0">
    <w:p w14:paraId="6074A648" w14:textId="77777777" w:rsidR="00B16B43" w:rsidRDefault="00B16B43" w:rsidP="00305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1F40" w14:textId="77777777" w:rsidR="00945A1F" w:rsidRPr="00C120BF" w:rsidRDefault="009E60C7" w:rsidP="00C120BF">
    <w:pPr>
      <w:pStyle w:val="Fuzeile"/>
    </w:pPr>
    <w:r>
      <w:rPr>
        <w:noProof/>
      </w:rPr>
      <w:drawing>
        <wp:anchor distT="0" distB="0" distL="114300" distR="114300" simplePos="0" relativeHeight="251680768" behindDoc="1" locked="0" layoutInCell="1" allowOverlap="1" wp14:anchorId="2A8BC4E9" wp14:editId="4F0DEDFE">
          <wp:simplePos x="0" y="0"/>
          <wp:positionH relativeFrom="page">
            <wp:posOffset>0</wp:posOffset>
          </wp:positionH>
          <wp:positionV relativeFrom="page">
            <wp:posOffset>9559290</wp:posOffset>
          </wp:positionV>
          <wp:extent cx="7560000" cy="6948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ßzeile.jpg"/>
                  <pic:cNvPicPr/>
                </pic:nvPicPr>
                <pic:blipFill rotWithShape="1">
                  <a:blip r:embed="rId1"/>
                  <a:srcRect b="44839"/>
                  <a:stretch/>
                </pic:blipFill>
                <pic:spPr bwMode="auto">
                  <a:xfrm>
                    <a:off x="0" y="0"/>
                    <a:ext cx="75600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D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7010D3" wp14:editId="3A42498B">
              <wp:simplePos x="0" y="0"/>
              <wp:positionH relativeFrom="page">
                <wp:posOffset>6052556</wp:posOffset>
              </wp:positionH>
              <wp:positionV relativeFrom="page">
                <wp:posOffset>9386570</wp:posOffset>
              </wp:positionV>
              <wp:extent cx="766800" cy="208800"/>
              <wp:effectExtent l="0" t="0" r="0" b="1270"/>
              <wp:wrapNone/>
              <wp:docPr id="20" name="Rechtec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" cy="20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75B8DA" w14:textId="77777777" w:rsidR="001D5D31" w:rsidRDefault="001D5D31" w:rsidP="001D5D31">
                          <w:pPr>
                            <w:pStyle w:val="Fuzeile"/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010D3" id="Rechteck 20" o:spid="_x0000_s1026" style="position:absolute;margin-left:476.6pt;margin-top:739.1pt;width:60.4pt;height:16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" filled="f" stroked="f" strokeweight="1pt">
              <v:textbox inset="0,0,0,0">
                <w:txbxContent>
                  <w:p w14:paraId="7B75B8DA" w14:textId="77777777" w:rsidR="001D5D31" w:rsidRDefault="001D5D31" w:rsidP="001D5D31">
                    <w:pPr>
                      <w:pStyle w:val="Fuzeile"/>
                      <w:jc w:val="right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 \* MERGEFORMAT ">
                      <w:r>
                        <w:rPr>
                          <w:noProof/>
                        </w:rPr>
                        <w:t>3</w:t>
                      </w:r>
                    </w:fldSimple>
                    <w: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80F9" w14:textId="77777777" w:rsidR="00DE03C9" w:rsidRDefault="009E60C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314258" wp14:editId="03CAFEB7">
              <wp:simplePos x="0" y="0"/>
              <wp:positionH relativeFrom="page">
                <wp:posOffset>6052185</wp:posOffset>
              </wp:positionH>
              <wp:positionV relativeFrom="page">
                <wp:posOffset>9388373</wp:posOffset>
              </wp:positionV>
              <wp:extent cx="766800" cy="208800"/>
              <wp:effectExtent l="0" t="0" r="0" b="127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" cy="20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A2BA14" w14:textId="77777777" w:rsidR="00F375DA" w:rsidRDefault="00F375DA" w:rsidP="00F375DA">
                          <w:pPr>
                            <w:pStyle w:val="Fuzeile"/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14258" id="Rechteck 6" o:spid="_x0000_s1027" style="position:absolute;margin-left:476.55pt;margin-top:739.25pt;width:60.4pt;height:16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" filled="f" stroked="f" strokeweight="1pt">
              <v:textbox inset="0,0,0,0">
                <w:txbxContent>
                  <w:p w14:paraId="61A2BA14" w14:textId="77777777" w:rsidR="00F375DA" w:rsidRDefault="00F375DA" w:rsidP="00F375DA">
                    <w:pPr>
                      <w:pStyle w:val="Fuzeile"/>
                      <w:jc w:val="right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B2A70">
                      <w:fldChar w:fldCharType="begin"/>
                    </w:r>
                    <w:r w:rsidR="001B2A70">
                      <w:instrText xml:space="preserve"> NUMPAGES   \* MERGEFORMAT </w:instrText>
                    </w:r>
                    <w:r w:rsidR="001B2A70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1B2A70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1D9A76AB" wp14:editId="49C73CD6">
          <wp:simplePos x="0" y="0"/>
          <wp:positionH relativeFrom="page">
            <wp:posOffset>0</wp:posOffset>
          </wp:positionH>
          <wp:positionV relativeFrom="page">
            <wp:posOffset>9561042</wp:posOffset>
          </wp:positionV>
          <wp:extent cx="7560000" cy="694800"/>
          <wp:effectExtent l="0" t="0" r="317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ßzeile.jpg"/>
                  <pic:cNvPicPr/>
                </pic:nvPicPr>
                <pic:blipFill rotWithShape="1">
                  <a:blip r:embed="rId1"/>
                  <a:srcRect b="44839"/>
                  <a:stretch/>
                </pic:blipFill>
                <pic:spPr bwMode="auto">
                  <a:xfrm>
                    <a:off x="0" y="0"/>
                    <a:ext cx="75600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99AB6" w14:textId="77777777" w:rsidR="00F375DA" w:rsidRDefault="00F375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020C3" w14:textId="77777777" w:rsidR="00B16B43" w:rsidRDefault="00B16B43" w:rsidP="003057F8">
      <w:pPr>
        <w:spacing w:line="240" w:lineRule="auto"/>
      </w:pPr>
      <w:r>
        <w:separator/>
      </w:r>
    </w:p>
  </w:footnote>
  <w:footnote w:type="continuationSeparator" w:id="0">
    <w:p w14:paraId="74C9D23E" w14:textId="77777777" w:rsidR="00B16B43" w:rsidRDefault="00B16B43" w:rsidP="00305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2256" w14:textId="77777777" w:rsidR="00062DB2" w:rsidRDefault="00F375DA" w:rsidP="00CD368A">
    <w:pPr>
      <w:pStyle w:val="Kopfzeile"/>
      <w:spacing w:before="4800"/>
    </w:pPr>
    <w:r>
      <w:rPr>
        <w:noProof/>
      </w:rPr>
      <w:drawing>
        <wp:anchor distT="0" distB="0" distL="114300" distR="114300" simplePos="0" relativeHeight="251647992" behindDoc="1" locked="0" layoutInCell="1" allowOverlap="1" wp14:anchorId="1C0C19A3" wp14:editId="17404847">
          <wp:simplePos x="0" y="0"/>
          <wp:positionH relativeFrom="margin">
            <wp:posOffset>0</wp:posOffset>
          </wp:positionH>
          <wp:positionV relativeFrom="page">
            <wp:posOffset>2410089</wp:posOffset>
          </wp:positionV>
          <wp:extent cx="2750400" cy="55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5942" behindDoc="1" locked="0" layoutInCell="1" allowOverlap="1" wp14:anchorId="182178E7" wp14:editId="5727F6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600000"/>
          <wp:effectExtent l="0" t="0" r="3175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telbi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72B5"/>
    <w:multiLevelType w:val="multilevel"/>
    <w:tmpl w:val="527481EE"/>
    <w:lvl w:ilvl="0">
      <w:start w:val="1"/>
      <w:numFmt w:val="bullet"/>
      <w:pStyle w:val="Bullets"/>
      <w:lvlText w:val=""/>
      <w:lvlJc w:val="left"/>
      <w:pPr>
        <w:ind w:left="284" w:hanging="284"/>
      </w:pPr>
      <w:rPr>
        <w:rFonts w:ascii="Wingdings" w:hAnsi="Wingdings" w:hint="default"/>
        <w:color w:val="555555" w:themeColor="text2"/>
        <w:sz w:val="16"/>
        <w:u w:color="555555" w:themeColor="text2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D093A2F"/>
    <w:multiLevelType w:val="multilevel"/>
    <w:tmpl w:val="686685DA"/>
    <w:lvl w:ilvl="0">
      <w:start w:val="1"/>
      <w:numFmt w:val="decimal"/>
      <w:pStyle w:val="Num123"/>
      <w:lvlText w:val="%1.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1024995">
    <w:abstractNumId w:val="1"/>
  </w:num>
  <w:num w:numId="2" w16cid:durableId="1024482033">
    <w:abstractNumId w:val="0"/>
  </w:num>
  <w:num w:numId="3" w16cid:durableId="805927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2922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003380">
    <w:abstractNumId w:val="1"/>
  </w:num>
  <w:num w:numId="6" w16cid:durableId="265622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43"/>
    <w:rsid w:val="0002712F"/>
    <w:rsid w:val="00043DB3"/>
    <w:rsid w:val="00062DB2"/>
    <w:rsid w:val="00091E43"/>
    <w:rsid w:val="000B5443"/>
    <w:rsid w:val="000D5B01"/>
    <w:rsid w:val="000E1F17"/>
    <w:rsid w:val="000E692D"/>
    <w:rsid w:val="000E6A75"/>
    <w:rsid w:val="000F4C4E"/>
    <w:rsid w:val="000F7DB4"/>
    <w:rsid w:val="0010384F"/>
    <w:rsid w:val="00104DC7"/>
    <w:rsid w:val="00105346"/>
    <w:rsid w:val="00141A4B"/>
    <w:rsid w:val="001421B8"/>
    <w:rsid w:val="001544E2"/>
    <w:rsid w:val="001601B6"/>
    <w:rsid w:val="00164037"/>
    <w:rsid w:val="00176B99"/>
    <w:rsid w:val="001A664A"/>
    <w:rsid w:val="001B073F"/>
    <w:rsid w:val="001B1BCA"/>
    <w:rsid w:val="001B2A70"/>
    <w:rsid w:val="001D5D31"/>
    <w:rsid w:val="001D7B0F"/>
    <w:rsid w:val="00211B2D"/>
    <w:rsid w:val="0022104A"/>
    <w:rsid w:val="0024283A"/>
    <w:rsid w:val="00256BA4"/>
    <w:rsid w:val="0026017A"/>
    <w:rsid w:val="00282109"/>
    <w:rsid w:val="002A271F"/>
    <w:rsid w:val="002A6292"/>
    <w:rsid w:val="002A68C6"/>
    <w:rsid w:val="002A77C7"/>
    <w:rsid w:val="002B322F"/>
    <w:rsid w:val="002B42BA"/>
    <w:rsid w:val="002B6709"/>
    <w:rsid w:val="002C1E4A"/>
    <w:rsid w:val="002C5308"/>
    <w:rsid w:val="002D4895"/>
    <w:rsid w:val="002E00DF"/>
    <w:rsid w:val="002E2FEF"/>
    <w:rsid w:val="002E7F23"/>
    <w:rsid w:val="002F165D"/>
    <w:rsid w:val="002F7D71"/>
    <w:rsid w:val="003021FA"/>
    <w:rsid w:val="003057F8"/>
    <w:rsid w:val="00311651"/>
    <w:rsid w:val="00311F29"/>
    <w:rsid w:val="00325851"/>
    <w:rsid w:val="00346768"/>
    <w:rsid w:val="00365878"/>
    <w:rsid w:val="0037115F"/>
    <w:rsid w:val="00377B6A"/>
    <w:rsid w:val="0039429E"/>
    <w:rsid w:val="003A7C1C"/>
    <w:rsid w:val="003B6A85"/>
    <w:rsid w:val="0040799C"/>
    <w:rsid w:val="0041571E"/>
    <w:rsid w:val="00425397"/>
    <w:rsid w:val="0044304A"/>
    <w:rsid w:val="00447FB2"/>
    <w:rsid w:val="004610CD"/>
    <w:rsid w:val="004615AA"/>
    <w:rsid w:val="0047314E"/>
    <w:rsid w:val="00477EDC"/>
    <w:rsid w:val="004E45F1"/>
    <w:rsid w:val="004F1634"/>
    <w:rsid w:val="00503837"/>
    <w:rsid w:val="00515805"/>
    <w:rsid w:val="00523830"/>
    <w:rsid w:val="00527AB6"/>
    <w:rsid w:val="005301DC"/>
    <w:rsid w:val="00531975"/>
    <w:rsid w:val="00556B34"/>
    <w:rsid w:val="00562016"/>
    <w:rsid w:val="0056440A"/>
    <w:rsid w:val="00577481"/>
    <w:rsid w:val="00592FE3"/>
    <w:rsid w:val="00595C27"/>
    <w:rsid w:val="005A57C7"/>
    <w:rsid w:val="005B056D"/>
    <w:rsid w:val="005B2E00"/>
    <w:rsid w:val="005D2743"/>
    <w:rsid w:val="005D53B2"/>
    <w:rsid w:val="005D6F4B"/>
    <w:rsid w:val="005E4178"/>
    <w:rsid w:val="00612D15"/>
    <w:rsid w:val="00625206"/>
    <w:rsid w:val="00632373"/>
    <w:rsid w:val="0063364F"/>
    <w:rsid w:val="0064522A"/>
    <w:rsid w:val="00693E10"/>
    <w:rsid w:val="0069673A"/>
    <w:rsid w:val="006C642A"/>
    <w:rsid w:val="006D1397"/>
    <w:rsid w:val="006D1C0B"/>
    <w:rsid w:val="006D284B"/>
    <w:rsid w:val="006E3816"/>
    <w:rsid w:val="006F61AD"/>
    <w:rsid w:val="0076139C"/>
    <w:rsid w:val="007655A8"/>
    <w:rsid w:val="00787EC9"/>
    <w:rsid w:val="007B6825"/>
    <w:rsid w:val="007C43D6"/>
    <w:rsid w:val="007D68E6"/>
    <w:rsid w:val="007D7F73"/>
    <w:rsid w:val="007E0EBF"/>
    <w:rsid w:val="007F591B"/>
    <w:rsid w:val="008042A0"/>
    <w:rsid w:val="0081202C"/>
    <w:rsid w:val="00813740"/>
    <w:rsid w:val="008169D6"/>
    <w:rsid w:val="0082383D"/>
    <w:rsid w:val="008264F0"/>
    <w:rsid w:val="00827ED4"/>
    <w:rsid w:val="008422C4"/>
    <w:rsid w:val="00845019"/>
    <w:rsid w:val="00850783"/>
    <w:rsid w:val="00860533"/>
    <w:rsid w:val="00883F02"/>
    <w:rsid w:val="0089160E"/>
    <w:rsid w:val="00892CEF"/>
    <w:rsid w:val="008B5F16"/>
    <w:rsid w:val="008C2060"/>
    <w:rsid w:val="008E7A11"/>
    <w:rsid w:val="008F59B9"/>
    <w:rsid w:val="0091016A"/>
    <w:rsid w:val="009139DF"/>
    <w:rsid w:val="00920F48"/>
    <w:rsid w:val="0092680D"/>
    <w:rsid w:val="00945A1F"/>
    <w:rsid w:val="00951D9F"/>
    <w:rsid w:val="00990D40"/>
    <w:rsid w:val="009A7130"/>
    <w:rsid w:val="009E60C7"/>
    <w:rsid w:val="009F0224"/>
    <w:rsid w:val="009F2DD7"/>
    <w:rsid w:val="00A04949"/>
    <w:rsid w:val="00A26787"/>
    <w:rsid w:val="00A415F9"/>
    <w:rsid w:val="00A43301"/>
    <w:rsid w:val="00A57D25"/>
    <w:rsid w:val="00A966E5"/>
    <w:rsid w:val="00A96C4D"/>
    <w:rsid w:val="00AA156E"/>
    <w:rsid w:val="00AB7721"/>
    <w:rsid w:val="00AD7CFB"/>
    <w:rsid w:val="00AE23F6"/>
    <w:rsid w:val="00AF0096"/>
    <w:rsid w:val="00B0033C"/>
    <w:rsid w:val="00B146A6"/>
    <w:rsid w:val="00B15B17"/>
    <w:rsid w:val="00B16B43"/>
    <w:rsid w:val="00B213F3"/>
    <w:rsid w:val="00B243AC"/>
    <w:rsid w:val="00B30A59"/>
    <w:rsid w:val="00B42D9C"/>
    <w:rsid w:val="00B51873"/>
    <w:rsid w:val="00B60C86"/>
    <w:rsid w:val="00B91F41"/>
    <w:rsid w:val="00BA06CE"/>
    <w:rsid w:val="00BB14FD"/>
    <w:rsid w:val="00BF3745"/>
    <w:rsid w:val="00C120BF"/>
    <w:rsid w:val="00C12E62"/>
    <w:rsid w:val="00C2723C"/>
    <w:rsid w:val="00C535AC"/>
    <w:rsid w:val="00C73586"/>
    <w:rsid w:val="00C915FA"/>
    <w:rsid w:val="00C97C4C"/>
    <w:rsid w:val="00CA688E"/>
    <w:rsid w:val="00CC2571"/>
    <w:rsid w:val="00CD368A"/>
    <w:rsid w:val="00CE0947"/>
    <w:rsid w:val="00D11D4F"/>
    <w:rsid w:val="00D13FF2"/>
    <w:rsid w:val="00D16944"/>
    <w:rsid w:val="00D2652D"/>
    <w:rsid w:val="00D268C6"/>
    <w:rsid w:val="00D63D45"/>
    <w:rsid w:val="00D7416F"/>
    <w:rsid w:val="00D84B42"/>
    <w:rsid w:val="00D8713A"/>
    <w:rsid w:val="00DB572D"/>
    <w:rsid w:val="00DD5BD7"/>
    <w:rsid w:val="00DE03C9"/>
    <w:rsid w:val="00E06F48"/>
    <w:rsid w:val="00E15A9E"/>
    <w:rsid w:val="00E236B3"/>
    <w:rsid w:val="00E264D4"/>
    <w:rsid w:val="00E31379"/>
    <w:rsid w:val="00E36930"/>
    <w:rsid w:val="00E46DD3"/>
    <w:rsid w:val="00E50204"/>
    <w:rsid w:val="00E67D4C"/>
    <w:rsid w:val="00E7184C"/>
    <w:rsid w:val="00E86C9A"/>
    <w:rsid w:val="00E90E21"/>
    <w:rsid w:val="00E95F12"/>
    <w:rsid w:val="00EB4690"/>
    <w:rsid w:val="00EC69A4"/>
    <w:rsid w:val="00EF178F"/>
    <w:rsid w:val="00F24A4E"/>
    <w:rsid w:val="00F375DA"/>
    <w:rsid w:val="00F40CE1"/>
    <w:rsid w:val="00F440F1"/>
    <w:rsid w:val="00F44475"/>
    <w:rsid w:val="00F518CB"/>
    <w:rsid w:val="00F543BD"/>
    <w:rsid w:val="00F55BC9"/>
    <w:rsid w:val="00F56CE7"/>
    <w:rsid w:val="00F56D97"/>
    <w:rsid w:val="00F83B1A"/>
    <w:rsid w:val="00FA3228"/>
    <w:rsid w:val="00FB12EA"/>
    <w:rsid w:val="00FC69C9"/>
    <w:rsid w:val="00FE2957"/>
    <w:rsid w:val="00FE4C1E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31EFFF"/>
  <w15:docId w15:val="{38C0815F-F28E-47E6-92E1-FAF2691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2DB2"/>
    <w:pPr>
      <w:spacing w:after="0" w:line="280" w:lineRule="atLeast"/>
    </w:pPr>
    <w:rPr>
      <w:rFonts w:ascii="Arial" w:hAnsi="Arial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7AB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527AB6"/>
    <w:rPr>
      <w:rFonts w:ascii="Arial" w:hAnsi="Arial"/>
      <w:color w:val="000000" w:themeColor="text1"/>
      <w:sz w:val="14"/>
    </w:rPr>
  </w:style>
  <w:style w:type="paragraph" w:styleId="Fuzeile">
    <w:name w:val="footer"/>
    <w:basedOn w:val="Standard"/>
    <w:link w:val="FuzeileZchn"/>
    <w:uiPriority w:val="99"/>
    <w:unhideWhenUsed/>
    <w:rsid w:val="00945A1F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45A1F"/>
    <w:rPr>
      <w:rFonts w:ascii="Arial" w:hAnsi="Arial"/>
      <w:color w:val="000000" w:themeColor="text1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7F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139DF"/>
    <w:pPr>
      <w:spacing w:after="420" w:line="56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39DF"/>
    <w:rPr>
      <w:rFonts w:ascii="Arial" w:eastAsiaTheme="majorEastAsia" w:hAnsi="Arial" w:cstheme="majorBidi"/>
      <w:b/>
      <w:color w:val="000000" w:themeColor="text1"/>
      <w:kern w:val="28"/>
      <w:sz w:val="48"/>
      <w:szCs w:val="52"/>
    </w:rPr>
  </w:style>
  <w:style w:type="paragraph" w:customStyle="1" w:styleId="Grafik">
    <w:name w:val="Grafik"/>
    <w:basedOn w:val="Standard"/>
    <w:next w:val="Standard"/>
    <w:qFormat/>
    <w:rsid w:val="00BF3745"/>
    <w:pPr>
      <w:spacing w:after="400"/>
    </w:pPr>
    <w:rPr>
      <w:noProof/>
      <w:lang w:eastAsia="de-DE"/>
    </w:rPr>
  </w:style>
  <w:style w:type="paragraph" w:customStyle="1" w:styleId="Zwischenberschrift">
    <w:name w:val="Zwischenüberschrift"/>
    <w:basedOn w:val="Standard"/>
    <w:next w:val="Standard"/>
    <w:qFormat/>
    <w:rsid w:val="00E7184C"/>
    <w:pPr>
      <w:spacing w:after="180" w:line="320" w:lineRule="atLeast"/>
    </w:pPr>
    <w:rPr>
      <w:b/>
      <w:sz w:val="24"/>
    </w:rPr>
  </w:style>
  <w:style w:type="paragraph" w:customStyle="1" w:styleId="Standardfett">
    <w:name w:val="Standard fett"/>
    <w:basedOn w:val="Standard"/>
    <w:next w:val="Standard"/>
    <w:qFormat/>
    <w:rsid w:val="00F83B1A"/>
    <w:rPr>
      <w:b/>
    </w:rPr>
  </w:style>
  <w:style w:type="paragraph" w:customStyle="1" w:styleId="Num123">
    <w:name w:val="Num 123"/>
    <w:basedOn w:val="Standard"/>
    <w:qFormat/>
    <w:rsid w:val="004615AA"/>
    <w:pPr>
      <w:numPr>
        <w:numId w:val="5"/>
      </w:numPr>
      <w:spacing w:after="60"/>
    </w:pPr>
  </w:style>
  <w:style w:type="paragraph" w:customStyle="1" w:styleId="Link">
    <w:name w:val="Link"/>
    <w:basedOn w:val="Standard"/>
    <w:next w:val="Standard"/>
    <w:qFormat/>
    <w:rsid w:val="00845019"/>
    <w:rPr>
      <w:color w:val="003366" w:themeColor="background2"/>
    </w:rPr>
  </w:style>
  <w:style w:type="character" w:styleId="Hyperlink">
    <w:name w:val="Hyperlink"/>
    <w:basedOn w:val="Absatz-Standardschriftart"/>
    <w:uiPriority w:val="99"/>
    <w:unhideWhenUsed/>
    <w:rsid w:val="00B30A59"/>
    <w:rPr>
      <w:color w:val="000000" w:themeColor="hyperlink"/>
      <w:u w:val="single"/>
    </w:rPr>
  </w:style>
  <w:style w:type="paragraph" w:customStyle="1" w:styleId="Bullets">
    <w:name w:val="Bullets"/>
    <w:basedOn w:val="Standard"/>
    <w:qFormat/>
    <w:rsid w:val="000B5443"/>
    <w:pPr>
      <w:numPr>
        <w:numId w:val="2"/>
      </w:numPr>
      <w:spacing w:after="60"/>
    </w:pPr>
  </w:style>
  <w:style w:type="paragraph" w:customStyle="1" w:styleId="Bulletseingerckt">
    <w:name w:val="Bullets eingerückt"/>
    <w:basedOn w:val="Bullets"/>
    <w:qFormat/>
    <w:rsid w:val="00C535AC"/>
    <w:pPr>
      <w:ind w:left="568"/>
    </w:pPr>
  </w:style>
  <w:style w:type="paragraph" w:customStyle="1" w:styleId="Standardeingerckt">
    <w:name w:val="Standard eingerückt"/>
    <w:basedOn w:val="Num123"/>
    <w:next w:val="Standard"/>
    <w:rsid w:val="00062DB2"/>
    <w:pPr>
      <w:numPr>
        <w:numId w:val="0"/>
      </w:numPr>
      <w:spacing w:after="0"/>
      <w:ind w:left="284"/>
    </w:pPr>
  </w:style>
  <w:style w:type="table" w:styleId="Tabellenraster">
    <w:name w:val="Table Grid"/>
    <w:basedOn w:val="NormaleTabelle"/>
    <w:uiPriority w:val="39"/>
    <w:rsid w:val="0014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daten">
    <w:name w:val="Kontaktdaten"/>
    <w:basedOn w:val="Standard"/>
    <w:qFormat/>
    <w:rsid w:val="001544E2"/>
    <w:pPr>
      <w:spacing w:line="240" w:lineRule="atLeast"/>
    </w:pPr>
    <w:rPr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682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B6825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verkehrsakademie.de" TargetMode="External"/><Relationship Id="rId18" Type="http://schemas.openxmlformats.org/officeDocument/2006/relationships/hyperlink" Target="http://www.merkel-recycling.d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heiko.roedel@t-online.de" TargetMode="External"/><Relationship Id="rId17" Type="http://schemas.openxmlformats.org/officeDocument/2006/relationships/hyperlink" Target="mailto:johannes.opel@tuv-sud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uev-sued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hrwelt-roedel.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fahrschule-lisowski.d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yperlink" Target="mailto:jens.hagen@merkel-recyclin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kulmbach@verkehrsakademie.de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nk\Downloads\Merkblatt(3).dotx" TargetMode="External"/></Relationships>
</file>

<file path=word/theme/theme1.xml><?xml version="1.0" encoding="utf-8"?>
<a:theme xmlns:a="http://schemas.openxmlformats.org/drawingml/2006/main" name="Office Theme">
  <a:themeElements>
    <a:clrScheme name="IHK">
      <a:dk1>
        <a:sysClr val="windowText" lastClr="000000"/>
      </a:dk1>
      <a:lt1>
        <a:sysClr val="window" lastClr="FFFFFF"/>
      </a:lt1>
      <a:dk2>
        <a:srgbClr val="555555"/>
      </a:dk2>
      <a:lt2>
        <a:srgbClr val="003366"/>
      </a:lt2>
      <a:accent1>
        <a:srgbClr val="003366"/>
      </a:accent1>
      <a:accent2>
        <a:srgbClr val="CCD6E0"/>
      </a:accent2>
      <a:accent3>
        <a:srgbClr val="B1B3B4"/>
      </a:accent3>
      <a:accent4>
        <a:srgbClr val="009DD4"/>
      </a:accent4>
      <a:accent5>
        <a:srgbClr val="CCD6E0"/>
      </a:accent5>
      <a:accent6>
        <a:srgbClr val="555555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FD97-0A44-4F81-8897-43D0DB86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Merkblatt(3)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Merkblatts</vt:lpstr>
    </vt:vector>
  </TitlesOfParts>
  <Company>IHK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Merkblatts</dc:title>
  <dc:subject/>
  <dc:creator>Frieder Hink</dc:creator>
  <cp:lastModifiedBy>Frieder Hink</cp:lastModifiedBy>
  <cp:revision>7</cp:revision>
  <cp:lastPrinted>2019-04-01T10:01:00Z</cp:lastPrinted>
  <dcterms:created xsi:type="dcterms:W3CDTF">2023-09-07T05:41:00Z</dcterms:created>
  <dcterms:modified xsi:type="dcterms:W3CDTF">2024-11-12T08:02:00Z</dcterms:modified>
</cp:coreProperties>
</file>