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23237" w14:textId="1C0197A9" w:rsidR="0018715C" w:rsidRDefault="0018715C" w:rsidP="06EB4AA6">
      <w:pPr>
        <w:pStyle w:val="KeinLeerraum"/>
        <w:rPr>
          <w:rFonts w:cstheme="minorHAnsi"/>
          <w:b/>
          <w:bCs/>
          <w:i/>
          <w:iCs/>
        </w:rPr>
      </w:pPr>
    </w:p>
    <w:p w14:paraId="0423E3F9" w14:textId="54664B6D" w:rsidR="003F67D0" w:rsidRDefault="00871598" w:rsidP="06EB4AA6">
      <w:pPr>
        <w:pStyle w:val="KeinLeerraum"/>
        <w:rPr>
          <w:rFonts w:cstheme="minorHAnsi"/>
          <w:b/>
          <w:bCs/>
          <w:i/>
          <w:iCs/>
        </w:rPr>
      </w:pPr>
      <w:r>
        <w:rPr>
          <w:noProof/>
        </w:rPr>
        <w:drawing>
          <wp:anchor distT="0" distB="0" distL="114300" distR="114300" simplePos="0" relativeHeight="251663360" behindDoc="0" locked="0" layoutInCell="1" allowOverlap="1" wp14:anchorId="3F1E04EE" wp14:editId="3DF436D8">
            <wp:simplePos x="0" y="0"/>
            <wp:positionH relativeFrom="column">
              <wp:posOffset>-489585</wp:posOffset>
            </wp:positionH>
            <wp:positionV relativeFrom="paragraph">
              <wp:posOffset>173990</wp:posOffset>
            </wp:positionV>
            <wp:extent cx="2755900" cy="683769"/>
            <wp:effectExtent l="0" t="0" r="6350" b="2540"/>
            <wp:wrapNone/>
            <wp:docPr id="359268443" name="Grafik 35926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5900" cy="683769"/>
                    </a:xfrm>
                    <a:prstGeom prst="rect">
                      <a:avLst/>
                    </a:prstGeom>
                    <a:noFill/>
                    <a:ln>
                      <a:noFill/>
                    </a:ln>
                  </pic:spPr>
                </pic:pic>
              </a:graphicData>
            </a:graphic>
          </wp:anchor>
        </w:drawing>
      </w:r>
    </w:p>
    <w:p w14:paraId="03D71CE8" w14:textId="1B7253AC" w:rsidR="003F67D0" w:rsidRDefault="003F67D0" w:rsidP="06EB4AA6">
      <w:pPr>
        <w:pStyle w:val="KeinLeerraum"/>
        <w:rPr>
          <w:rFonts w:cstheme="minorHAnsi"/>
          <w:b/>
          <w:bCs/>
          <w:i/>
          <w:iCs/>
        </w:rPr>
      </w:pPr>
    </w:p>
    <w:p w14:paraId="3E7ADCF6" w14:textId="480B7253" w:rsidR="003F67D0" w:rsidRDefault="003F67D0" w:rsidP="06EB4AA6">
      <w:pPr>
        <w:pStyle w:val="KeinLeerraum"/>
        <w:rPr>
          <w:rFonts w:cstheme="minorHAnsi"/>
          <w:b/>
          <w:bCs/>
          <w:i/>
          <w:iCs/>
        </w:rPr>
      </w:pPr>
    </w:p>
    <w:p w14:paraId="41459B8D" w14:textId="27B1E32C" w:rsidR="003F67D0" w:rsidRDefault="003F67D0" w:rsidP="06EB4AA6">
      <w:pPr>
        <w:pStyle w:val="KeinLeerraum"/>
        <w:rPr>
          <w:rFonts w:cstheme="minorHAnsi"/>
          <w:b/>
          <w:bCs/>
          <w:i/>
          <w:iCs/>
        </w:rPr>
      </w:pPr>
    </w:p>
    <w:p w14:paraId="49465EEA" w14:textId="0109148E" w:rsidR="003F67D0" w:rsidRDefault="003F67D0" w:rsidP="06EB4AA6">
      <w:pPr>
        <w:pStyle w:val="KeinLeerraum"/>
        <w:rPr>
          <w:rFonts w:cstheme="minorHAnsi"/>
          <w:b/>
          <w:bCs/>
          <w:i/>
          <w:iCs/>
        </w:rPr>
      </w:pPr>
    </w:p>
    <w:p w14:paraId="38D70566" w14:textId="126D3051" w:rsidR="003F67D0" w:rsidRDefault="003F67D0" w:rsidP="06EB4AA6">
      <w:pPr>
        <w:pStyle w:val="KeinLeerraum"/>
        <w:rPr>
          <w:rFonts w:cstheme="minorHAnsi"/>
          <w:b/>
          <w:bCs/>
          <w:i/>
          <w:iCs/>
        </w:rPr>
      </w:pPr>
    </w:p>
    <w:p w14:paraId="4490C29D" w14:textId="3D81A775" w:rsidR="008E64A9" w:rsidRDefault="008E64A9" w:rsidP="06EB4AA6">
      <w:pPr>
        <w:pStyle w:val="KeinLeerraum"/>
        <w:rPr>
          <w:rFonts w:cstheme="minorHAnsi"/>
          <w:b/>
          <w:bCs/>
          <w:i/>
          <w:iCs/>
        </w:rPr>
      </w:pPr>
    </w:p>
    <w:p w14:paraId="4EDE2830" w14:textId="3BB88EEF" w:rsidR="008E64A9" w:rsidRDefault="008E64A9" w:rsidP="06EB4AA6">
      <w:pPr>
        <w:pStyle w:val="KeinLeerraum"/>
        <w:rPr>
          <w:rFonts w:cstheme="minorHAnsi"/>
          <w:b/>
          <w:bCs/>
          <w:i/>
          <w:iCs/>
        </w:rPr>
      </w:pPr>
    </w:p>
    <w:p w14:paraId="32502F6E" w14:textId="4938692D" w:rsidR="008E64A9" w:rsidRDefault="008E64A9" w:rsidP="06EB4AA6">
      <w:pPr>
        <w:pStyle w:val="KeinLeerraum"/>
        <w:rPr>
          <w:rFonts w:cstheme="minorHAnsi"/>
          <w:b/>
          <w:bCs/>
          <w:i/>
          <w:iCs/>
        </w:rPr>
      </w:pPr>
    </w:p>
    <w:p w14:paraId="1427B180" w14:textId="51D14049" w:rsidR="008E64A9" w:rsidRDefault="008E64A9" w:rsidP="06EB4AA6">
      <w:pPr>
        <w:pStyle w:val="KeinLeerraum"/>
        <w:rPr>
          <w:rFonts w:cstheme="minorHAnsi"/>
          <w:b/>
          <w:bCs/>
          <w:i/>
          <w:iCs/>
        </w:rPr>
      </w:pPr>
    </w:p>
    <w:p w14:paraId="639C009E" w14:textId="72D08DE7" w:rsidR="008E64A9" w:rsidRDefault="008E64A9" w:rsidP="06EB4AA6">
      <w:pPr>
        <w:pStyle w:val="KeinLeerraum"/>
        <w:rPr>
          <w:rFonts w:cstheme="minorHAnsi"/>
          <w:b/>
          <w:bCs/>
          <w:i/>
          <w:iCs/>
        </w:rPr>
      </w:pPr>
    </w:p>
    <w:p w14:paraId="45E0D552" w14:textId="5D64951C" w:rsidR="008E64A9" w:rsidRDefault="008E64A9" w:rsidP="06EB4AA6">
      <w:pPr>
        <w:pStyle w:val="KeinLeerraum"/>
        <w:rPr>
          <w:rFonts w:cstheme="minorHAnsi"/>
          <w:b/>
          <w:bCs/>
          <w:i/>
          <w:iCs/>
        </w:rPr>
      </w:pPr>
    </w:p>
    <w:p w14:paraId="76B949B5" w14:textId="3D4D8C3B" w:rsidR="008E64A9" w:rsidRDefault="008E64A9" w:rsidP="06EB4AA6">
      <w:pPr>
        <w:pStyle w:val="KeinLeerraum"/>
        <w:rPr>
          <w:rFonts w:cstheme="minorHAnsi"/>
          <w:b/>
          <w:bCs/>
          <w:i/>
          <w:iCs/>
        </w:rPr>
      </w:pPr>
    </w:p>
    <w:p w14:paraId="6309876D" w14:textId="62054165" w:rsidR="008E64A9" w:rsidRDefault="008E64A9" w:rsidP="06EB4AA6">
      <w:pPr>
        <w:pStyle w:val="KeinLeerraum"/>
        <w:rPr>
          <w:rFonts w:cstheme="minorHAnsi"/>
          <w:b/>
          <w:bCs/>
          <w:i/>
          <w:iCs/>
        </w:rPr>
      </w:pPr>
    </w:p>
    <w:p w14:paraId="7EAAAD15" w14:textId="74BF0652" w:rsidR="008E64A9" w:rsidRDefault="008E64A9" w:rsidP="06EB4AA6">
      <w:pPr>
        <w:pStyle w:val="KeinLeerraum"/>
        <w:rPr>
          <w:rFonts w:cstheme="minorHAnsi"/>
          <w:b/>
          <w:bCs/>
          <w:i/>
          <w:iCs/>
        </w:rPr>
      </w:pPr>
    </w:p>
    <w:p w14:paraId="5F627631" w14:textId="5F5D201F" w:rsidR="008E64A9" w:rsidRDefault="008E64A9" w:rsidP="06EB4AA6">
      <w:pPr>
        <w:pStyle w:val="KeinLeerraum"/>
        <w:rPr>
          <w:rFonts w:cstheme="minorHAnsi"/>
          <w:b/>
          <w:bCs/>
          <w:i/>
          <w:iCs/>
        </w:rPr>
      </w:pPr>
    </w:p>
    <w:p w14:paraId="12A63BCD" w14:textId="0E50E897" w:rsidR="008E64A9" w:rsidRDefault="008E64A9" w:rsidP="06EB4AA6">
      <w:pPr>
        <w:pStyle w:val="KeinLeerraum"/>
        <w:rPr>
          <w:rFonts w:cstheme="minorHAnsi"/>
          <w:b/>
          <w:bCs/>
          <w:i/>
          <w:iCs/>
        </w:rPr>
      </w:pPr>
    </w:p>
    <w:p w14:paraId="3CE06657" w14:textId="2CA38F60" w:rsidR="008E64A9" w:rsidRPr="000D3058" w:rsidRDefault="008E64A9" w:rsidP="000D3058">
      <w:pPr>
        <w:tabs>
          <w:tab w:val="center" w:pos="4536"/>
          <w:tab w:val="right" w:pos="9072"/>
        </w:tabs>
        <w:spacing w:after="0"/>
        <w:rPr>
          <w:rFonts w:asciiTheme="minorHAnsi" w:hAnsiTheme="minorHAnsi" w:cstheme="minorHAnsi"/>
          <w:b/>
          <w:color w:val="4F81BD" w:themeColor="accent1"/>
          <w:sz w:val="68"/>
          <w:szCs w:val="68"/>
        </w:rPr>
      </w:pPr>
      <w:r w:rsidRPr="008E64A9">
        <w:rPr>
          <w:rFonts w:asciiTheme="minorHAnsi" w:hAnsiTheme="minorHAnsi" w:cstheme="minorHAnsi"/>
          <w:b/>
          <w:color w:val="4F81BD" w:themeColor="accent1"/>
          <w:sz w:val="68"/>
          <w:szCs w:val="68"/>
        </w:rPr>
        <w:t>Technischer Produktdesigner</w:t>
      </w:r>
    </w:p>
    <w:p w14:paraId="661BEFCB" w14:textId="0FC2B887" w:rsidR="008E64A9" w:rsidRPr="008E64A9" w:rsidRDefault="000D3058" w:rsidP="000D3058">
      <w:pPr>
        <w:keepLines w:val="0"/>
        <w:spacing w:after="160"/>
        <w:rPr>
          <w:rFonts w:ascii="Calibri" w:eastAsia="Calibri" w:hAnsi="Calibri"/>
          <w:sz w:val="32"/>
          <w:szCs w:val="3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eastAsia="Calibri" w:hAnsi="Calibri"/>
          <w:sz w:val="32"/>
          <w:szCs w:val="3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E64A9" w:rsidRPr="008E64A9">
        <w:rPr>
          <w:rFonts w:ascii="Calibri" w:eastAsia="Calibri" w:hAnsi="Calibri"/>
          <w:sz w:val="32"/>
          <w:szCs w:val="3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Leitfaden zur Bearbeitung des Arbeitsauftrags AP Teil 2</w:t>
      </w:r>
      <w:r w:rsidR="008E64A9" w:rsidRPr="008E64A9">
        <w:rPr>
          <w:rFonts w:ascii="Calibri" w:eastAsia="Calibri" w:hAnsi="Calibri"/>
          <w:sz w:val="32"/>
          <w:szCs w:val="3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Calibri" w:eastAsia="Calibri" w:hAnsi="Calibri"/>
          <w:sz w:val="32"/>
          <w:szCs w:val="3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E64A9" w:rsidRPr="008E64A9">
        <w:rPr>
          <w:rFonts w:ascii="Calibri" w:eastAsia="Calibri" w:hAnsi="Calibri"/>
          <w:sz w:val="32"/>
          <w:szCs w:val="32"/>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TPD-MAK</w:t>
      </w:r>
    </w:p>
    <w:p w14:paraId="50F79669" w14:textId="455224C4" w:rsidR="008E64A9" w:rsidRDefault="008E64A9" w:rsidP="06EB4AA6">
      <w:pPr>
        <w:pStyle w:val="KeinLeerraum"/>
        <w:rPr>
          <w:rFonts w:cstheme="minorHAnsi"/>
          <w:b/>
          <w:bCs/>
          <w:i/>
          <w:iCs/>
        </w:rPr>
      </w:pPr>
    </w:p>
    <w:p w14:paraId="7B595F3F" w14:textId="2EA7F13E" w:rsidR="008E64A9" w:rsidRDefault="008E64A9" w:rsidP="06EB4AA6">
      <w:pPr>
        <w:pStyle w:val="KeinLeerraum"/>
        <w:rPr>
          <w:rFonts w:cstheme="minorHAnsi"/>
          <w:b/>
          <w:bCs/>
          <w:i/>
          <w:iCs/>
        </w:rPr>
      </w:pPr>
    </w:p>
    <w:p w14:paraId="7BDEAD03" w14:textId="28A055F6" w:rsidR="008E64A9" w:rsidRDefault="008E64A9" w:rsidP="06EB4AA6">
      <w:pPr>
        <w:pStyle w:val="KeinLeerraum"/>
        <w:rPr>
          <w:rFonts w:cstheme="minorHAnsi"/>
          <w:b/>
          <w:bCs/>
          <w:i/>
          <w:iCs/>
        </w:rPr>
      </w:pPr>
    </w:p>
    <w:p w14:paraId="2A0E7A3D" w14:textId="77777777" w:rsidR="008E64A9" w:rsidRDefault="008E64A9" w:rsidP="06EB4AA6">
      <w:pPr>
        <w:pStyle w:val="KeinLeerraum"/>
        <w:rPr>
          <w:rFonts w:cstheme="minorHAnsi"/>
          <w:b/>
          <w:bCs/>
          <w:i/>
          <w:iCs/>
        </w:rPr>
      </w:pPr>
    </w:p>
    <w:p w14:paraId="5166E35D" w14:textId="732D3E39" w:rsidR="008E64A9" w:rsidRDefault="008E64A9" w:rsidP="06EB4AA6">
      <w:pPr>
        <w:pStyle w:val="KeinLeerraum"/>
        <w:rPr>
          <w:rFonts w:cstheme="minorHAnsi"/>
          <w:b/>
          <w:bCs/>
          <w:i/>
          <w:iCs/>
        </w:rPr>
      </w:pPr>
    </w:p>
    <w:p w14:paraId="21459869" w14:textId="54FF21F8" w:rsidR="008E64A9" w:rsidRDefault="008E64A9" w:rsidP="06EB4AA6">
      <w:pPr>
        <w:pStyle w:val="KeinLeerraum"/>
        <w:rPr>
          <w:rFonts w:cstheme="minorHAnsi"/>
          <w:b/>
          <w:bCs/>
          <w:i/>
          <w:iCs/>
        </w:rPr>
      </w:pPr>
    </w:p>
    <w:p w14:paraId="5AC70F3E" w14:textId="21A0A9CC" w:rsidR="008E64A9" w:rsidRDefault="008E64A9" w:rsidP="06EB4AA6">
      <w:pPr>
        <w:pStyle w:val="KeinLeerraum"/>
        <w:rPr>
          <w:rFonts w:cstheme="minorHAnsi"/>
          <w:b/>
          <w:bCs/>
          <w:i/>
          <w:iCs/>
        </w:rPr>
      </w:pPr>
    </w:p>
    <w:p w14:paraId="2B9EBCA5" w14:textId="03B7CF00" w:rsidR="008E64A9" w:rsidRDefault="008E64A9" w:rsidP="06EB4AA6">
      <w:pPr>
        <w:pStyle w:val="KeinLeerraum"/>
        <w:rPr>
          <w:rFonts w:cstheme="minorHAnsi"/>
          <w:b/>
          <w:bCs/>
          <w:i/>
          <w:iCs/>
        </w:rPr>
      </w:pPr>
    </w:p>
    <w:p w14:paraId="3D8CEA4C" w14:textId="77777777" w:rsidR="008E64A9" w:rsidRDefault="008E64A9" w:rsidP="06EB4AA6">
      <w:pPr>
        <w:pStyle w:val="KeinLeerraum"/>
        <w:rPr>
          <w:rFonts w:cstheme="minorHAnsi"/>
          <w:b/>
          <w:bCs/>
          <w:i/>
          <w:iCs/>
        </w:rPr>
      </w:pPr>
    </w:p>
    <w:p w14:paraId="18D1ADC7" w14:textId="3F046669" w:rsidR="008E64A9" w:rsidRDefault="008E64A9" w:rsidP="06EB4AA6">
      <w:pPr>
        <w:pStyle w:val="KeinLeerraum"/>
        <w:rPr>
          <w:rFonts w:cstheme="minorHAnsi"/>
          <w:b/>
          <w:bCs/>
          <w:i/>
          <w:iCs/>
        </w:rPr>
      </w:pPr>
    </w:p>
    <w:p w14:paraId="022FD1F4" w14:textId="7F9624F9" w:rsidR="003F67D0" w:rsidRDefault="003F67D0" w:rsidP="06EB4AA6">
      <w:pPr>
        <w:pStyle w:val="KeinLeerraum"/>
        <w:rPr>
          <w:rFonts w:cstheme="minorHAnsi"/>
          <w:b/>
          <w:bCs/>
          <w:i/>
          <w:iCs/>
        </w:rPr>
      </w:pPr>
    </w:p>
    <w:p w14:paraId="3E157286" w14:textId="57D75838" w:rsidR="003F67D0" w:rsidRDefault="003F67D0" w:rsidP="06EB4AA6">
      <w:pPr>
        <w:pStyle w:val="KeinLeerraum"/>
        <w:rPr>
          <w:rFonts w:cstheme="minorHAnsi"/>
          <w:b/>
          <w:bCs/>
          <w:i/>
          <w:iCs/>
        </w:rPr>
      </w:pPr>
    </w:p>
    <w:p w14:paraId="7B603881" w14:textId="356496BD" w:rsidR="003F67D0" w:rsidRDefault="003F67D0" w:rsidP="06EB4AA6">
      <w:pPr>
        <w:pStyle w:val="KeinLeerraum"/>
        <w:rPr>
          <w:rFonts w:cstheme="minorHAnsi"/>
          <w:b/>
          <w:bCs/>
          <w:i/>
          <w:iCs/>
        </w:rPr>
      </w:pPr>
    </w:p>
    <w:p w14:paraId="6EF79D76" w14:textId="2C6098AD" w:rsidR="003F67D0" w:rsidRDefault="003F67D0" w:rsidP="06EB4AA6">
      <w:pPr>
        <w:pStyle w:val="KeinLeerraum"/>
        <w:rPr>
          <w:rFonts w:cstheme="minorHAnsi"/>
          <w:b/>
          <w:bCs/>
          <w:i/>
          <w:iCs/>
        </w:rPr>
      </w:pPr>
    </w:p>
    <w:p w14:paraId="10CDF267" w14:textId="47D90CD2" w:rsidR="003F67D0" w:rsidRDefault="003F67D0" w:rsidP="06EB4AA6">
      <w:pPr>
        <w:pStyle w:val="KeinLeerraum"/>
        <w:rPr>
          <w:rFonts w:cstheme="minorHAnsi"/>
          <w:b/>
          <w:bCs/>
          <w:i/>
          <w:iCs/>
        </w:rPr>
      </w:pPr>
    </w:p>
    <w:p w14:paraId="6CCD9EFD" w14:textId="275953C9" w:rsidR="003F67D0" w:rsidRDefault="003F67D0" w:rsidP="06EB4AA6">
      <w:pPr>
        <w:pStyle w:val="KeinLeerraum"/>
        <w:rPr>
          <w:rFonts w:cstheme="minorHAnsi"/>
          <w:b/>
          <w:bCs/>
          <w:i/>
          <w:iCs/>
        </w:rPr>
      </w:pPr>
    </w:p>
    <w:p w14:paraId="28F013DF" w14:textId="1D37214A" w:rsidR="003F67D0" w:rsidRDefault="003F67D0" w:rsidP="06EB4AA6">
      <w:pPr>
        <w:pStyle w:val="KeinLeerraum"/>
        <w:rPr>
          <w:rFonts w:cstheme="minorHAnsi"/>
          <w:b/>
          <w:bCs/>
          <w:i/>
          <w:iCs/>
        </w:rPr>
      </w:pPr>
    </w:p>
    <w:p w14:paraId="6704CE1A" w14:textId="77777777" w:rsidR="003F67D0" w:rsidRPr="00BC6A3A" w:rsidRDefault="003F67D0" w:rsidP="06EB4AA6">
      <w:pPr>
        <w:pStyle w:val="KeinLeerraum"/>
        <w:rPr>
          <w:rFonts w:cstheme="minorHAnsi"/>
          <w:b/>
          <w:bCs/>
          <w:i/>
          <w:iCs/>
        </w:rPr>
      </w:pPr>
    </w:p>
    <w:p w14:paraId="1B19E079" w14:textId="12EAA233" w:rsidR="0018715C" w:rsidRPr="00BC6A3A" w:rsidRDefault="0018715C">
      <w:pPr>
        <w:keepLines w:val="0"/>
        <w:spacing w:after="200" w:line="276" w:lineRule="auto"/>
        <w:rPr>
          <w:rFonts w:asciiTheme="minorHAnsi" w:eastAsiaTheme="minorHAnsi" w:hAnsiTheme="minorHAnsi" w:cstheme="minorHAnsi"/>
          <w:b/>
          <w:bCs/>
          <w:sz w:val="22"/>
          <w:szCs w:val="22"/>
          <w:lang w:eastAsia="en-US"/>
        </w:rPr>
      </w:pPr>
      <w:r w:rsidRPr="00BC6A3A">
        <w:rPr>
          <w:rFonts w:asciiTheme="minorHAnsi" w:hAnsiTheme="minorHAnsi" w:cstheme="minorHAnsi"/>
          <w:b/>
          <w:bCs/>
        </w:rPr>
        <w:br w:type="page"/>
      </w:r>
    </w:p>
    <w:sdt>
      <w:sdtPr>
        <w:rPr>
          <w:rFonts w:asciiTheme="minorHAnsi" w:hAnsiTheme="minorHAnsi" w:cstheme="minorHAnsi"/>
        </w:rPr>
        <w:id w:val="48916766"/>
        <w:docPartObj>
          <w:docPartGallery w:val="Table of Contents"/>
          <w:docPartUnique/>
        </w:docPartObj>
      </w:sdtPr>
      <w:sdtContent>
        <w:p w14:paraId="36AFED31" w14:textId="1487F434" w:rsidR="0058734C" w:rsidRPr="00BC6A3A" w:rsidRDefault="0058734C" w:rsidP="0058734C">
          <w:pPr>
            <w:rPr>
              <w:rFonts w:asciiTheme="minorHAnsi" w:hAnsiTheme="minorHAnsi" w:cstheme="minorHAnsi"/>
            </w:rPr>
          </w:pPr>
          <w:r w:rsidRPr="00BC6A3A">
            <w:rPr>
              <w:rFonts w:asciiTheme="minorHAnsi" w:hAnsiTheme="minorHAnsi" w:cstheme="minorHAnsi"/>
            </w:rPr>
            <w:t>Inhalt</w:t>
          </w:r>
        </w:p>
        <w:p w14:paraId="22DAFDA0" w14:textId="688485A4" w:rsidR="005F6B8A" w:rsidRDefault="0058734C">
          <w:pPr>
            <w:pStyle w:val="Verzeichnis1"/>
            <w:tabs>
              <w:tab w:val="left" w:pos="440"/>
              <w:tab w:val="right" w:leader="dot" w:pos="9628"/>
            </w:tabs>
            <w:rPr>
              <w:rFonts w:asciiTheme="minorHAnsi" w:eastAsiaTheme="minorEastAsia" w:hAnsiTheme="minorHAnsi" w:cstheme="minorBidi"/>
              <w:noProof/>
              <w:sz w:val="22"/>
              <w:szCs w:val="22"/>
              <w:lang w:eastAsia="zh-CN"/>
            </w:rPr>
          </w:pPr>
          <w:r w:rsidRPr="00BC6A3A">
            <w:rPr>
              <w:rFonts w:asciiTheme="minorHAnsi" w:hAnsiTheme="minorHAnsi" w:cstheme="minorHAnsi"/>
            </w:rPr>
            <w:fldChar w:fldCharType="begin"/>
          </w:r>
          <w:r w:rsidRPr="00BC6A3A">
            <w:rPr>
              <w:rFonts w:asciiTheme="minorHAnsi" w:hAnsiTheme="minorHAnsi" w:cstheme="minorHAnsi"/>
            </w:rPr>
            <w:instrText xml:space="preserve"> TOC \o "1-3" \h \z \u </w:instrText>
          </w:r>
          <w:r w:rsidRPr="00BC6A3A">
            <w:rPr>
              <w:rFonts w:asciiTheme="minorHAnsi" w:hAnsiTheme="minorHAnsi" w:cstheme="minorHAnsi"/>
            </w:rPr>
            <w:fldChar w:fldCharType="separate"/>
          </w:r>
          <w:hyperlink w:anchor="_Toc141344194" w:history="1">
            <w:r w:rsidR="005F6B8A" w:rsidRPr="00160EA3">
              <w:rPr>
                <w:rStyle w:val="Hyperlink"/>
                <w:noProof/>
              </w:rPr>
              <w:t>A</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Vorbemerkung</w:t>
            </w:r>
            <w:r w:rsidR="005F6B8A">
              <w:rPr>
                <w:noProof/>
                <w:webHidden/>
              </w:rPr>
              <w:tab/>
            </w:r>
            <w:r w:rsidR="005F6B8A">
              <w:rPr>
                <w:noProof/>
                <w:webHidden/>
              </w:rPr>
              <w:fldChar w:fldCharType="begin"/>
            </w:r>
            <w:r w:rsidR="005F6B8A">
              <w:rPr>
                <w:noProof/>
                <w:webHidden/>
              </w:rPr>
              <w:instrText xml:space="preserve"> PAGEREF _Toc141344194 \h </w:instrText>
            </w:r>
            <w:r w:rsidR="005F6B8A">
              <w:rPr>
                <w:noProof/>
                <w:webHidden/>
              </w:rPr>
            </w:r>
            <w:r w:rsidR="005F6B8A">
              <w:rPr>
                <w:noProof/>
                <w:webHidden/>
              </w:rPr>
              <w:fldChar w:fldCharType="separate"/>
            </w:r>
            <w:r w:rsidR="00814D73">
              <w:rPr>
                <w:noProof/>
                <w:webHidden/>
              </w:rPr>
              <w:t>3</w:t>
            </w:r>
            <w:r w:rsidR="005F6B8A">
              <w:rPr>
                <w:noProof/>
                <w:webHidden/>
              </w:rPr>
              <w:fldChar w:fldCharType="end"/>
            </w:r>
          </w:hyperlink>
        </w:p>
        <w:p w14:paraId="4640A5F6" w14:textId="42D96DF6" w:rsidR="005F6B8A" w:rsidRDefault="00000000">
          <w:pPr>
            <w:pStyle w:val="Verzeichnis1"/>
            <w:tabs>
              <w:tab w:val="left" w:pos="440"/>
              <w:tab w:val="right" w:leader="dot" w:pos="9628"/>
            </w:tabs>
            <w:rPr>
              <w:rFonts w:asciiTheme="minorHAnsi" w:eastAsiaTheme="minorEastAsia" w:hAnsiTheme="minorHAnsi" w:cstheme="minorBidi"/>
              <w:noProof/>
              <w:sz w:val="22"/>
              <w:szCs w:val="22"/>
              <w:lang w:eastAsia="zh-CN"/>
            </w:rPr>
          </w:pPr>
          <w:hyperlink w:anchor="_Toc141344195" w:history="1">
            <w:r w:rsidR="005F6B8A" w:rsidRPr="00160EA3">
              <w:rPr>
                <w:rStyle w:val="Hyperlink"/>
                <w:rFonts w:eastAsia="Calibri"/>
                <w:noProof/>
              </w:rPr>
              <w:t>B</w:t>
            </w:r>
            <w:r w:rsidR="005F6B8A">
              <w:rPr>
                <w:rFonts w:asciiTheme="minorHAnsi" w:eastAsiaTheme="minorEastAsia" w:hAnsiTheme="minorHAnsi" w:cstheme="minorBidi"/>
                <w:noProof/>
                <w:sz w:val="22"/>
                <w:szCs w:val="22"/>
                <w:lang w:eastAsia="zh-CN"/>
              </w:rPr>
              <w:tab/>
            </w:r>
            <w:r w:rsidR="005F6B8A" w:rsidRPr="00160EA3">
              <w:rPr>
                <w:rStyle w:val="Hyperlink"/>
                <w:rFonts w:eastAsia="Calibri"/>
                <w:noProof/>
              </w:rPr>
              <w:t>Grundlegendes zum Betrieblichen Auftrag</w:t>
            </w:r>
            <w:r w:rsidR="005F6B8A">
              <w:rPr>
                <w:noProof/>
                <w:webHidden/>
              </w:rPr>
              <w:tab/>
            </w:r>
            <w:r w:rsidR="005F6B8A">
              <w:rPr>
                <w:noProof/>
                <w:webHidden/>
              </w:rPr>
              <w:fldChar w:fldCharType="begin"/>
            </w:r>
            <w:r w:rsidR="005F6B8A">
              <w:rPr>
                <w:noProof/>
                <w:webHidden/>
              </w:rPr>
              <w:instrText xml:space="preserve"> PAGEREF _Toc141344195 \h </w:instrText>
            </w:r>
            <w:r w:rsidR="005F6B8A">
              <w:rPr>
                <w:noProof/>
                <w:webHidden/>
              </w:rPr>
            </w:r>
            <w:r w:rsidR="005F6B8A">
              <w:rPr>
                <w:noProof/>
                <w:webHidden/>
              </w:rPr>
              <w:fldChar w:fldCharType="separate"/>
            </w:r>
            <w:r w:rsidR="00814D73">
              <w:rPr>
                <w:noProof/>
                <w:webHidden/>
              </w:rPr>
              <w:t>4</w:t>
            </w:r>
            <w:r w:rsidR="005F6B8A">
              <w:rPr>
                <w:noProof/>
                <w:webHidden/>
              </w:rPr>
              <w:fldChar w:fldCharType="end"/>
            </w:r>
          </w:hyperlink>
        </w:p>
        <w:p w14:paraId="392BA91B" w14:textId="3363C895" w:rsidR="005F6B8A" w:rsidRDefault="00000000">
          <w:pPr>
            <w:pStyle w:val="Verzeichnis2"/>
            <w:tabs>
              <w:tab w:val="left" w:pos="880"/>
              <w:tab w:val="right" w:leader="dot" w:pos="9628"/>
            </w:tabs>
            <w:rPr>
              <w:rFonts w:asciiTheme="minorHAnsi" w:eastAsiaTheme="minorEastAsia" w:hAnsiTheme="minorHAnsi" w:cstheme="minorBidi"/>
              <w:noProof/>
              <w:sz w:val="22"/>
              <w:szCs w:val="22"/>
              <w:lang w:eastAsia="zh-CN"/>
            </w:rPr>
          </w:pPr>
          <w:hyperlink w:anchor="_Toc141344196" w:history="1">
            <w:r w:rsidR="005F6B8A" w:rsidRPr="00160EA3">
              <w:rPr>
                <w:rStyle w:val="Hyperlink"/>
                <w:noProof/>
              </w:rPr>
              <w:t>B.1</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Prozessrelevante Qualifikationen</w:t>
            </w:r>
            <w:r w:rsidR="005F6B8A">
              <w:rPr>
                <w:noProof/>
                <w:webHidden/>
              </w:rPr>
              <w:tab/>
            </w:r>
            <w:r w:rsidR="005F6B8A">
              <w:rPr>
                <w:noProof/>
                <w:webHidden/>
              </w:rPr>
              <w:fldChar w:fldCharType="begin"/>
            </w:r>
            <w:r w:rsidR="005F6B8A">
              <w:rPr>
                <w:noProof/>
                <w:webHidden/>
              </w:rPr>
              <w:instrText xml:space="preserve"> PAGEREF _Toc141344196 \h </w:instrText>
            </w:r>
            <w:r w:rsidR="005F6B8A">
              <w:rPr>
                <w:noProof/>
                <w:webHidden/>
              </w:rPr>
            </w:r>
            <w:r w:rsidR="005F6B8A">
              <w:rPr>
                <w:noProof/>
                <w:webHidden/>
              </w:rPr>
              <w:fldChar w:fldCharType="separate"/>
            </w:r>
            <w:r w:rsidR="00814D73">
              <w:rPr>
                <w:noProof/>
                <w:webHidden/>
              </w:rPr>
              <w:t>4</w:t>
            </w:r>
            <w:r w:rsidR="005F6B8A">
              <w:rPr>
                <w:noProof/>
                <w:webHidden/>
              </w:rPr>
              <w:fldChar w:fldCharType="end"/>
            </w:r>
          </w:hyperlink>
        </w:p>
        <w:p w14:paraId="5B03495F" w14:textId="682C44DB" w:rsidR="005F6B8A" w:rsidRDefault="00000000">
          <w:pPr>
            <w:pStyle w:val="Verzeichnis2"/>
            <w:tabs>
              <w:tab w:val="left" w:pos="880"/>
              <w:tab w:val="right" w:leader="dot" w:pos="9628"/>
            </w:tabs>
            <w:rPr>
              <w:rFonts w:asciiTheme="minorHAnsi" w:eastAsiaTheme="minorEastAsia" w:hAnsiTheme="minorHAnsi" w:cstheme="minorBidi"/>
              <w:noProof/>
              <w:sz w:val="22"/>
              <w:szCs w:val="22"/>
              <w:lang w:eastAsia="zh-CN"/>
            </w:rPr>
          </w:pPr>
          <w:hyperlink w:anchor="_Toc141344197" w:history="1">
            <w:r w:rsidR="005F6B8A" w:rsidRPr="00160EA3">
              <w:rPr>
                <w:rStyle w:val="Hyperlink"/>
                <w:rFonts w:eastAsia="Calibri"/>
                <w:noProof/>
              </w:rPr>
              <w:t>B.2</w:t>
            </w:r>
            <w:r w:rsidR="005F6B8A">
              <w:rPr>
                <w:rFonts w:asciiTheme="minorHAnsi" w:eastAsiaTheme="minorEastAsia" w:hAnsiTheme="minorHAnsi" w:cstheme="minorBidi"/>
                <w:noProof/>
                <w:sz w:val="22"/>
                <w:szCs w:val="22"/>
                <w:lang w:eastAsia="zh-CN"/>
              </w:rPr>
              <w:tab/>
            </w:r>
            <w:r w:rsidR="005F6B8A" w:rsidRPr="00160EA3">
              <w:rPr>
                <w:rStyle w:val="Hyperlink"/>
                <w:rFonts w:eastAsia="Calibri" w:cstheme="minorHAnsi"/>
                <w:noProof/>
              </w:rPr>
              <w:t>Übliche Tätigkeit eines Facharbeiters</w:t>
            </w:r>
            <w:r w:rsidR="005F6B8A">
              <w:rPr>
                <w:noProof/>
                <w:webHidden/>
              </w:rPr>
              <w:tab/>
            </w:r>
            <w:r w:rsidR="005F6B8A">
              <w:rPr>
                <w:noProof/>
                <w:webHidden/>
              </w:rPr>
              <w:fldChar w:fldCharType="begin"/>
            </w:r>
            <w:r w:rsidR="005F6B8A">
              <w:rPr>
                <w:noProof/>
                <w:webHidden/>
              </w:rPr>
              <w:instrText xml:space="preserve"> PAGEREF _Toc141344197 \h </w:instrText>
            </w:r>
            <w:r w:rsidR="005F6B8A">
              <w:rPr>
                <w:noProof/>
                <w:webHidden/>
              </w:rPr>
            </w:r>
            <w:r w:rsidR="005F6B8A">
              <w:rPr>
                <w:noProof/>
                <w:webHidden/>
              </w:rPr>
              <w:fldChar w:fldCharType="separate"/>
            </w:r>
            <w:r w:rsidR="00814D73">
              <w:rPr>
                <w:noProof/>
                <w:webHidden/>
              </w:rPr>
              <w:t>4</w:t>
            </w:r>
            <w:r w:rsidR="005F6B8A">
              <w:rPr>
                <w:noProof/>
                <w:webHidden/>
              </w:rPr>
              <w:fldChar w:fldCharType="end"/>
            </w:r>
          </w:hyperlink>
        </w:p>
        <w:p w14:paraId="2822B62D" w14:textId="78B40A95" w:rsidR="005F6B8A" w:rsidRDefault="00000000">
          <w:pPr>
            <w:pStyle w:val="Verzeichnis2"/>
            <w:tabs>
              <w:tab w:val="left" w:pos="880"/>
              <w:tab w:val="right" w:leader="dot" w:pos="9628"/>
            </w:tabs>
            <w:rPr>
              <w:rFonts w:asciiTheme="minorHAnsi" w:eastAsiaTheme="minorEastAsia" w:hAnsiTheme="minorHAnsi" w:cstheme="minorBidi"/>
              <w:noProof/>
              <w:sz w:val="22"/>
              <w:szCs w:val="22"/>
              <w:lang w:eastAsia="zh-CN"/>
            </w:rPr>
          </w:pPr>
          <w:hyperlink w:anchor="_Toc141344198" w:history="1">
            <w:r w:rsidR="005F6B8A" w:rsidRPr="00160EA3">
              <w:rPr>
                <w:rStyle w:val="Hyperlink"/>
                <w:rFonts w:eastAsia="Calibri"/>
                <w:noProof/>
              </w:rPr>
              <w:t>B.3</w:t>
            </w:r>
            <w:r w:rsidR="005F6B8A">
              <w:rPr>
                <w:rFonts w:asciiTheme="minorHAnsi" w:eastAsiaTheme="minorEastAsia" w:hAnsiTheme="minorHAnsi" w:cstheme="minorBidi"/>
                <w:noProof/>
                <w:sz w:val="22"/>
                <w:szCs w:val="22"/>
                <w:lang w:eastAsia="zh-CN"/>
              </w:rPr>
              <w:tab/>
            </w:r>
            <w:r w:rsidR="005F6B8A" w:rsidRPr="00160EA3">
              <w:rPr>
                <w:rStyle w:val="Hyperlink"/>
                <w:rFonts w:eastAsia="Calibri" w:cstheme="minorHAnsi"/>
                <w:noProof/>
              </w:rPr>
              <w:t>Prozesscharakter</w:t>
            </w:r>
            <w:r w:rsidR="005F6B8A">
              <w:rPr>
                <w:noProof/>
                <w:webHidden/>
              </w:rPr>
              <w:tab/>
            </w:r>
            <w:r w:rsidR="005F6B8A">
              <w:rPr>
                <w:noProof/>
                <w:webHidden/>
              </w:rPr>
              <w:fldChar w:fldCharType="begin"/>
            </w:r>
            <w:r w:rsidR="005F6B8A">
              <w:rPr>
                <w:noProof/>
                <w:webHidden/>
              </w:rPr>
              <w:instrText xml:space="preserve"> PAGEREF _Toc141344198 \h </w:instrText>
            </w:r>
            <w:r w:rsidR="005F6B8A">
              <w:rPr>
                <w:noProof/>
                <w:webHidden/>
              </w:rPr>
            </w:r>
            <w:r w:rsidR="005F6B8A">
              <w:rPr>
                <w:noProof/>
                <w:webHidden/>
              </w:rPr>
              <w:fldChar w:fldCharType="separate"/>
            </w:r>
            <w:r w:rsidR="00814D73">
              <w:rPr>
                <w:noProof/>
                <w:webHidden/>
              </w:rPr>
              <w:t>4</w:t>
            </w:r>
            <w:r w:rsidR="005F6B8A">
              <w:rPr>
                <w:noProof/>
                <w:webHidden/>
              </w:rPr>
              <w:fldChar w:fldCharType="end"/>
            </w:r>
          </w:hyperlink>
        </w:p>
        <w:p w14:paraId="56B3AF11" w14:textId="5CA926AD" w:rsidR="005F6B8A" w:rsidRDefault="00000000">
          <w:pPr>
            <w:pStyle w:val="Verzeichnis2"/>
            <w:tabs>
              <w:tab w:val="left" w:pos="880"/>
              <w:tab w:val="right" w:leader="dot" w:pos="9628"/>
            </w:tabs>
            <w:rPr>
              <w:rFonts w:asciiTheme="minorHAnsi" w:eastAsiaTheme="minorEastAsia" w:hAnsiTheme="minorHAnsi" w:cstheme="minorBidi"/>
              <w:noProof/>
              <w:sz w:val="22"/>
              <w:szCs w:val="22"/>
              <w:lang w:eastAsia="zh-CN"/>
            </w:rPr>
          </w:pPr>
          <w:hyperlink w:anchor="_Toc141344199" w:history="1">
            <w:r w:rsidR="005F6B8A" w:rsidRPr="00160EA3">
              <w:rPr>
                <w:rStyle w:val="Hyperlink"/>
                <w:rFonts w:eastAsia="Calibri"/>
                <w:noProof/>
              </w:rPr>
              <w:t>B.4</w:t>
            </w:r>
            <w:r w:rsidR="005F6B8A">
              <w:rPr>
                <w:rFonts w:asciiTheme="minorHAnsi" w:eastAsiaTheme="minorEastAsia" w:hAnsiTheme="minorHAnsi" w:cstheme="minorBidi"/>
                <w:noProof/>
                <w:sz w:val="22"/>
                <w:szCs w:val="22"/>
                <w:lang w:eastAsia="zh-CN"/>
              </w:rPr>
              <w:tab/>
            </w:r>
            <w:r w:rsidR="005F6B8A" w:rsidRPr="00160EA3">
              <w:rPr>
                <w:rStyle w:val="Hyperlink"/>
                <w:rFonts w:eastAsia="Calibri" w:cstheme="minorHAnsi"/>
                <w:noProof/>
              </w:rPr>
              <w:t>Umfang/Aufgabenstellung eines Arbeitsauftrags</w:t>
            </w:r>
            <w:r w:rsidR="005F6B8A">
              <w:rPr>
                <w:noProof/>
                <w:webHidden/>
              </w:rPr>
              <w:tab/>
            </w:r>
            <w:r w:rsidR="005F6B8A">
              <w:rPr>
                <w:noProof/>
                <w:webHidden/>
              </w:rPr>
              <w:fldChar w:fldCharType="begin"/>
            </w:r>
            <w:r w:rsidR="005F6B8A">
              <w:rPr>
                <w:noProof/>
                <w:webHidden/>
              </w:rPr>
              <w:instrText xml:space="preserve"> PAGEREF _Toc141344199 \h </w:instrText>
            </w:r>
            <w:r w:rsidR="005F6B8A">
              <w:rPr>
                <w:noProof/>
                <w:webHidden/>
              </w:rPr>
            </w:r>
            <w:r w:rsidR="005F6B8A">
              <w:rPr>
                <w:noProof/>
                <w:webHidden/>
              </w:rPr>
              <w:fldChar w:fldCharType="separate"/>
            </w:r>
            <w:r w:rsidR="00814D73">
              <w:rPr>
                <w:noProof/>
                <w:webHidden/>
              </w:rPr>
              <w:t>4</w:t>
            </w:r>
            <w:r w:rsidR="005F6B8A">
              <w:rPr>
                <w:noProof/>
                <w:webHidden/>
              </w:rPr>
              <w:fldChar w:fldCharType="end"/>
            </w:r>
          </w:hyperlink>
        </w:p>
        <w:p w14:paraId="46500D65" w14:textId="36CE467B" w:rsidR="005F6B8A" w:rsidRDefault="00000000">
          <w:pPr>
            <w:pStyle w:val="Verzeichnis1"/>
            <w:tabs>
              <w:tab w:val="left" w:pos="440"/>
              <w:tab w:val="right" w:leader="dot" w:pos="9628"/>
            </w:tabs>
            <w:rPr>
              <w:rFonts w:asciiTheme="minorHAnsi" w:eastAsiaTheme="minorEastAsia" w:hAnsiTheme="minorHAnsi" w:cstheme="minorBidi"/>
              <w:noProof/>
              <w:sz w:val="22"/>
              <w:szCs w:val="22"/>
              <w:lang w:eastAsia="zh-CN"/>
            </w:rPr>
          </w:pPr>
          <w:hyperlink w:anchor="_Toc141344200" w:history="1">
            <w:r w:rsidR="005F6B8A" w:rsidRPr="00160EA3">
              <w:rPr>
                <w:rStyle w:val="Hyperlink"/>
                <w:noProof/>
              </w:rPr>
              <w:t>C</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Beantragung (nur BA; Beispiel im Anhang)</w:t>
            </w:r>
            <w:r w:rsidR="005F6B8A">
              <w:rPr>
                <w:noProof/>
                <w:webHidden/>
              </w:rPr>
              <w:tab/>
            </w:r>
            <w:r w:rsidR="005F6B8A">
              <w:rPr>
                <w:noProof/>
                <w:webHidden/>
              </w:rPr>
              <w:fldChar w:fldCharType="begin"/>
            </w:r>
            <w:r w:rsidR="005F6B8A">
              <w:rPr>
                <w:noProof/>
                <w:webHidden/>
              </w:rPr>
              <w:instrText xml:space="preserve"> PAGEREF _Toc141344200 \h </w:instrText>
            </w:r>
            <w:r w:rsidR="005F6B8A">
              <w:rPr>
                <w:noProof/>
                <w:webHidden/>
              </w:rPr>
            </w:r>
            <w:r w:rsidR="005F6B8A">
              <w:rPr>
                <w:noProof/>
                <w:webHidden/>
              </w:rPr>
              <w:fldChar w:fldCharType="separate"/>
            </w:r>
            <w:r w:rsidR="00814D73">
              <w:rPr>
                <w:noProof/>
                <w:webHidden/>
              </w:rPr>
              <w:t>5</w:t>
            </w:r>
            <w:r w:rsidR="005F6B8A">
              <w:rPr>
                <w:noProof/>
                <w:webHidden/>
              </w:rPr>
              <w:fldChar w:fldCharType="end"/>
            </w:r>
          </w:hyperlink>
        </w:p>
        <w:p w14:paraId="081EBCF4" w14:textId="227B4AC3" w:rsidR="005F6B8A" w:rsidRDefault="00000000">
          <w:pPr>
            <w:pStyle w:val="Verzeichnis2"/>
            <w:tabs>
              <w:tab w:val="left" w:pos="880"/>
              <w:tab w:val="right" w:leader="dot" w:pos="9628"/>
            </w:tabs>
            <w:rPr>
              <w:rFonts w:asciiTheme="minorHAnsi" w:eastAsiaTheme="minorEastAsia" w:hAnsiTheme="minorHAnsi" w:cstheme="minorBidi"/>
              <w:noProof/>
              <w:sz w:val="22"/>
              <w:szCs w:val="22"/>
              <w:lang w:eastAsia="zh-CN"/>
            </w:rPr>
          </w:pPr>
          <w:hyperlink w:anchor="_Toc141344201" w:history="1">
            <w:r w:rsidR="005F6B8A" w:rsidRPr="00160EA3">
              <w:rPr>
                <w:rStyle w:val="Hyperlink"/>
                <w:noProof/>
              </w:rPr>
              <w:t>C.1</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Antragstellung</w:t>
            </w:r>
            <w:r w:rsidR="005F6B8A">
              <w:rPr>
                <w:noProof/>
                <w:webHidden/>
              </w:rPr>
              <w:tab/>
            </w:r>
            <w:r w:rsidR="005F6B8A">
              <w:rPr>
                <w:noProof/>
                <w:webHidden/>
              </w:rPr>
              <w:fldChar w:fldCharType="begin"/>
            </w:r>
            <w:r w:rsidR="005F6B8A">
              <w:rPr>
                <w:noProof/>
                <w:webHidden/>
              </w:rPr>
              <w:instrText xml:space="preserve"> PAGEREF _Toc141344201 \h </w:instrText>
            </w:r>
            <w:r w:rsidR="005F6B8A">
              <w:rPr>
                <w:noProof/>
                <w:webHidden/>
              </w:rPr>
            </w:r>
            <w:r w:rsidR="005F6B8A">
              <w:rPr>
                <w:noProof/>
                <w:webHidden/>
              </w:rPr>
              <w:fldChar w:fldCharType="separate"/>
            </w:r>
            <w:r w:rsidR="00814D73">
              <w:rPr>
                <w:noProof/>
                <w:webHidden/>
              </w:rPr>
              <w:t>5</w:t>
            </w:r>
            <w:r w:rsidR="005F6B8A">
              <w:rPr>
                <w:noProof/>
                <w:webHidden/>
              </w:rPr>
              <w:fldChar w:fldCharType="end"/>
            </w:r>
          </w:hyperlink>
        </w:p>
        <w:p w14:paraId="1E438747" w14:textId="05EC7000" w:rsidR="005F6B8A" w:rsidRDefault="00000000">
          <w:pPr>
            <w:pStyle w:val="Verzeichnis3"/>
            <w:tabs>
              <w:tab w:val="left" w:pos="1100"/>
              <w:tab w:val="right" w:leader="dot" w:pos="9628"/>
            </w:tabs>
            <w:rPr>
              <w:rFonts w:asciiTheme="minorHAnsi" w:eastAsiaTheme="minorEastAsia" w:hAnsiTheme="minorHAnsi" w:cstheme="minorBidi"/>
              <w:noProof/>
              <w:sz w:val="22"/>
              <w:szCs w:val="22"/>
              <w:lang w:eastAsia="zh-CN"/>
            </w:rPr>
          </w:pPr>
          <w:hyperlink w:anchor="_Toc141344202" w:history="1">
            <w:r w:rsidR="005F6B8A" w:rsidRPr="00160EA3">
              <w:rPr>
                <w:rStyle w:val="Hyperlink"/>
                <w:noProof/>
              </w:rPr>
              <w:t>C.1.1</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Feld „Ausgangszustand, Ziel, Rahmenbedingungen“</w:t>
            </w:r>
            <w:r w:rsidR="005F6B8A">
              <w:rPr>
                <w:noProof/>
                <w:webHidden/>
              </w:rPr>
              <w:tab/>
            </w:r>
            <w:r w:rsidR="005F6B8A">
              <w:rPr>
                <w:noProof/>
                <w:webHidden/>
              </w:rPr>
              <w:fldChar w:fldCharType="begin"/>
            </w:r>
            <w:r w:rsidR="005F6B8A">
              <w:rPr>
                <w:noProof/>
                <w:webHidden/>
              </w:rPr>
              <w:instrText xml:space="preserve"> PAGEREF _Toc141344202 \h </w:instrText>
            </w:r>
            <w:r w:rsidR="005F6B8A">
              <w:rPr>
                <w:noProof/>
                <w:webHidden/>
              </w:rPr>
            </w:r>
            <w:r w:rsidR="005F6B8A">
              <w:rPr>
                <w:noProof/>
                <w:webHidden/>
              </w:rPr>
              <w:fldChar w:fldCharType="separate"/>
            </w:r>
            <w:r w:rsidR="00814D73">
              <w:rPr>
                <w:noProof/>
                <w:webHidden/>
              </w:rPr>
              <w:t>5</w:t>
            </w:r>
            <w:r w:rsidR="005F6B8A">
              <w:rPr>
                <w:noProof/>
                <w:webHidden/>
              </w:rPr>
              <w:fldChar w:fldCharType="end"/>
            </w:r>
          </w:hyperlink>
        </w:p>
        <w:p w14:paraId="1FA96FD5" w14:textId="160C97B8" w:rsidR="005F6B8A" w:rsidRDefault="00000000">
          <w:pPr>
            <w:pStyle w:val="Verzeichnis3"/>
            <w:tabs>
              <w:tab w:val="left" w:pos="1100"/>
              <w:tab w:val="right" w:leader="dot" w:pos="9628"/>
            </w:tabs>
            <w:rPr>
              <w:rFonts w:asciiTheme="minorHAnsi" w:eastAsiaTheme="minorEastAsia" w:hAnsiTheme="minorHAnsi" w:cstheme="minorBidi"/>
              <w:noProof/>
              <w:sz w:val="22"/>
              <w:szCs w:val="22"/>
              <w:lang w:eastAsia="zh-CN"/>
            </w:rPr>
          </w:pPr>
          <w:hyperlink w:anchor="_Toc141344203" w:history="1">
            <w:r w:rsidR="005F6B8A" w:rsidRPr="00160EA3">
              <w:rPr>
                <w:rStyle w:val="Hyperlink"/>
                <w:noProof/>
              </w:rPr>
              <w:t>C.1.2</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Anlage „Entscheidungshilfe für die Auswahl eines Betrieblichen Auftrags“</w:t>
            </w:r>
            <w:r w:rsidR="005F6B8A">
              <w:rPr>
                <w:noProof/>
                <w:webHidden/>
              </w:rPr>
              <w:tab/>
            </w:r>
            <w:r w:rsidR="005F6B8A">
              <w:rPr>
                <w:noProof/>
                <w:webHidden/>
              </w:rPr>
              <w:fldChar w:fldCharType="begin"/>
            </w:r>
            <w:r w:rsidR="005F6B8A">
              <w:rPr>
                <w:noProof/>
                <w:webHidden/>
              </w:rPr>
              <w:instrText xml:space="preserve"> PAGEREF _Toc141344203 \h </w:instrText>
            </w:r>
            <w:r w:rsidR="005F6B8A">
              <w:rPr>
                <w:noProof/>
                <w:webHidden/>
              </w:rPr>
            </w:r>
            <w:r w:rsidR="005F6B8A">
              <w:rPr>
                <w:noProof/>
                <w:webHidden/>
              </w:rPr>
              <w:fldChar w:fldCharType="separate"/>
            </w:r>
            <w:r w:rsidR="00814D73">
              <w:rPr>
                <w:noProof/>
                <w:webHidden/>
              </w:rPr>
              <w:t>5</w:t>
            </w:r>
            <w:r w:rsidR="005F6B8A">
              <w:rPr>
                <w:noProof/>
                <w:webHidden/>
              </w:rPr>
              <w:fldChar w:fldCharType="end"/>
            </w:r>
          </w:hyperlink>
        </w:p>
        <w:p w14:paraId="42340B55" w14:textId="3AC93271" w:rsidR="005F6B8A" w:rsidRDefault="00000000">
          <w:pPr>
            <w:pStyle w:val="Verzeichnis2"/>
            <w:tabs>
              <w:tab w:val="left" w:pos="880"/>
              <w:tab w:val="right" w:leader="dot" w:pos="9628"/>
            </w:tabs>
            <w:rPr>
              <w:rFonts w:asciiTheme="minorHAnsi" w:eastAsiaTheme="minorEastAsia" w:hAnsiTheme="minorHAnsi" w:cstheme="minorBidi"/>
              <w:noProof/>
              <w:sz w:val="22"/>
              <w:szCs w:val="22"/>
              <w:lang w:eastAsia="zh-CN"/>
            </w:rPr>
          </w:pPr>
          <w:hyperlink w:anchor="_Toc141344204" w:history="1">
            <w:r w:rsidR="005F6B8A" w:rsidRPr="00160EA3">
              <w:rPr>
                <w:rStyle w:val="Hyperlink"/>
                <w:noProof/>
              </w:rPr>
              <w:t>C.2</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Antragsgenehmigung</w:t>
            </w:r>
            <w:r w:rsidR="005F6B8A">
              <w:rPr>
                <w:noProof/>
                <w:webHidden/>
              </w:rPr>
              <w:tab/>
            </w:r>
            <w:r w:rsidR="005F6B8A">
              <w:rPr>
                <w:noProof/>
                <w:webHidden/>
              </w:rPr>
              <w:fldChar w:fldCharType="begin"/>
            </w:r>
            <w:r w:rsidR="005F6B8A">
              <w:rPr>
                <w:noProof/>
                <w:webHidden/>
              </w:rPr>
              <w:instrText xml:space="preserve"> PAGEREF _Toc141344204 \h </w:instrText>
            </w:r>
            <w:r w:rsidR="005F6B8A">
              <w:rPr>
                <w:noProof/>
                <w:webHidden/>
              </w:rPr>
            </w:r>
            <w:r w:rsidR="005F6B8A">
              <w:rPr>
                <w:noProof/>
                <w:webHidden/>
              </w:rPr>
              <w:fldChar w:fldCharType="separate"/>
            </w:r>
            <w:r w:rsidR="00814D73">
              <w:rPr>
                <w:noProof/>
                <w:webHidden/>
              </w:rPr>
              <w:t>7</w:t>
            </w:r>
            <w:r w:rsidR="005F6B8A">
              <w:rPr>
                <w:noProof/>
                <w:webHidden/>
              </w:rPr>
              <w:fldChar w:fldCharType="end"/>
            </w:r>
          </w:hyperlink>
        </w:p>
        <w:p w14:paraId="61A38442" w14:textId="5D290DD0" w:rsidR="005F6B8A" w:rsidRDefault="00000000">
          <w:pPr>
            <w:pStyle w:val="Verzeichnis1"/>
            <w:tabs>
              <w:tab w:val="left" w:pos="440"/>
              <w:tab w:val="right" w:leader="dot" w:pos="9628"/>
            </w:tabs>
            <w:rPr>
              <w:rFonts w:asciiTheme="minorHAnsi" w:eastAsiaTheme="minorEastAsia" w:hAnsiTheme="minorHAnsi" w:cstheme="minorBidi"/>
              <w:noProof/>
              <w:sz w:val="22"/>
              <w:szCs w:val="22"/>
              <w:lang w:eastAsia="zh-CN"/>
            </w:rPr>
          </w:pPr>
          <w:hyperlink w:anchor="_Toc141344205" w:history="1">
            <w:r w:rsidR="005F6B8A" w:rsidRPr="00160EA3">
              <w:rPr>
                <w:rStyle w:val="Hyperlink"/>
                <w:noProof/>
              </w:rPr>
              <w:t>D</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Dokumentation</w:t>
            </w:r>
            <w:r w:rsidR="005F6B8A">
              <w:rPr>
                <w:noProof/>
                <w:webHidden/>
              </w:rPr>
              <w:tab/>
            </w:r>
            <w:r w:rsidR="005F6B8A">
              <w:rPr>
                <w:noProof/>
                <w:webHidden/>
              </w:rPr>
              <w:fldChar w:fldCharType="begin"/>
            </w:r>
            <w:r w:rsidR="005F6B8A">
              <w:rPr>
                <w:noProof/>
                <w:webHidden/>
              </w:rPr>
              <w:instrText xml:space="preserve"> PAGEREF _Toc141344205 \h </w:instrText>
            </w:r>
            <w:r w:rsidR="005F6B8A">
              <w:rPr>
                <w:noProof/>
                <w:webHidden/>
              </w:rPr>
            </w:r>
            <w:r w:rsidR="005F6B8A">
              <w:rPr>
                <w:noProof/>
                <w:webHidden/>
              </w:rPr>
              <w:fldChar w:fldCharType="separate"/>
            </w:r>
            <w:r w:rsidR="00814D73">
              <w:rPr>
                <w:noProof/>
                <w:webHidden/>
              </w:rPr>
              <w:t>8</w:t>
            </w:r>
            <w:r w:rsidR="005F6B8A">
              <w:rPr>
                <w:noProof/>
                <w:webHidden/>
              </w:rPr>
              <w:fldChar w:fldCharType="end"/>
            </w:r>
          </w:hyperlink>
        </w:p>
        <w:p w14:paraId="5915C3A6" w14:textId="2D60DC6A" w:rsidR="005F6B8A" w:rsidRDefault="00000000">
          <w:pPr>
            <w:pStyle w:val="Verzeichnis2"/>
            <w:tabs>
              <w:tab w:val="left" w:pos="880"/>
              <w:tab w:val="right" w:leader="dot" w:pos="9628"/>
            </w:tabs>
            <w:rPr>
              <w:rFonts w:asciiTheme="minorHAnsi" w:eastAsiaTheme="minorEastAsia" w:hAnsiTheme="minorHAnsi" w:cstheme="minorBidi"/>
              <w:noProof/>
              <w:sz w:val="22"/>
              <w:szCs w:val="22"/>
              <w:lang w:eastAsia="zh-CN"/>
            </w:rPr>
          </w:pPr>
          <w:hyperlink w:anchor="_Toc141344206" w:history="1">
            <w:r w:rsidR="005F6B8A" w:rsidRPr="00160EA3">
              <w:rPr>
                <w:rStyle w:val="Hyperlink"/>
                <w:noProof/>
              </w:rPr>
              <w:t>D.1</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Umfang der reinen Dokumentation</w:t>
            </w:r>
            <w:r w:rsidR="005F6B8A">
              <w:rPr>
                <w:noProof/>
                <w:webHidden/>
              </w:rPr>
              <w:tab/>
            </w:r>
            <w:r w:rsidR="005F6B8A">
              <w:rPr>
                <w:noProof/>
                <w:webHidden/>
              </w:rPr>
              <w:fldChar w:fldCharType="begin"/>
            </w:r>
            <w:r w:rsidR="005F6B8A">
              <w:rPr>
                <w:noProof/>
                <w:webHidden/>
              </w:rPr>
              <w:instrText xml:space="preserve"> PAGEREF _Toc141344206 \h </w:instrText>
            </w:r>
            <w:r w:rsidR="005F6B8A">
              <w:rPr>
                <w:noProof/>
                <w:webHidden/>
              </w:rPr>
            </w:r>
            <w:r w:rsidR="005F6B8A">
              <w:rPr>
                <w:noProof/>
                <w:webHidden/>
              </w:rPr>
              <w:fldChar w:fldCharType="separate"/>
            </w:r>
            <w:r w:rsidR="00814D73">
              <w:rPr>
                <w:noProof/>
                <w:webHidden/>
              </w:rPr>
              <w:t>8</w:t>
            </w:r>
            <w:r w:rsidR="005F6B8A">
              <w:rPr>
                <w:noProof/>
                <w:webHidden/>
              </w:rPr>
              <w:fldChar w:fldCharType="end"/>
            </w:r>
          </w:hyperlink>
        </w:p>
        <w:p w14:paraId="32FF91D2" w14:textId="7D44CE85" w:rsidR="005F6B8A" w:rsidRDefault="00000000">
          <w:pPr>
            <w:pStyle w:val="Verzeichnis2"/>
            <w:tabs>
              <w:tab w:val="left" w:pos="880"/>
              <w:tab w:val="right" w:leader="dot" w:pos="9628"/>
            </w:tabs>
            <w:rPr>
              <w:rFonts w:asciiTheme="minorHAnsi" w:eastAsiaTheme="minorEastAsia" w:hAnsiTheme="minorHAnsi" w:cstheme="minorBidi"/>
              <w:noProof/>
              <w:sz w:val="22"/>
              <w:szCs w:val="22"/>
              <w:lang w:eastAsia="zh-CN"/>
            </w:rPr>
          </w:pPr>
          <w:hyperlink w:anchor="_Toc141344207" w:history="1">
            <w:r w:rsidR="005F6B8A" w:rsidRPr="00160EA3">
              <w:rPr>
                <w:rStyle w:val="Hyperlink"/>
                <w:noProof/>
              </w:rPr>
              <w:t>D.2</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Inhalt der Dokumentation (minimaler Standard)</w:t>
            </w:r>
            <w:r w:rsidR="005F6B8A">
              <w:rPr>
                <w:noProof/>
                <w:webHidden/>
              </w:rPr>
              <w:tab/>
            </w:r>
            <w:r w:rsidR="005F6B8A">
              <w:rPr>
                <w:noProof/>
                <w:webHidden/>
              </w:rPr>
              <w:fldChar w:fldCharType="begin"/>
            </w:r>
            <w:r w:rsidR="005F6B8A">
              <w:rPr>
                <w:noProof/>
                <w:webHidden/>
              </w:rPr>
              <w:instrText xml:space="preserve"> PAGEREF _Toc141344207 \h </w:instrText>
            </w:r>
            <w:r w:rsidR="005F6B8A">
              <w:rPr>
                <w:noProof/>
                <w:webHidden/>
              </w:rPr>
            </w:r>
            <w:r w:rsidR="005F6B8A">
              <w:rPr>
                <w:noProof/>
                <w:webHidden/>
              </w:rPr>
              <w:fldChar w:fldCharType="separate"/>
            </w:r>
            <w:r w:rsidR="00814D73">
              <w:rPr>
                <w:noProof/>
                <w:webHidden/>
              </w:rPr>
              <w:t>8</w:t>
            </w:r>
            <w:r w:rsidR="005F6B8A">
              <w:rPr>
                <w:noProof/>
                <w:webHidden/>
              </w:rPr>
              <w:fldChar w:fldCharType="end"/>
            </w:r>
          </w:hyperlink>
        </w:p>
        <w:p w14:paraId="1189E8F4" w14:textId="3480DD4E" w:rsidR="005F6B8A" w:rsidRDefault="00000000">
          <w:pPr>
            <w:pStyle w:val="Verzeichnis2"/>
            <w:tabs>
              <w:tab w:val="left" w:pos="880"/>
              <w:tab w:val="right" w:leader="dot" w:pos="9628"/>
            </w:tabs>
            <w:rPr>
              <w:rFonts w:asciiTheme="minorHAnsi" w:eastAsiaTheme="minorEastAsia" w:hAnsiTheme="minorHAnsi" w:cstheme="minorBidi"/>
              <w:noProof/>
              <w:sz w:val="22"/>
              <w:szCs w:val="22"/>
              <w:lang w:eastAsia="zh-CN"/>
            </w:rPr>
          </w:pPr>
          <w:hyperlink w:anchor="_Toc141344208" w:history="1">
            <w:r w:rsidR="005F6B8A" w:rsidRPr="00160EA3">
              <w:rPr>
                <w:rStyle w:val="Hyperlink"/>
                <w:noProof/>
              </w:rPr>
              <w:t>D.3</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Umfang der Anlagen</w:t>
            </w:r>
            <w:r w:rsidR="005F6B8A">
              <w:rPr>
                <w:noProof/>
                <w:webHidden/>
              </w:rPr>
              <w:tab/>
            </w:r>
            <w:r w:rsidR="005F6B8A">
              <w:rPr>
                <w:noProof/>
                <w:webHidden/>
              </w:rPr>
              <w:fldChar w:fldCharType="begin"/>
            </w:r>
            <w:r w:rsidR="005F6B8A">
              <w:rPr>
                <w:noProof/>
                <w:webHidden/>
              </w:rPr>
              <w:instrText xml:space="preserve"> PAGEREF _Toc141344208 \h </w:instrText>
            </w:r>
            <w:r w:rsidR="005F6B8A">
              <w:rPr>
                <w:noProof/>
                <w:webHidden/>
              </w:rPr>
            </w:r>
            <w:r w:rsidR="005F6B8A">
              <w:rPr>
                <w:noProof/>
                <w:webHidden/>
              </w:rPr>
              <w:fldChar w:fldCharType="separate"/>
            </w:r>
            <w:r w:rsidR="00814D73">
              <w:rPr>
                <w:noProof/>
                <w:webHidden/>
              </w:rPr>
              <w:t>9</w:t>
            </w:r>
            <w:r w:rsidR="005F6B8A">
              <w:rPr>
                <w:noProof/>
                <w:webHidden/>
              </w:rPr>
              <w:fldChar w:fldCharType="end"/>
            </w:r>
          </w:hyperlink>
        </w:p>
        <w:p w14:paraId="72BA8CF0" w14:textId="529487C6" w:rsidR="005F6B8A" w:rsidRDefault="00000000">
          <w:pPr>
            <w:pStyle w:val="Verzeichnis2"/>
            <w:tabs>
              <w:tab w:val="left" w:pos="880"/>
              <w:tab w:val="right" w:leader="dot" w:pos="9628"/>
            </w:tabs>
            <w:rPr>
              <w:rFonts w:asciiTheme="minorHAnsi" w:eastAsiaTheme="minorEastAsia" w:hAnsiTheme="minorHAnsi" w:cstheme="minorBidi"/>
              <w:noProof/>
              <w:sz w:val="22"/>
              <w:szCs w:val="22"/>
              <w:lang w:eastAsia="zh-CN"/>
            </w:rPr>
          </w:pPr>
          <w:hyperlink w:anchor="_Toc141344209" w:history="1">
            <w:r w:rsidR="005F6B8A" w:rsidRPr="00160EA3">
              <w:rPr>
                <w:rStyle w:val="Hyperlink"/>
                <w:noProof/>
              </w:rPr>
              <w:t>D.4</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Ausführung der Dokumentation</w:t>
            </w:r>
            <w:r w:rsidR="005F6B8A">
              <w:rPr>
                <w:noProof/>
                <w:webHidden/>
              </w:rPr>
              <w:tab/>
            </w:r>
            <w:r w:rsidR="005F6B8A">
              <w:rPr>
                <w:noProof/>
                <w:webHidden/>
              </w:rPr>
              <w:fldChar w:fldCharType="begin"/>
            </w:r>
            <w:r w:rsidR="005F6B8A">
              <w:rPr>
                <w:noProof/>
                <w:webHidden/>
              </w:rPr>
              <w:instrText xml:space="preserve"> PAGEREF _Toc141344209 \h </w:instrText>
            </w:r>
            <w:r w:rsidR="005F6B8A">
              <w:rPr>
                <w:noProof/>
                <w:webHidden/>
              </w:rPr>
            </w:r>
            <w:r w:rsidR="005F6B8A">
              <w:rPr>
                <w:noProof/>
                <w:webHidden/>
              </w:rPr>
              <w:fldChar w:fldCharType="separate"/>
            </w:r>
            <w:r w:rsidR="00814D73">
              <w:rPr>
                <w:noProof/>
                <w:webHidden/>
              </w:rPr>
              <w:t>9</w:t>
            </w:r>
            <w:r w:rsidR="005F6B8A">
              <w:rPr>
                <w:noProof/>
                <w:webHidden/>
              </w:rPr>
              <w:fldChar w:fldCharType="end"/>
            </w:r>
          </w:hyperlink>
        </w:p>
        <w:p w14:paraId="79BDCB25" w14:textId="036F670A" w:rsidR="005F6B8A" w:rsidRDefault="00000000">
          <w:pPr>
            <w:pStyle w:val="Verzeichnis1"/>
            <w:tabs>
              <w:tab w:val="left" w:pos="440"/>
              <w:tab w:val="right" w:leader="dot" w:pos="9628"/>
            </w:tabs>
            <w:rPr>
              <w:rFonts w:asciiTheme="minorHAnsi" w:eastAsiaTheme="minorEastAsia" w:hAnsiTheme="minorHAnsi" w:cstheme="minorBidi"/>
              <w:noProof/>
              <w:sz w:val="22"/>
              <w:szCs w:val="22"/>
              <w:lang w:eastAsia="zh-CN"/>
            </w:rPr>
          </w:pPr>
          <w:hyperlink w:anchor="_Toc141344210" w:history="1">
            <w:r w:rsidR="005F6B8A" w:rsidRPr="00160EA3">
              <w:rPr>
                <w:rStyle w:val="Hyperlink"/>
                <w:noProof/>
              </w:rPr>
              <w:t>E</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Präsentation</w:t>
            </w:r>
            <w:r w:rsidR="005F6B8A">
              <w:rPr>
                <w:noProof/>
                <w:webHidden/>
              </w:rPr>
              <w:tab/>
            </w:r>
            <w:r w:rsidR="005F6B8A">
              <w:rPr>
                <w:noProof/>
                <w:webHidden/>
              </w:rPr>
              <w:fldChar w:fldCharType="begin"/>
            </w:r>
            <w:r w:rsidR="005F6B8A">
              <w:rPr>
                <w:noProof/>
                <w:webHidden/>
              </w:rPr>
              <w:instrText xml:space="preserve"> PAGEREF _Toc141344210 \h </w:instrText>
            </w:r>
            <w:r w:rsidR="005F6B8A">
              <w:rPr>
                <w:noProof/>
                <w:webHidden/>
              </w:rPr>
            </w:r>
            <w:r w:rsidR="005F6B8A">
              <w:rPr>
                <w:noProof/>
                <w:webHidden/>
              </w:rPr>
              <w:fldChar w:fldCharType="separate"/>
            </w:r>
            <w:r w:rsidR="00814D73">
              <w:rPr>
                <w:noProof/>
                <w:webHidden/>
              </w:rPr>
              <w:t>10</w:t>
            </w:r>
            <w:r w:rsidR="005F6B8A">
              <w:rPr>
                <w:noProof/>
                <w:webHidden/>
              </w:rPr>
              <w:fldChar w:fldCharType="end"/>
            </w:r>
          </w:hyperlink>
        </w:p>
        <w:p w14:paraId="0127434E" w14:textId="56AFF9F0" w:rsidR="005F6B8A" w:rsidRDefault="00000000">
          <w:pPr>
            <w:pStyle w:val="Verzeichnis1"/>
            <w:tabs>
              <w:tab w:val="left" w:pos="440"/>
              <w:tab w:val="right" w:leader="dot" w:pos="9628"/>
            </w:tabs>
            <w:rPr>
              <w:rFonts w:asciiTheme="minorHAnsi" w:eastAsiaTheme="minorEastAsia" w:hAnsiTheme="minorHAnsi" w:cstheme="minorBidi"/>
              <w:noProof/>
              <w:sz w:val="22"/>
              <w:szCs w:val="22"/>
              <w:lang w:eastAsia="zh-CN"/>
            </w:rPr>
          </w:pPr>
          <w:hyperlink w:anchor="_Toc141344211" w:history="1">
            <w:r w:rsidR="005F6B8A" w:rsidRPr="00160EA3">
              <w:rPr>
                <w:rStyle w:val="Hyperlink"/>
                <w:noProof/>
              </w:rPr>
              <w:t>F</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Fachgespräch</w:t>
            </w:r>
            <w:r w:rsidR="005F6B8A">
              <w:rPr>
                <w:noProof/>
                <w:webHidden/>
              </w:rPr>
              <w:tab/>
            </w:r>
            <w:r w:rsidR="005F6B8A">
              <w:rPr>
                <w:noProof/>
                <w:webHidden/>
              </w:rPr>
              <w:fldChar w:fldCharType="begin"/>
            </w:r>
            <w:r w:rsidR="005F6B8A">
              <w:rPr>
                <w:noProof/>
                <w:webHidden/>
              </w:rPr>
              <w:instrText xml:space="preserve"> PAGEREF _Toc141344211 \h </w:instrText>
            </w:r>
            <w:r w:rsidR="005F6B8A">
              <w:rPr>
                <w:noProof/>
                <w:webHidden/>
              </w:rPr>
            </w:r>
            <w:r w:rsidR="005F6B8A">
              <w:rPr>
                <w:noProof/>
                <w:webHidden/>
              </w:rPr>
              <w:fldChar w:fldCharType="separate"/>
            </w:r>
            <w:r w:rsidR="00814D73">
              <w:rPr>
                <w:noProof/>
                <w:webHidden/>
              </w:rPr>
              <w:t>11</w:t>
            </w:r>
            <w:r w:rsidR="005F6B8A">
              <w:rPr>
                <w:noProof/>
                <w:webHidden/>
              </w:rPr>
              <w:fldChar w:fldCharType="end"/>
            </w:r>
          </w:hyperlink>
        </w:p>
        <w:p w14:paraId="5A4DBA5C" w14:textId="7B84BB15" w:rsidR="005F6B8A" w:rsidRDefault="00000000">
          <w:pPr>
            <w:pStyle w:val="Verzeichnis1"/>
            <w:tabs>
              <w:tab w:val="left" w:pos="440"/>
              <w:tab w:val="right" w:leader="dot" w:pos="9628"/>
            </w:tabs>
            <w:rPr>
              <w:rFonts w:asciiTheme="minorHAnsi" w:eastAsiaTheme="minorEastAsia" w:hAnsiTheme="minorHAnsi" w:cstheme="minorBidi"/>
              <w:noProof/>
              <w:sz w:val="22"/>
              <w:szCs w:val="22"/>
              <w:lang w:eastAsia="zh-CN"/>
            </w:rPr>
          </w:pPr>
          <w:hyperlink w:anchor="_Toc141344212" w:history="1">
            <w:r w:rsidR="005F6B8A" w:rsidRPr="00160EA3">
              <w:rPr>
                <w:rStyle w:val="Hyperlink"/>
                <w:noProof/>
              </w:rPr>
              <w:t>G</w:t>
            </w:r>
            <w:r w:rsidR="005F6B8A">
              <w:rPr>
                <w:rFonts w:asciiTheme="minorHAnsi" w:eastAsiaTheme="minorEastAsia" w:hAnsiTheme="minorHAnsi" w:cstheme="minorBidi"/>
                <w:noProof/>
                <w:sz w:val="22"/>
                <w:szCs w:val="22"/>
                <w:lang w:eastAsia="zh-CN"/>
              </w:rPr>
              <w:tab/>
            </w:r>
            <w:r w:rsidR="005F6B8A" w:rsidRPr="00160EA3">
              <w:rPr>
                <w:rStyle w:val="Hyperlink"/>
                <w:rFonts w:cstheme="minorHAnsi"/>
                <w:noProof/>
              </w:rPr>
              <w:t>Anhang</w:t>
            </w:r>
            <w:r w:rsidR="005F6B8A">
              <w:rPr>
                <w:noProof/>
                <w:webHidden/>
              </w:rPr>
              <w:tab/>
            </w:r>
            <w:r w:rsidR="005F6B8A">
              <w:rPr>
                <w:noProof/>
                <w:webHidden/>
              </w:rPr>
              <w:fldChar w:fldCharType="begin"/>
            </w:r>
            <w:r w:rsidR="005F6B8A">
              <w:rPr>
                <w:noProof/>
                <w:webHidden/>
              </w:rPr>
              <w:instrText xml:space="preserve"> PAGEREF _Toc141344212 \h </w:instrText>
            </w:r>
            <w:r w:rsidR="005F6B8A">
              <w:rPr>
                <w:noProof/>
                <w:webHidden/>
              </w:rPr>
            </w:r>
            <w:r w:rsidR="005F6B8A">
              <w:rPr>
                <w:noProof/>
                <w:webHidden/>
              </w:rPr>
              <w:fldChar w:fldCharType="separate"/>
            </w:r>
            <w:r w:rsidR="00814D73">
              <w:rPr>
                <w:noProof/>
                <w:webHidden/>
              </w:rPr>
              <w:t>12</w:t>
            </w:r>
            <w:r w:rsidR="005F6B8A">
              <w:rPr>
                <w:noProof/>
                <w:webHidden/>
              </w:rPr>
              <w:fldChar w:fldCharType="end"/>
            </w:r>
          </w:hyperlink>
        </w:p>
        <w:p w14:paraId="2A383D84" w14:textId="59656B87" w:rsidR="0058734C" w:rsidRPr="00BC6A3A" w:rsidRDefault="0058734C" w:rsidP="0058734C">
          <w:pPr>
            <w:pBdr>
              <w:bottom w:val="single" w:sz="12" w:space="1" w:color="auto"/>
            </w:pBdr>
            <w:rPr>
              <w:rFonts w:asciiTheme="minorHAnsi" w:hAnsiTheme="minorHAnsi" w:cstheme="minorHAnsi"/>
            </w:rPr>
          </w:pPr>
          <w:r w:rsidRPr="00BC6A3A">
            <w:rPr>
              <w:rFonts w:asciiTheme="minorHAnsi" w:hAnsiTheme="minorHAnsi" w:cstheme="minorHAnsi"/>
            </w:rPr>
            <w:fldChar w:fldCharType="end"/>
          </w:r>
        </w:p>
      </w:sdtContent>
    </w:sdt>
    <w:p w14:paraId="672A6659" w14:textId="2A7FA115" w:rsidR="005D34A1" w:rsidRPr="00BC6A3A" w:rsidRDefault="11828B48" w:rsidP="0058734C">
      <w:pPr>
        <w:pStyle w:val="berschrift1"/>
        <w:rPr>
          <w:rFonts w:asciiTheme="minorHAnsi" w:hAnsiTheme="minorHAnsi" w:cstheme="minorHAnsi"/>
        </w:rPr>
      </w:pPr>
      <w:bookmarkStart w:id="0" w:name="_Toc141344194"/>
      <w:r w:rsidRPr="00BC6A3A">
        <w:rPr>
          <w:rFonts w:asciiTheme="minorHAnsi" w:hAnsiTheme="minorHAnsi" w:cstheme="minorHAnsi"/>
        </w:rPr>
        <w:lastRenderedPageBreak/>
        <w:t>Vorbemerkung</w:t>
      </w:r>
      <w:bookmarkEnd w:id="0"/>
    </w:p>
    <w:p w14:paraId="5429829B" w14:textId="65170332" w:rsidR="001662BB" w:rsidRPr="00EF745A" w:rsidRDefault="61078F72" w:rsidP="00707210">
      <w:pPr>
        <w:pStyle w:val="KeinLeerraum"/>
        <w:pBdr>
          <w:bottom w:val="single" w:sz="12" w:space="31" w:color="auto"/>
        </w:pBdr>
        <w:rPr>
          <w:rFonts w:eastAsia="Calibri" w:cstheme="minorHAnsi"/>
        </w:rPr>
      </w:pPr>
      <w:r w:rsidRPr="00BC6A3A">
        <w:rPr>
          <w:rFonts w:eastAsia="Calibri" w:cstheme="minorHAnsi"/>
        </w:rPr>
        <w:t xml:space="preserve">Der </w:t>
      </w:r>
      <w:r w:rsidR="00355DAC" w:rsidRPr="00EF745A">
        <w:rPr>
          <w:rFonts w:eastAsia="Calibri" w:cstheme="minorHAnsi"/>
        </w:rPr>
        <w:t>B</w:t>
      </w:r>
      <w:r w:rsidRPr="00EF745A">
        <w:rPr>
          <w:rFonts w:eastAsia="Calibri" w:cstheme="minorHAnsi"/>
        </w:rPr>
        <w:t>etriebliche Auftrag (BA)</w:t>
      </w:r>
      <w:r w:rsidR="00355DAC" w:rsidRPr="00EF745A">
        <w:rPr>
          <w:rFonts w:eastAsia="Calibri" w:cstheme="minorHAnsi"/>
        </w:rPr>
        <w:t xml:space="preserve"> </w:t>
      </w:r>
      <w:r w:rsidR="00707210" w:rsidRPr="00EF745A">
        <w:rPr>
          <w:rFonts w:eastAsia="Calibri" w:cstheme="minorHAnsi"/>
        </w:rPr>
        <w:t>oder</w:t>
      </w:r>
      <w:r w:rsidR="00355DAC" w:rsidRPr="00EF745A">
        <w:rPr>
          <w:rFonts w:eastAsia="Calibri" w:cstheme="minorHAnsi"/>
        </w:rPr>
        <w:t xml:space="preserve"> die PAL-</w:t>
      </w:r>
      <w:r w:rsidR="00D92C5C" w:rsidRPr="00EF745A">
        <w:rPr>
          <w:rFonts w:eastAsia="Calibri" w:cstheme="minorHAnsi"/>
        </w:rPr>
        <w:t>Aufgabenstellung (PAL)</w:t>
      </w:r>
      <w:r w:rsidRPr="00EF745A">
        <w:rPr>
          <w:rFonts w:eastAsia="Calibri" w:cstheme="minorHAnsi"/>
        </w:rPr>
        <w:t xml:space="preserve"> dien</w:t>
      </w:r>
      <w:r w:rsidR="00707210" w:rsidRPr="00EF745A">
        <w:rPr>
          <w:rFonts w:eastAsia="Calibri" w:cstheme="minorHAnsi"/>
        </w:rPr>
        <w:t>t</w:t>
      </w:r>
      <w:r w:rsidRPr="00EF745A">
        <w:rPr>
          <w:rFonts w:eastAsia="Calibri" w:cstheme="minorHAnsi"/>
        </w:rPr>
        <w:t xml:space="preserve"> dem Prüfungsausschuss als Grundlage für </w:t>
      </w:r>
      <w:r w:rsidR="00707210" w:rsidRPr="00EF745A">
        <w:rPr>
          <w:rFonts w:eastAsia="Calibri" w:cstheme="minorHAnsi"/>
        </w:rPr>
        <w:t>eine</w:t>
      </w:r>
      <w:r w:rsidRPr="00EF745A">
        <w:rPr>
          <w:rFonts w:eastAsia="Calibri" w:cstheme="minorHAnsi"/>
        </w:rPr>
        <w:t xml:space="preserve"> </w:t>
      </w:r>
      <w:r w:rsidR="00707210" w:rsidRPr="00EF745A">
        <w:rPr>
          <w:rFonts w:eastAsia="Calibri" w:cstheme="minorHAnsi"/>
        </w:rPr>
        <w:t>30-</w:t>
      </w:r>
      <w:r w:rsidRPr="00EF745A">
        <w:rPr>
          <w:rFonts w:eastAsia="Calibri" w:cstheme="minorHAnsi"/>
        </w:rPr>
        <w:t xml:space="preserve">minütige </w:t>
      </w:r>
      <w:r w:rsidR="00707210" w:rsidRPr="00EF745A">
        <w:rPr>
          <w:rFonts w:eastAsia="Calibri" w:cstheme="minorHAnsi"/>
        </w:rPr>
        <w:t>Prüfung</w:t>
      </w:r>
      <w:r w:rsidR="00405786" w:rsidRPr="00EF745A">
        <w:rPr>
          <w:rFonts w:eastAsia="Calibri" w:cstheme="minorHAnsi"/>
        </w:rPr>
        <w:t xml:space="preserve"> (10</w:t>
      </w:r>
      <w:r w:rsidR="00355DAC" w:rsidRPr="00EF745A">
        <w:rPr>
          <w:rFonts w:eastAsia="Calibri" w:cstheme="minorHAnsi"/>
        </w:rPr>
        <w:t xml:space="preserve"> </w:t>
      </w:r>
      <w:r w:rsidR="00405786" w:rsidRPr="00EF745A">
        <w:rPr>
          <w:rFonts w:eastAsia="Calibri" w:cstheme="minorHAnsi"/>
        </w:rPr>
        <w:t>min Präsentation + 20</w:t>
      </w:r>
      <w:r w:rsidR="00355DAC" w:rsidRPr="00EF745A">
        <w:rPr>
          <w:rFonts w:eastAsia="Calibri" w:cstheme="minorHAnsi"/>
        </w:rPr>
        <w:t xml:space="preserve"> </w:t>
      </w:r>
      <w:r w:rsidR="00405786" w:rsidRPr="00EF745A">
        <w:rPr>
          <w:rFonts w:eastAsia="Calibri" w:cstheme="minorHAnsi"/>
        </w:rPr>
        <w:t>min Fachgespräch)</w:t>
      </w:r>
      <w:r w:rsidRPr="00EF745A">
        <w:rPr>
          <w:rFonts w:eastAsia="Calibri" w:cstheme="minorHAnsi"/>
        </w:rPr>
        <w:t>. Daraus ergibt sich die Notwendigkeit, Gesprächsinhalte für das Fachgespräch mit dem Prüfling zu</w:t>
      </w:r>
      <w:r w:rsidR="0034203B" w:rsidRPr="00EF745A">
        <w:rPr>
          <w:rFonts w:eastAsia="Calibri" w:cstheme="minorHAnsi"/>
        </w:rPr>
        <w:t xml:space="preserve"> generieren</w:t>
      </w:r>
      <w:r w:rsidRPr="00EF745A">
        <w:rPr>
          <w:rFonts w:eastAsia="Calibri" w:cstheme="minorHAnsi"/>
        </w:rPr>
        <w:t xml:space="preserve">, um in diesem Gespräch, wie in der Ausbildungsordnung vorgesehen, die </w:t>
      </w:r>
      <w:r w:rsidR="00A13C59" w:rsidRPr="00EF745A">
        <w:rPr>
          <w:rFonts w:eastAsia="Calibri" w:cstheme="minorHAnsi"/>
        </w:rPr>
        <w:t xml:space="preserve">fachlichen und </w:t>
      </w:r>
      <w:r w:rsidRPr="00EF745A">
        <w:rPr>
          <w:rFonts w:eastAsia="Calibri" w:cstheme="minorHAnsi"/>
        </w:rPr>
        <w:t>prozessrelevante</w:t>
      </w:r>
      <w:r w:rsidR="00CD4115" w:rsidRPr="00EF745A">
        <w:rPr>
          <w:rFonts w:eastAsia="Calibri" w:cstheme="minorHAnsi"/>
        </w:rPr>
        <w:t>n</w:t>
      </w:r>
      <w:r w:rsidRPr="00EF745A">
        <w:rPr>
          <w:rFonts w:eastAsia="Calibri" w:cstheme="minorHAnsi"/>
        </w:rPr>
        <w:t xml:space="preserve"> Qualifikationen des Prüfungsteilnehmers beurteil</w:t>
      </w:r>
      <w:r w:rsidR="00CD4115" w:rsidRPr="00EF745A">
        <w:rPr>
          <w:rFonts w:eastAsia="Calibri" w:cstheme="minorHAnsi"/>
        </w:rPr>
        <w:t>en zu können.</w:t>
      </w:r>
    </w:p>
    <w:p w14:paraId="2E61165C" w14:textId="74576605" w:rsidR="00D22A3D" w:rsidRPr="00EF745A" w:rsidRDefault="00D22A3D" w:rsidP="00311FED">
      <w:pPr>
        <w:pStyle w:val="KeinLeerraum"/>
        <w:pBdr>
          <w:bottom w:val="single" w:sz="12" w:space="31" w:color="auto"/>
        </w:pBdr>
        <w:rPr>
          <w:rFonts w:eastAsia="Calibri" w:cstheme="minorHAnsi"/>
        </w:rPr>
      </w:pPr>
      <w:r w:rsidRPr="00EF745A">
        <w:rPr>
          <w:rFonts w:eastAsia="Calibri" w:cstheme="minorHAnsi"/>
        </w:rPr>
        <w:t xml:space="preserve">Der Prüfling </w:t>
      </w:r>
      <w:r w:rsidR="006A7452" w:rsidRPr="00EF745A">
        <w:rPr>
          <w:rFonts w:eastAsia="Calibri" w:cstheme="minorHAnsi"/>
        </w:rPr>
        <w:t xml:space="preserve">soll eine Arbeitsaufgabe ausarbeiten, eine Dokumentation erstellen, die Ergebnisse </w:t>
      </w:r>
      <w:r w:rsidR="00FB05AF" w:rsidRPr="00EF745A">
        <w:rPr>
          <w:rFonts w:eastAsia="Calibri" w:cstheme="minorHAnsi"/>
        </w:rPr>
        <w:t>p</w:t>
      </w:r>
      <w:r w:rsidR="006A7452" w:rsidRPr="00EF745A">
        <w:rPr>
          <w:rFonts w:eastAsia="Calibri" w:cstheme="minorHAnsi"/>
        </w:rPr>
        <w:t xml:space="preserve">räsentieren und ein </w:t>
      </w:r>
      <w:r w:rsidR="00F967EA" w:rsidRPr="00EF745A">
        <w:rPr>
          <w:rFonts w:eastAsia="Calibri" w:cstheme="minorHAnsi"/>
        </w:rPr>
        <w:t>auftragsbezogenes Fachgespräch</w:t>
      </w:r>
      <w:r w:rsidR="00EF745A" w:rsidRPr="00EF745A">
        <w:rPr>
          <w:rFonts w:eastAsia="Calibri" w:cstheme="minorHAnsi"/>
        </w:rPr>
        <w:t xml:space="preserve"> </w:t>
      </w:r>
      <w:r w:rsidR="00F967EA" w:rsidRPr="00EF745A">
        <w:rPr>
          <w:rFonts w:eastAsia="Calibri" w:cstheme="minorHAnsi"/>
        </w:rPr>
        <w:t>führen können.</w:t>
      </w:r>
    </w:p>
    <w:p w14:paraId="7720352B" w14:textId="645D555F" w:rsidR="002B66AA" w:rsidRDefault="004B36B9" w:rsidP="002B66AA">
      <w:pPr>
        <w:pStyle w:val="KeinLeerraum"/>
        <w:pBdr>
          <w:bottom w:val="single" w:sz="12" w:space="31" w:color="auto"/>
        </w:pBdr>
        <w:rPr>
          <w:rFonts w:eastAsia="Calibri" w:cstheme="minorHAnsi"/>
        </w:rPr>
      </w:pPr>
      <w:r w:rsidRPr="00EF745A">
        <w:rPr>
          <w:rFonts w:eastAsia="Calibri" w:cstheme="minorHAnsi"/>
        </w:rPr>
        <w:t>Der Prüfungsausschuss bewertet die Kompetenzen des Prüflings im fachlichen und prozessrelevanten</w:t>
      </w:r>
      <w:r w:rsidR="00B8589D" w:rsidRPr="00EF745A">
        <w:rPr>
          <w:rFonts w:eastAsia="Calibri" w:cstheme="minorHAnsi"/>
        </w:rPr>
        <w:t xml:space="preserve"> Bereich</w:t>
      </w:r>
      <w:r w:rsidR="00600AB0" w:rsidRPr="00EF745A">
        <w:rPr>
          <w:rFonts w:eastAsia="Calibri" w:cstheme="minorHAnsi"/>
        </w:rPr>
        <w:t xml:space="preserve"> bei der Dokumentation, der Präsentation und </w:t>
      </w:r>
      <w:r w:rsidR="0034203B" w:rsidRPr="00EF745A">
        <w:rPr>
          <w:rFonts w:eastAsia="Calibri" w:cstheme="minorHAnsi"/>
        </w:rPr>
        <w:t>dem</w:t>
      </w:r>
      <w:r w:rsidR="00600AB0" w:rsidRPr="00EF745A">
        <w:rPr>
          <w:rFonts w:eastAsia="Calibri" w:cstheme="minorHAnsi"/>
        </w:rPr>
        <w:t xml:space="preserve"> Fachgespräch</w:t>
      </w:r>
      <w:r w:rsidR="00714AD2" w:rsidRPr="00EF745A">
        <w:rPr>
          <w:rFonts w:eastAsia="Calibri" w:cstheme="minorHAnsi"/>
        </w:rPr>
        <w:t>. Aus diesen Einzelergebnissen wird gemäß Bewertungsschlüssel die Endnote gebildet</w:t>
      </w:r>
      <w:r w:rsidR="00B8589D" w:rsidRPr="00EF745A">
        <w:rPr>
          <w:rFonts w:eastAsia="Calibri" w:cstheme="minorHAnsi"/>
        </w:rPr>
        <w:t>.</w:t>
      </w:r>
      <w:r w:rsidR="00B8589D">
        <w:rPr>
          <w:rFonts w:eastAsia="Calibri" w:cstheme="minorHAnsi"/>
        </w:rPr>
        <w:t xml:space="preserve"> </w:t>
      </w:r>
      <w:r w:rsidR="00714AD2">
        <w:rPr>
          <w:rFonts w:eastAsia="Calibri" w:cstheme="minorHAnsi"/>
        </w:rPr>
        <w:br/>
      </w:r>
      <w:r w:rsidR="00B8589D">
        <w:rPr>
          <w:rFonts w:eastAsia="Calibri" w:cstheme="minorHAnsi"/>
        </w:rPr>
        <w:t>Für den PAL-</w:t>
      </w:r>
      <w:r w:rsidR="005A449C" w:rsidRPr="00BC6A3A">
        <w:rPr>
          <w:rFonts w:eastAsia="Calibri" w:cstheme="minorHAnsi"/>
        </w:rPr>
        <w:t>Auftrag wird kein Antrag</w:t>
      </w:r>
      <w:r w:rsidR="00DE33CA">
        <w:rPr>
          <w:rFonts w:eastAsia="Calibri" w:cstheme="minorHAnsi"/>
        </w:rPr>
        <w:t xml:space="preserve"> (Abschnitt C)</w:t>
      </w:r>
      <w:r w:rsidR="005A449C" w:rsidRPr="00BC6A3A">
        <w:rPr>
          <w:rFonts w:eastAsia="Calibri" w:cstheme="minorHAnsi"/>
        </w:rPr>
        <w:t xml:space="preserve"> benötigt. Das restliche D</w:t>
      </w:r>
      <w:r w:rsidR="00B8589D">
        <w:rPr>
          <w:rFonts w:eastAsia="Calibri" w:cstheme="minorHAnsi"/>
        </w:rPr>
        <w:t>okument gilt ebenso für den PAL-</w:t>
      </w:r>
      <w:r w:rsidR="005A449C" w:rsidRPr="00BC6A3A">
        <w:rPr>
          <w:rFonts w:eastAsia="Calibri" w:cstheme="minorHAnsi"/>
        </w:rPr>
        <w:t>Auftrag.</w:t>
      </w:r>
    </w:p>
    <w:p w14:paraId="2BDAD817" w14:textId="77777777" w:rsidR="002B66AA" w:rsidRDefault="002B66AA" w:rsidP="002B66AA">
      <w:pPr>
        <w:pStyle w:val="KeinLeerraum"/>
        <w:pBdr>
          <w:bottom w:val="single" w:sz="12" w:space="31" w:color="auto"/>
        </w:pBdr>
        <w:rPr>
          <w:rFonts w:eastAsia="Calibri" w:cstheme="minorHAnsi"/>
        </w:rPr>
      </w:pPr>
    </w:p>
    <w:p w14:paraId="7938BB4A" w14:textId="27847328" w:rsidR="233BDA48" w:rsidRPr="00BC6A3A" w:rsidRDefault="0058734C" w:rsidP="009E5B89">
      <w:pPr>
        <w:pStyle w:val="berschrift1"/>
        <w:rPr>
          <w:rFonts w:eastAsia="Calibri"/>
        </w:rPr>
      </w:pPr>
      <w:bookmarkStart w:id="1" w:name="_Toc141344195"/>
      <w:r w:rsidRPr="00BC6A3A">
        <w:rPr>
          <w:rFonts w:eastAsia="Calibri"/>
        </w:rPr>
        <w:lastRenderedPageBreak/>
        <w:t xml:space="preserve">Grundlegendes zum </w:t>
      </w:r>
      <w:r w:rsidR="009E5B89">
        <w:rPr>
          <w:rFonts w:eastAsia="Calibri"/>
        </w:rPr>
        <w:t>B</w:t>
      </w:r>
      <w:r w:rsidRPr="00BC6A3A">
        <w:rPr>
          <w:rFonts w:eastAsia="Calibri"/>
        </w:rPr>
        <w:t>etrieblichen Auftrag</w:t>
      </w:r>
      <w:bookmarkEnd w:id="1"/>
    </w:p>
    <w:p w14:paraId="49976186" w14:textId="77777777" w:rsidR="0058734C" w:rsidRPr="00BC6A3A" w:rsidRDefault="0058734C" w:rsidP="0058734C">
      <w:pPr>
        <w:pStyle w:val="berschrift2"/>
        <w:rPr>
          <w:rFonts w:asciiTheme="minorHAnsi" w:hAnsiTheme="minorHAnsi" w:cstheme="minorHAnsi"/>
        </w:rPr>
      </w:pPr>
      <w:bookmarkStart w:id="2" w:name="_Toc141344196"/>
      <w:r w:rsidRPr="00BC6A3A">
        <w:rPr>
          <w:rFonts w:asciiTheme="minorHAnsi" w:hAnsiTheme="minorHAnsi" w:cstheme="minorHAnsi"/>
        </w:rPr>
        <w:t>Prozessrelevante Qualifikationen</w:t>
      </w:r>
      <w:bookmarkEnd w:id="2"/>
    </w:p>
    <w:p w14:paraId="6EE3921D" w14:textId="4D2740A1" w:rsidR="0058734C" w:rsidRPr="00BC6A3A" w:rsidRDefault="0058734C" w:rsidP="009E5B89">
      <w:pPr>
        <w:pStyle w:val="KeinLeerraum"/>
        <w:rPr>
          <w:rFonts w:eastAsia="Calibri" w:cstheme="minorHAnsi"/>
        </w:rPr>
      </w:pPr>
      <w:r w:rsidRPr="00BC6A3A">
        <w:rPr>
          <w:rFonts w:eastAsia="Calibri" w:cstheme="minorHAnsi"/>
        </w:rPr>
        <w:t>Diese lassen sich auf zwei Ebenen unterscheiden und im Fachgespräch beurteilen. Zum einen die Ebene der be</w:t>
      </w:r>
      <w:r w:rsidR="009E5B89">
        <w:rPr>
          <w:rFonts w:eastAsia="Calibri" w:cstheme="minorHAnsi"/>
        </w:rPr>
        <w:t>trieblichen Leistungserstellung,</w:t>
      </w:r>
      <w:r w:rsidRPr="00BC6A3A">
        <w:rPr>
          <w:rFonts w:eastAsia="Calibri" w:cstheme="minorHAnsi"/>
        </w:rPr>
        <w:t xml:space="preserve"> </w:t>
      </w:r>
      <w:r w:rsidR="009E5B89">
        <w:rPr>
          <w:rFonts w:eastAsia="Calibri" w:cstheme="minorHAnsi"/>
        </w:rPr>
        <w:t>h</w:t>
      </w:r>
      <w:r w:rsidRPr="00BC6A3A">
        <w:rPr>
          <w:rFonts w:eastAsia="Calibri" w:cstheme="minorHAnsi"/>
        </w:rPr>
        <w:t>ier soll der Prüfling die seinem Auftrag vor- und nachgelagerten Prozesse kennen und seine Leistung in diesen Prozess einordnen können. Darüber hinaus soll er technische und wirtschaftliche Betriebsprozesse im Zusammenhang mit seinem Auftrag begründen können. Daneben gibt es noch die Ebene der konkreten Leistungserstellung in Form des BA. Hier soll der Prüfling seine Vorgehensweise erläutern und begründen können.</w:t>
      </w:r>
    </w:p>
    <w:p w14:paraId="2B694272" w14:textId="77777777" w:rsidR="0058734C" w:rsidRPr="00BC6A3A" w:rsidRDefault="0058734C" w:rsidP="0058734C">
      <w:pPr>
        <w:pStyle w:val="berschrift2"/>
        <w:rPr>
          <w:rFonts w:asciiTheme="minorHAnsi" w:eastAsia="Calibri" w:hAnsiTheme="minorHAnsi" w:cstheme="minorHAnsi"/>
        </w:rPr>
      </w:pPr>
      <w:bookmarkStart w:id="3" w:name="_Toc141344197"/>
      <w:r w:rsidRPr="00BC6A3A">
        <w:rPr>
          <w:rFonts w:asciiTheme="minorHAnsi" w:eastAsia="Calibri" w:hAnsiTheme="minorHAnsi" w:cstheme="minorHAnsi"/>
        </w:rPr>
        <w:t>Übliche Tätigkeit eines Facharbeiters</w:t>
      </w:r>
      <w:bookmarkEnd w:id="3"/>
    </w:p>
    <w:p w14:paraId="0026D613" w14:textId="1D92E8F9" w:rsidR="0058734C" w:rsidRPr="00BC6A3A" w:rsidRDefault="0058734C" w:rsidP="0058734C">
      <w:pPr>
        <w:pStyle w:val="KeinLeerraum"/>
        <w:rPr>
          <w:rFonts w:cstheme="minorHAnsi"/>
        </w:rPr>
      </w:pPr>
      <w:r w:rsidRPr="00BC6A3A">
        <w:rPr>
          <w:rFonts w:eastAsia="Calibri" w:cstheme="minorHAnsi"/>
        </w:rPr>
        <w:t>Die Prüfungsform (BA mit anschließendem Fachgespräch) orientiert sich an der betrieblichen Praxis. Allerdings werden in der betrieblichen Praxis verschiedentlich ausgebildeten Facharbeiter</w:t>
      </w:r>
      <w:r w:rsidR="008154FF">
        <w:rPr>
          <w:rFonts w:eastAsia="Calibri" w:cstheme="minorHAnsi"/>
        </w:rPr>
        <w:t>n</w:t>
      </w:r>
      <w:r w:rsidRPr="00BC6A3A">
        <w:rPr>
          <w:rFonts w:eastAsia="Calibri" w:cstheme="minorHAnsi"/>
        </w:rPr>
        <w:t xml:space="preserve"> Aufträge übertragen, die auch </w:t>
      </w:r>
      <w:proofErr w:type="spellStart"/>
      <w:r w:rsidRPr="00BC6A3A">
        <w:rPr>
          <w:rFonts w:eastAsia="Calibri" w:cstheme="minorHAnsi"/>
        </w:rPr>
        <w:t>un</w:t>
      </w:r>
      <w:proofErr w:type="spellEnd"/>
      <w:r w:rsidRPr="00BC6A3A">
        <w:rPr>
          <w:rFonts w:eastAsia="Calibri" w:cstheme="minorHAnsi"/>
        </w:rPr>
        <w:t>- oder angelernte Kräfte ausführen können. Diesen Aufträgen fehlt zumeist der Prozesscharakter (siehe unten). Dieser Prozesscharakter ist zwingende Voraussetzung für den betrieblichen Auftrag. Ansonsten können die prozessrelevanten Qualifikationen im Fachgespräch nicht abgeprüft werden.</w:t>
      </w:r>
    </w:p>
    <w:p w14:paraId="4B320085" w14:textId="77777777" w:rsidR="0058734C" w:rsidRPr="00BC6A3A" w:rsidRDefault="0058734C" w:rsidP="0058734C">
      <w:pPr>
        <w:pStyle w:val="berschrift2"/>
        <w:rPr>
          <w:rFonts w:asciiTheme="minorHAnsi" w:eastAsia="Calibri" w:hAnsiTheme="minorHAnsi" w:cstheme="minorHAnsi"/>
        </w:rPr>
      </w:pPr>
      <w:bookmarkStart w:id="4" w:name="_Toc141344198"/>
      <w:r w:rsidRPr="00BC6A3A">
        <w:rPr>
          <w:rFonts w:asciiTheme="minorHAnsi" w:eastAsia="Calibri" w:hAnsiTheme="minorHAnsi" w:cstheme="minorHAnsi"/>
        </w:rPr>
        <w:t>Prozesscharakter</w:t>
      </w:r>
      <w:bookmarkEnd w:id="4"/>
    </w:p>
    <w:p w14:paraId="46A5C6F2" w14:textId="6EEA30A2" w:rsidR="0058734C" w:rsidRPr="00BC6A3A" w:rsidRDefault="00BA49A1" w:rsidP="00EC6697">
      <w:pPr>
        <w:pStyle w:val="KeinLeerraum"/>
        <w:rPr>
          <w:rFonts w:eastAsia="Calibri" w:cstheme="minorHAnsi"/>
        </w:rPr>
      </w:pPr>
      <w:r w:rsidRPr="00EF745A">
        <w:rPr>
          <w:rFonts w:eastAsia="Calibri" w:cstheme="minorHAnsi"/>
        </w:rPr>
        <w:t xml:space="preserve">Der BA soll eine Aufgabe sein, die nach dem Prozess des methodischen/systematischen Konstruierens bearbeitet werden kann. </w:t>
      </w:r>
      <w:r w:rsidR="0058734C" w:rsidRPr="00EF745A">
        <w:rPr>
          <w:rFonts w:eastAsia="Calibri" w:cstheme="minorHAnsi"/>
        </w:rPr>
        <w:t>Der Prüfling soll bei der Abwicklung des BA Informationen einholen oder auswerten. Hierzu erhält er vom Betrieb Zeichnungen, Skizzen oder Pläne und/oder ein vorgegebenes Programm</w:t>
      </w:r>
      <w:r w:rsidR="002646FD" w:rsidRPr="00EF745A">
        <w:rPr>
          <w:rFonts w:eastAsia="Calibri" w:cstheme="minorHAnsi"/>
        </w:rPr>
        <w:t>,</w:t>
      </w:r>
      <w:r w:rsidR="0058734C" w:rsidRPr="00EF745A">
        <w:rPr>
          <w:rFonts w:eastAsia="Calibri" w:cstheme="minorHAnsi"/>
        </w:rPr>
        <w:t xml:space="preserve"> mit dem </w:t>
      </w:r>
      <w:r w:rsidR="00B73987" w:rsidRPr="00EF745A">
        <w:rPr>
          <w:rFonts w:eastAsia="Calibri" w:cstheme="minorHAnsi"/>
        </w:rPr>
        <w:t xml:space="preserve">z. B. </w:t>
      </w:r>
      <w:r w:rsidR="0058734C" w:rsidRPr="00EF745A">
        <w:rPr>
          <w:rFonts w:eastAsia="Calibri" w:cstheme="minorHAnsi"/>
        </w:rPr>
        <w:t>eine Maschine angesteuert wird (NC-Programm) sowie ggf. einen schriftlichen Auftrag (je nach betrieblicher Praxis</w:t>
      </w:r>
      <w:r w:rsidR="0058734C" w:rsidRPr="00BC6A3A">
        <w:rPr>
          <w:rFonts w:eastAsia="Calibri" w:cstheme="minorHAnsi"/>
        </w:rPr>
        <w:t xml:space="preserve"> bzw. betrieblichem Prozess). Diese Informationen müssen ausgewertet und in eine Planung überführt werden. Bei der Planung legt sich der Prüfling eine Vorgehensweise zurecht. Er stellt dabei Überlegungen an, wie, d. h. mit welchen Mitteln, in welcher Reihenfolge der Prozessschritte und in welcher Zeit er den Auftrag abwickeln wird. Werden ihm diese Überlegungen durch die Struktur des betrieblichen Prozesses abgenommen (aufgrund hoher Arbeitsteiligkeit und zertifizierter Prozesse) muss er zumindest in der Lage sein, die betrieblich vorgegebene Planung nachzuvollziehen</w:t>
      </w:r>
      <w:r w:rsidR="00881BCF">
        <w:rPr>
          <w:rFonts w:eastAsia="Calibri" w:cstheme="minorHAnsi"/>
        </w:rPr>
        <w:t>,</w:t>
      </w:r>
      <w:r w:rsidR="0058734C" w:rsidRPr="00BC6A3A">
        <w:rPr>
          <w:rFonts w:eastAsia="Calibri" w:cstheme="minorHAnsi"/>
        </w:rPr>
        <w:t xml:space="preserve"> und deren Begründung kennen. Für die Durchführung des BA sollte der Auszubildende </w:t>
      </w:r>
      <w:r w:rsidR="005636B4" w:rsidRPr="00BC6A3A">
        <w:rPr>
          <w:rFonts w:eastAsia="Calibri" w:cstheme="minorHAnsi"/>
        </w:rPr>
        <w:t>allein</w:t>
      </w:r>
      <w:r w:rsidR="0058734C" w:rsidRPr="00BC6A3A">
        <w:rPr>
          <w:rFonts w:eastAsia="Calibri" w:cstheme="minorHAnsi"/>
        </w:rPr>
        <w:t xml:space="preserve"> verantwortlich sein. Er kann dabei jedoch auch Teilaufgaben delegieren, wenn er zeitlich oder hinsichtlich seiner Kompetenzen oder Mittel nicht in der Lage ist, diese </w:t>
      </w:r>
      <w:r w:rsidR="005636B4" w:rsidRPr="00BC6A3A">
        <w:rPr>
          <w:rFonts w:eastAsia="Calibri" w:cstheme="minorHAnsi"/>
        </w:rPr>
        <w:t>allein</w:t>
      </w:r>
      <w:r w:rsidR="0058734C" w:rsidRPr="00BC6A3A">
        <w:rPr>
          <w:rFonts w:eastAsia="Calibri" w:cstheme="minorHAnsi"/>
        </w:rPr>
        <w:t xml:space="preserve"> durchzuführen. Nach der Durchführung soll der Prüfling eine fachmännische Kontrolle seiner Auftragsdurchführung, auch im Rückblick auf seine Informationsbeschaffung und -auswertung sowie seine Planung</w:t>
      </w:r>
      <w:r w:rsidR="00EC6697">
        <w:rPr>
          <w:rFonts w:eastAsia="Calibri" w:cstheme="minorHAnsi"/>
        </w:rPr>
        <w:t>,</w:t>
      </w:r>
      <w:r w:rsidR="0058734C" w:rsidRPr="00BC6A3A">
        <w:rPr>
          <w:rFonts w:eastAsia="Calibri" w:cstheme="minorHAnsi"/>
        </w:rPr>
        <w:t xml:space="preserve"> vollziehen.</w:t>
      </w:r>
    </w:p>
    <w:p w14:paraId="7B3AD6B3" w14:textId="2958A034" w:rsidR="0058734C" w:rsidRPr="00EF745A" w:rsidRDefault="00DC511D" w:rsidP="00002A92">
      <w:pPr>
        <w:pStyle w:val="berschrift2"/>
        <w:rPr>
          <w:rFonts w:asciiTheme="minorHAnsi" w:eastAsia="Calibri" w:hAnsiTheme="minorHAnsi" w:cstheme="minorHAnsi"/>
        </w:rPr>
      </w:pPr>
      <w:bookmarkStart w:id="5" w:name="_Toc141344199"/>
      <w:r w:rsidRPr="00EF745A">
        <w:rPr>
          <w:rFonts w:asciiTheme="minorHAnsi" w:eastAsia="Calibri" w:hAnsiTheme="minorHAnsi" w:cstheme="minorHAnsi"/>
        </w:rPr>
        <w:t>Aufgabenstellung</w:t>
      </w:r>
      <w:r w:rsidR="001526A1" w:rsidRPr="00EF745A">
        <w:rPr>
          <w:rFonts w:asciiTheme="minorHAnsi" w:eastAsia="Calibri" w:hAnsiTheme="minorHAnsi" w:cstheme="minorHAnsi"/>
        </w:rPr>
        <w:t xml:space="preserve"> und </w:t>
      </w:r>
      <w:r w:rsidR="00300DB1" w:rsidRPr="00EF745A">
        <w:rPr>
          <w:rFonts w:asciiTheme="minorHAnsi" w:eastAsia="Calibri" w:hAnsiTheme="minorHAnsi" w:cstheme="minorHAnsi"/>
        </w:rPr>
        <w:t xml:space="preserve">zeitlicher </w:t>
      </w:r>
      <w:r w:rsidR="001526A1" w:rsidRPr="00EF745A">
        <w:rPr>
          <w:rFonts w:asciiTheme="minorHAnsi" w:eastAsia="Calibri" w:hAnsiTheme="minorHAnsi" w:cstheme="minorHAnsi"/>
        </w:rPr>
        <w:t>Umfang</w:t>
      </w:r>
      <w:r w:rsidR="009857BF" w:rsidRPr="00EF745A">
        <w:rPr>
          <w:rFonts w:asciiTheme="minorHAnsi" w:eastAsia="Calibri" w:hAnsiTheme="minorHAnsi" w:cstheme="minorHAnsi"/>
        </w:rPr>
        <w:t xml:space="preserve"> eines </w:t>
      </w:r>
      <w:r w:rsidR="004D7C84" w:rsidRPr="00EF745A">
        <w:rPr>
          <w:rFonts w:asciiTheme="minorHAnsi" w:eastAsia="Calibri" w:hAnsiTheme="minorHAnsi" w:cstheme="minorHAnsi"/>
        </w:rPr>
        <w:t>Arbeitsau</w:t>
      </w:r>
      <w:r w:rsidR="00E21244" w:rsidRPr="00EF745A">
        <w:rPr>
          <w:rFonts w:asciiTheme="minorHAnsi" w:eastAsia="Calibri" w:hAnsiTheme="minorHAnsi" w:cstheme="minorHAnsi"/>
        </w:rPr>
        <w:t>f</w:t>
      </w:r>
      <w:r w:rsidR="004D7C84" w:rsidRPr="00EF745A">
        <w:rPr>
          <w:rFonts w:asciiTheme="minorHAnsi" w:eastAsia="Calibri" w:hAnsiTheme="minorHAnsi" w:cstheme="minorHAnsi"/>
        </w:rPr>
        <w:t>trags</w:t>
      </w:r>
      <w:bookmarkEnd w:id="5"/>
    </w:p>
    <w:p w14:paraId="54A60021" w14:textId="4A627716" w:rsidR="0058734C" w:rsidRPr="00EF745A" w:rsidRDefault="00D36A17" w:rsidP="007F6CED">
      <w:pPr>
        <w:pStyle w:val="KeinLeerraum"/>
        <w:rPr>
          <w:rFonts w:eastAsia="Calibri" w:cstheme="minorHAnsi"/>
        </w:rPr>
      </w:pPr>
      <w:r w:rsidRPr="00EF745A">
        <w:rPr>
          <w:rFonts w:eastAsia="Calibri" w:cstheme="minorHAnsi"/>
        </w:rPr>
        <w:t>Der Arbeitsauftrag</w:t>
      </w:r>
      <w:r w:rsidR="00F843C4" w:rsidRPr="00EF745A">
        <w:rPr>
          <w:rFonts w:eastAsia="Calibri" w:cstheme="minorHAnsi"/>
        </w:rPr>
        <w:t xml:space="preserve"> soll ein </w:t>
      </w:r>
      <w:r w:rsidR="00511D36" w:rsidRPr="00EF745A">
        <w:rPr>
          <w:rFonts w:eastAsia="Calibri" w:cstheme="minorHAnsi"/>
        </w:rPr>
        <w:t>Niveau</w:t>
      </w:r>
      <w:r w:rsidR="00300DB1" w:rsidRPr="00EF745A">
        <w:rPr>
          <w:rFonts w:eastAsia="Calibri" w:cstheme="minorHAnsi"/>
        </w:rPr>
        <w:t xml:space="preserve"> haben, bei dem der Prüfling seine erlernten Kompetenzen am Ende der Ausbildung anwenden kann.</w:t>
      </w:r>
      <w:r w:rsidR="00463FBD" w:rsidRPr="00EF745A">
        <w:rPr>
          <w:rFonts w:eastAsia="Calibri" w:cstheme="minorHAnsi"/>
        </w:rPr>
        <w:t xml:space="preserve"> </w:t>
      </w:r>
      <w:r w:rsidR="00300DB1" w:rsidRPr="00EF745A">
        <w:rPr>
          <w:rFonts w:eastAsia="Calibri" w:cstheme="minorHAnsi"/>
        </w:rPr>
        <w:t>Der zeitliche</w:t>
      </w:r>
      <w:r w:rsidR="00EF745A" w:rsidRPr="00EF745A">
        <w:rPr>
          <w:rFonts w:eastAsia="Calibri" w:cstheme="minorHAnsi"/>
        </w:rPr>
        <w:t xml:space="preserve"> </w:t>
      </w:r>
      <w:r w:rsidR="00300DB1" w:rsidRPr="00EF745A">
        <w:rPr>
          <w:rFonts w:eastAsia="Calibri" w:cstheme="minorHAnsi"/>
        </w:rPr>
        <w:t>U</w:t>
      </w:r>
      <w:r w:rsidR="00F843C4" w:rsidRPr="00EF745A">
        <w:rPr>
          <w:rFonts w:eastAsia="Calibri" w:cstheme="minorHAnsi"/>
        </w:rPr>
        <w:t xml:space="preserve">mfang </w:t>
      </w:r>
      <w:r w:rsidR="00300DB1" w:rsidRPr="00EF745A">
        <w:rPr>
          <w:rFonts w:eastAsia="Calibri" w:cstheme="minorHAnsi"/>
        </w:rPr>
        <w:t xml:space="preserve">soll </w:t>
      </w:r>
      <w:r w:rsidR="00F843C4" w:rsidRPr="00EF745A">
        <w:rPr>
          <w:rFonts w:eastAsia="Calibri" w:cstheme="minorHAnsi"/>
        </w:rPr>
        <w:t>60</w:t>
      </w:r>
      <w:r w:rsidR="00BA5633" w:rsidRPr="00EF745A">
        <w:rPr>
          <w:rFonts w:cstheme="minorHAnsi"/>
          <w:color w:val="000000" w:themeColor="text1"/>
        </w:rPr>
        <w:t>–</w:t>
      </w:r>
      <w:r w:rsidR="00F843C4" w:rsidRPr="00EF745A">
        <w:rPr>
          <w:rFonts w:eastAsia="Calibri" w:cstheme="minorHAnsi"/>
        </w:rPr>
        <w:t>70</w:t>
      </w:r>
      <w:r w:rsidR="001F2FAB" w:rsidRPr="00EF745A">
        <w:rPr>
          <w:rFonts w:eastAsia="Calibri" w:cstheme="minorHAnsi"/>
        </w:rPr>
        <w:t xml:space="preserve"> </w:t>
      </w:r>
      <w:r w:rsidR="00F843C4" w:rsidRPr="00EF745A">
        <w:rPr>
          <w:rFonts w:eastAsia="Calibri" w:cstheme="minorHAnsi"/>
        </w:rPr>
        <w:t>h</w:t>
      </w:r>
      <w:r w:rsidR="00300DB1" w:rsidRPr="00EF745A">
        <w:rPr>
          <w:rFonts w:eastAsia="Calibri" w:cstheme="minorHAnsi"/>
        </w:rPr>
        <w:t xml:space="preserve"> sein</w:t>
      </w:r>
      <w:r w:rsidR="00F843C4" w:rsidRPr="00EF745A">
        <w:rPr>
          <w:rFonts w:eastAsia="Calibri" w:cstheme="minorHAnsi"/>
        </w:rPr>
        <w:t>.</w:t>
      </w:r>
      <w:r w:rsidR="00463FBD" w:rsidRPr="00EF745A">
        <w:rPr>
          <w:rFonts w:eastAsia="Calibri" w:cstheme="minorHAnsi"/>
        </w:rPr>
        <w:t xml:space="preserve"> E</w:t>
      </w:r>
      <w:r w:rsidR="004D7C84" w:rsidRPr="00EF745A">
        <w:rPr>
          <w:rFonts w:eastAsia="Calibri" w:cstheme="minorHAnsi"/>
        </w:rPr>
        <w:t>r</w:t>
      </w:r>
      <w:r w:rsidR="00463FBD" w:rsidRPr="00EF745A">
        <w:rPr>
          <w:rFonts w:eastAsia="Calibri" w:cstheme="minorHAnsi"/>
        </w:rPr>
        <w:t xml:space="preserve"> soll eine konstruktive Aufgabe</w:t>
      </w:r>
      <w:r w:rsidR="006F54AE" w:rsidRPr="00EF745A">
        <w:rPr>
          <w:rFonts w:eastAsia="Calibri" w:cstheme="minorHAnsi"/>
        </w:rPr>
        <w:t xml:space="preserve"> mit Prozesscharakter nach B3 </w:t>
      </w:r>
      <w:r w:rsidR="000A049B" w:rsidRPr="00EF745A">
        <w:rPr>
          <w:rFonts w:eastAsia="Calibri" w:cstheme="minorHAnsi"/>
        </w:rPr>
        <w:t>beinhalten</w:t>
      </w:r>
      <w:r w:rsidR="006F54AE" w:rsidRPr="00EF745A">
        <w:rPr>
          <w:rFonts w:eastAsia="Calibri" w:cstheme="minorHAnsi"/>
        </w:rPr>
        <w:t>. Der Prüfling soll sein</w:t>
      </w:r>
      <w:r w:rsidR="004D7C84" w:rsidRPr="00EF745A">
        <w:rPr>
          <w:rFonts w:eastAsia="Calibri" w:cstheme="minorHAnsi"/>
        </w:rPr>
        <w:t>e</w:t>
      </w:r>
      <w:r w:rsidR="006F54AE" w:rsidRPr="00EF745A">
        <w:rPr>
          <w:rFonts w:eastAsia="Calibri" w:cstheme="minorHAnsi"/>
        </w:rPr>
        <w:t xml:space="preserve"> eigene Kreativität einbringen können. Es können Gesamt- oder auch Teilprojekte verwendet werden.</w:t>
      </w:r>
      <w:r w:rsidR="00CE6D4B" w:rsidRPr="00EF745A">
        <w:rPr>
          <w:rFonts w:eastAsia="Calibri" w:cstheme="minorHAnsi"/>
        </w:rPr>
        <w:t xml:space="preserve"> Ein Blech mit 2 Biegungen entspricht nicht dem geforderten Umfang </w:t>
      </w:r>
      <w:r w:rsidR="004D7C84" w:rsidRPr="00EF745A">
        <w:rPr>
          <w:rFonts w:eastAsia="Calibri" w:cstheme="minorHAnsi"/>
        </w:rPr>
        <w:t>eines Arbeitsauftrags</w:t>
      </w:r>
      <w:r w:rsidR="00CE6D4B" w:rsidRPr="00EF745A">
        <w:rPr>
          <w:rFonts w:eastAsia="Calibri" w:cstheme="minorHAnsi"/>
        </w:rPr>
        <w:t>.</w:t>
      </w:r>
      <w:r w:rsidR="004D7C84" w:rsidRPr="00EF745A">
        <w:rPr>
          <w:rFonts w:eastAsia="Calibri" w:cstheme="minorHAnsi"/>
        </w:rPr>
        <w:t xml:space="preserve"> </w:t>
      </w:r>
      <w:r w:rsidR="00B970A6" w:rsidRPr="00EF745A">
        <w:rPr>
          <w:rFonts w:eastAsia="Calibri" w:cstheme="minorHAnsi"/>
        </w:rPr>
        <w:t>E</w:t>
      </w:r>
      <w:r w:rsidR="00C82533" w:rsidRPr="00EF745A">
        <w:rPr>
          <w:rFonts w:eastAsia="Calibri" w:cstheme="minorHAnsi"/>
        </w:rPr>
        <w:t xml:space="preserve">ine Dichtungsnut </w:t>
      </w:r>
      <w:r w:rsidR="004F2BFC" w:rsidRPr="00EF745A">
        <w:rPr>
          <w:rFonts w:eastAsia="Calibri" w:cstheme="minorHAnsi"/>
        </w:rPr>
        <w:t xml:space="preserve">zu </w:t>
      </w:r>
      <w:r w:rsidR="00C82533" w:rsidRPr="00EF745A">
        <w:rPr>
          <w:rFonts w:eastAsia="Calibri" w:cstheme="minorHAnsi"/>
        </w:rPr>
        <w:t>verschieben, ein Bauteil in seinen Dimensionen anzupassen oder einen Auftrag zu bearbeiten, bei dem schon alles fix vorgegeben ist</w:t>
      </w:r>
      <w:r w:rsidR="004F2BFC" w:rsidRPr="00EF745A">
        <w:rPr>
          <w:rFonts w:eastAsia="Calibri" w:cstheme="minorHAnsi"/>
        </w:rPr>
        <w:t>, ist</w:t>
      </w:r>
      <w:r w:rsidR="00C82533" w:rsidRPr="00EF745A">
        <w:rPr>
          <w:rFonts w:eastAsia="Calibri" w:cstheme="minorHAnsi"/>
        </w:rPr>
        <w:t xml:space="preserve"> ebenso </w:t>
      </w:r>
      <w:r w:rsidR="004F2BFC" w:rsidRPr="00EF745A">
        <w:rPr>
          <w:rFonts w:eastAsia="Calibri" w:cstheme="minorHAnsi"/>
        </w:rPr>
        <w:t xml:space="preserve">zu </w:t>
      </w:r>
      <w:r w:rsidR="00C82533" w:rsidRPr="00EF745A">
        <w:rPr>
          <w:rFonts w:eastAsia="Calibri" w:cstheme="minorHAnsi"/>
        </w:rPr>
        <w:t>wenig.</w:t>
      </w:r>
      <w:r w:rsidR="00CC75DC" w:rsidRPr="00EF745A">
        <w:rPr>
          <w:rFonts w:eastAsia="Calibri" w:cstheme="minorHAnsi"/>
        </w:rPr>
        <w:t xml:space="preserve"> </w:t>
      </w:r>
      <w:r w:rsidR="005431EF" w:rsidRPr="00EF745A">
        <w:rPr>
          <w:rFonts w:eastAsia="Calibri" w:cstheme="minorHAnsi"/>
          <w:color w:val="00B0F0"/>
        </w:rPr>
        <w:br/>
      </w:r>
      <w:r w:rsidR="005431EF" w:rsidRPr="00EF745A">
        <w:rPr>
          <w:rFonts w:eastAsia="Calibri" w:cstheme="minorHAnsi"/>
        </w:rPr>
        <w:t>Der Prüfungsausschuss prüft anhand des Antrags, ob diese genannten Punkte erfüllt werden können</w:t>
      </w:r>
      <w:r w:rsidR="00EF745A" w:rsidRPr="00EF745A">
        <w:rPr>
          <w:rFonts w:eastAsia="Calibri" w:cstheme="minorHAnsi"/>
        </w:rPr>
        <w:t xml:space="preserve"> und ob diese auch </w:t>
      </w:r>
      <w:r w:rsidR="00CD5C16" w:rsidRPr="00EF745A">
        <w:rPr>
          <w:rFonts w:eastAsia="Calibri" w:cstheme="minorHAnsi"/>
        </w:rPr>
        <w:t>i</w:t>
      </w:r>
      <w:r w:rsidR="005431EF" w:rsidRPr="00EF745A">
        <w:rPr>
          <w:rFonts w:eastAsia="Calibri" w:cstheme="minorHAnsi"/>
        </w:rPr>
        <w:t>n der Dokumentation erfüllt wurden.</w:t>
      </w:r>
    </w:p>
    <w:p w14:paraId="39CF67DE" w14:textId="77777777" w:rsidR="0058734C" w:rsidRPr="00BC6A3A" w:rsidRDefault="0058734C" w:rsidP="0058734C">
      <w:pPr>
        <w:rPr>
          <w:rFonts w:asciiTheme="minorHAnsi" w:eastAsia="Calibri" w:hAnsiTheme="minorHAnsi" w:cstheme="minorHAnsi"/>
        </w:rPr>
      </w:pPr>
    </w:p>
    <w:p w14:paraId="562A07BC" w14:textId="2829EA98" w:rsidR="00992B94" w:rsidRPr="002B66AA" w:rsidRDefault="00CD387B" w:rsidP="002B66AA">
      <w:pPr>
        <w:pStyle w:val="berschrift1"/>
        <w:rPr>
          <w:rFonts w:asciiTheme="minorHAnsi" w:hAnsiTheme="minorHAnsi" w:cstheme="minorHAnsi"/>
        </w:rPr>
      </w:pPr>
      <w:bookmarkStart w:id="6" w:name="_Toc141344200"/>
      <w:r w:rsidRPr="002B66AA">
        <w:rPr>
          <w:rFonts w:asciiTheme="minorHAnsi" w:hAnsiTheme="minorHAnsi" w:cstheme="minorHAnsi"/>
        </w:rPr>
        <w:lastRenderedPageBreak/>
        <w:t>Beantragung</w:t>
      </w:r>
      <w:r w:rsidR="003D6111" w:rsidRPr="002B66AA">
        <w:rPr>
          <w:rFonts w:asciiTheme="minorHAnsi" w:hAnsiTheme="minorHAnsi" w:cstheme="minorHAnsi"/>
        </w:rPr>
        <w:t xml:space="preserve"> </w:t>
      </w:r>
      <w:r w:rsidR="003936E1" w:rsidRPr="002B66AA">
        <w:rPr>
          <w:rFonts w:asciiTheme="minorHAnsi" w:hAnsiTheme="minorHAnsi" w:cstheme="minorHAnsi"/>
        </w:rPr>
        <w:t>(nur BA; Beispiel im</w:t>
      </w:r>
      <w:r w:rsidR="0099566C" w:rsidRPr="002B66AA">
        <w:rPr>
          <w:rFonts w:asciiTheme="minorHAnsi" w:hAnsiTheme="minorHAnsi" w:cstheme="minorHAnsi"/>
        </w:rPr>
        <w:t xml:space="preserve"> </w:t>
      </w:r>
      <w:r w:rsidR="003936E1" w:rsidRPr="002B66AA">
        <w:rPr>
          <w:rFonts w:asciiTheme="minorHAnsi" w:hAnsiTheme="minorHAnsi" w:cstheme="minorHAnsi"/>
        </w:rPr>
        <w:t>Anhang)</w:t>
      </w:r>
      <w:bookmarkEnd w:id="6"/>
    </w:p>
    <w:p w14:paraId="0C40F977" w14:textId="305653AA" w:rsidR="001F0E4B" w:rsidRPr="00BC6A3A" w:rsidRDefault="00F4422F" w:rsidP="00AC4B67">
      <w:pPr>
        <w:pStyle w:val="berschrift2"/>
        <w:rPr>
          <w:rFonts w:asciiTheme="minorHAnsi" w:hAnsiTheme="minorHAnsi" w:cstheme="minorHAnsi"/>
        </w:rPr>
      </w:pPr>
      <w:bookmarkStart w:id="7" w:name="_Toc141344201"/>
      <w:r w:rsidRPr="00BC6A3A">
        <w:rPr>
          <w:rFonts w:asciiTheme="minorHAnsi" w:hAnsiTheme="minorHAnsi" w:cstheme="minorHAnsi"/>
        </w:rPr>
        <w:t>Antragstellung</w:t>
      </w:r>
      <w:bookmarkEnd w:id="7"/>
    </w:p>
    <w:p w14:paraId="6BA80A02" w14:textId="0E66B713" w:rsidR="005D34A1" w:rsidRPr="00BC6A3A" w:rsidRDefault="005D34A1" w:rsidP="00944CBE">
      <w:pPr>
        <w:rPr>
          <w:rFonts w:asciiTheme="minorHAnsi" w:hAnsiTheme="minorHAnsi" w:cstheme="minorHAnsi"/>
        </w:rPr>
      </w:pPr>
      <w:r w:rsidRPr="00BC6A3A">
        <w:rPr>
          <w:rFonts w:asciiTheme="minorHAnsi" w:hAnsiTheme="minorHAnsi" w:cstheme="minorHAnsi"/>
        </w:rPr>
        <w:t xml:space="preserve">Für </w:t>
      </w:r>
      <w:r w:rsidRPr="00EF745A">
        <w:rPr>
          <w:rFonts w:asciiTheme="minorHAnsi" w:hAnsiTheme="minorHAnsi" w:cstheme="minorHAnsi"/>
        </w:rPr>
        <w:t>die Genehmigung des Antrags sind die Punkte „Ausgangszustand, Ziel, Rahmenbedingungen“ und die Anlage „Entscheidungshilfe für die Auswahl eines Betrieblichen Auftrags“ von entscheidender Bedeutung.</w:t>
      </w:r>
      <w:r w:rsidR="009C551E" w:rsidRPr="00EF745A">
        <w:rPr>
          <w:rFonts w:asciiTheme="minorHAnsi" w:hAnsiTheme="minorHAnsi" w:cstheme="minorHAnsi"/>
        </w:rPr>
        <w:t xml:space="preserve"> </w:t>
      </w:r>
      <w:r w:rsidR="00E407B8" w:rsidRPr="00EF745A">
        <w:rPr>
          <w:rFonts w:asciiTheme="minorHAnsi" w:hAnsiTheme="minorHAnsi" w:cstheme="minorHAnsi"/>
        </w:rPr>
        <w:t>Letztere</w:t>
      </w:r>
      <w:r w:rsidR="009C551E" w:rsidRPr="00EF745A">
        <w:rPr>
          <w:rFonts w:asciiTheme="minorHAnsi" w:hAnsiTheme="minorHAnsi" w:cstheme="minorHAnsi"/>
        </w:rPr>
        <w:t xml:space="preserve"> ist Grundlage für den Projektplan</w:t>
      </w:r>
      <w:r w:rsidR="006C5042" w:rsidRPr="00EF745A">
        <w:rPr>
          <w:rFonts w:asciiTheme="minorHAnsi" w:hAnsiTheme="minorHAnsi" w:cstheme="minorHAnsi"/>
        </w:rPr>
        <w:t>.</w:t>
      </w:r>
      <w:r w:rsidR="0089414B" w:rsidRPr="00EF745A">
        <w:rPr>
          <w:rFonts w:asciiTheme="minorHAnsi" w:hAnsiTheme="minorHAnsi" w:cstheme="minorHAnsi"/>
        </w:rPr>
        <w:br/>
      </w:r>
      <w:r w:rsidR="007863D0" w:rsidRPr="00EF745A">
        <w:rPr>
          <w:rFonts w:asciiTheme="minorHAnsi" w:hAnsiTheme="minorHAnsi" w:cstheme="minorHAnsi"/>
        </w:rPr>
        <w:t>Die Phasen sind digital im Portal auszufüllen und das</w:t>
      </w:r>
      <w:r w:rsidR="7388CD37" w:rsidRPr="00EF745A">
        <w:rPr>
          <w:rFonts w:asciiTheme="minorHAnsi" w:hAnsiTheme="minorHAnsi" w:cstheme="minorHAnsi"/>
        </w:rPr>
        <w:t xml:space="preserve"> Dokument</w:t>
      </w:r>
      <w:r w:rsidR="0089414B" w:rsidRPr="00EF745A">
        <w:rPr>
          <w:rFonts w:asciiTheme="minorHAnsi" w:hAnsiTheme="minorHAnsi" w:cstheme="minorHAnsi"/>
        </w:rPr>
        <w:t xml:space="preserve"> „Entscheidungshilfe für die Auswahl eines Betrieblichen Auftrags“ ist </w:t>
      </w:r>
      <w:r w:rsidR="7388CD37" w:rsidRPr="00EF745A">
        <w:rPr>
          <w:rFonts w:asciiTheme="minorHAnsi" w:hAnsiTheme="minorHAnsi" w:cstheme="minorHAnsi"/>
        </w:rPr>
        <w:t xml:space="preserve">digital </w:t>
      </w:r>
      <w:r w:rsidR="008B27A3" w:rsidRPr="00EF745A">
        <w:rPr>
          <w:rFonts w:asciiTheme="minorHAnsi" w:hAnsiTheme="minorHAnsi" w:cstheme="minorHAnsi"/>
        </w:rPr>
        <w:t xml:space="preserve">als PDF-Datei </w:t>
      </w:r>
      <w:r w:rsidR="7388CD37" w:rsidRPr="00EF745A">
        <w:rPr>
          <w:rFonts w:asciiTheme="minorHAnsi" w:hAnsiTheme="minorHAnsi" w:cstheme="minorHAnsi"/>
        </w:rPr>
        <w:t xml:space="preserve">auf das Azubi-Portal hochzuladen. </w:t>
      </w:r>
      <w:r w:rsidR="1358C94B" w:rsidRPr="00EF745A">
        <w:rPr>
          <w:rFonts w:asciiTheme="minorHAnsi" w:hAnsiTheme="minorHAnsi" w:cstheme="minorHAnsi"/>
        </w:rPr>
        <w:t>Nur fristgerecht eingereichte und vollständige Anträge können genehmigt werden</w:t>
      </w:r>
      <w:r w:rsidR="674E0BAB" w:rsidRPr="00EF745A">
        <w:rPr>
          <w:rFonts w:asciiTheme="minorHAnsi" w:hAnsiTheme="minorHAnsi" w:cstheme="minorHAnsi"/>
        </w:rPr>
        <w:t>.</w:t>
      </w:r>
    </w:p>
    <w:p w14:paraId="335A7B9F" w14:textId="319D4F3E" w:rsidR="6A7A3A50" w:rsidRPr="00BC6A3A" w:rsidRDefault="6A7A3A50" w:rsidP="00585336">
      <w:pPr>
        <w:rPr>
          <w:rFonts w:asciiTheme="minorHAnsi" w:hAnsiTheme="minorHAnsi" w:cstheme="minorHAnsi"/>
        </w:rPr>
      </w:pPr>
      <w:r w:rsidRPr="00BC6A3A">
        <w:rPr>
          <w:rFonts w:asciiTheme="minorHAnsi" w:hAnsiTheme="minorHAnsi" w:cstheme="minorHAnsi"/>
        </w:rPr>
        <w:t xml:space="preserve">Der </w:t>
      </w:r>
      <w:r w:rsidR="00585336">
        <w:rPr>
          <w:rFonts w:asciiTheme="minorHAnsi" w:hAnsiTheme="minorHAnsi" w:cstheme="minorHAnsi"/>
        </w:rPr>
        <w:t>B</w:t>
      </w:r>
      <w:r w:rsidRPr="00BC6A3A">
        <w:rPr>
          <w:rFonts w:asciiTheme="minorHAnsi" w:hAnsiTheme="minorHAnsi" w:cstheme="minorHAnsi"/>
        </w:rPr>
        <w:t>etriebliche Auftrag muss eine Konstruktion im Sinne der Fachrichtung „Maschinen</w:t>
      </w:r>
      <w:r w:rsidR="00585336">
        <w:rPr>
          <w:rFonts w:asciiTheme="minorHAnsi" w:hAnsiTheme="minorHAnsi" w:cstheme="minorHAnsi"/>
        </w:rPr>
        <w:t>-</w:t>
      </w:r>
      <w:r w:rsidRPr="00BC6A3A">
        <w:rPr>
          <w:rFonts w:asciiTheme="minorHAnsi" w:hAnsiTheme="minorHAnsi" w:cstheme="minorHAnsi"/>
        </w:rPr>
        <w:t xml:space="preserve"> und Anlagenkonstruktion“ enthalten. </w:t>
      </w:r>
      <w:r w:rsidR="002A26B7" w:rsidRPr="00BC6A3A">
        <w:rPr>
          <w:rFonts w:asciiTheme="minorHAnsi" w:hAnsiTheme="minorHAnsi" w:cstheme="minorHAnsi"/>
        </w:rPr>
        <w:t xml:space="preserve">Das Projekt muss dem Prozesscharakter aus B3 entsprechen. </w:t>
      </w:r>
      <w:r w:rsidRPr="00BC6A3A">
        <w:rPr>
          <w:rFonts w:asciiTheme="minorHAnsi" w:hAnsiTheme="minorHAnsi" w:cstheme="minorHAnsi"/>
        </w:rPr>
        <w:t>Die Ausführung erfolgt in einem 3</w:t>
      </w:r>
      <w:r w:rsidR="5049AF0A" w:rsidRPr="00BC6A3A">
        <w:rPr>
          <w:rFonts w:asciiTheme="minorHAnsi" w:hAnsiTheme="minorHAnsi" w:cstheme="minorHAnsi"/>
        </w:rPr>
        <w:t>D</w:t>
      </w:r>
      <w:r w:rsidRPr="00BC6A3A">
        <w:rPr>
          <w:rFonts w:asciiTheme="minorHAnsi" w:hAnsiTheme="minorHAnsi" w:cstheme="minorHAnsi"/>
        </w:rPr>
        <w:t>-CAD-System.</w:t>
      </w:r>
    </w:p>
    <w:p w14:paraId="0003AAF8" w14:textId="7275EC14" w:rsidR="001F0E4B" w:rsidRPr="00BC6A3A" w:rsidRDefault="00D66A85" w:rsidP="005D34A1">
      <w:pPr>
        <w:pStyle w:val="berschrift3"/>
        <w:rPr>
          <w:rFonts w:asciiTheme="minorHAnsi" w:hAnsiTheme="minorHAnsi" w:cstheme="minorHAnsi"/>
        </w:rPr>
      </w:pPr>
      <w:bookmarkStart w:id="8" w:name="_Toc141344202"/>
      <w:r>
        <w:rPr>
          <w:rFonts w:asciiTheme="minorHAnsi" w:hAnsiTheme="minorHAnsi" w:cstheme="minorHAnsi"/>
        </w:rPr>
        <w:t>Feld</w:t>
      </w:r>
      <w:r w:rsidR="003676F7" w:rsidRPr="00BC6A3A">
        <w:rPr>
          <w:rFonts w:asciiTheme="minorHAnsi" w:hAnsiTheme="minorHAnsi" w:cstheme="minorHAnsi"/>
        </w:rPr>
        <w:t xml:space="preserve"> </w:t>
      </w:r>
      <w:r w:rsidR="001F0E4B" w:rsidRPr="00BC6A3A">
        <w:rPr>
          <w:rFonts w:asciiTheme="minorHAnsi" w:hAnsiTheme="minorHAnsi" w:cstheme="minorHAnsi"/>
        </w:rPr>
        <w:t>„Ausgangszustand, Ziel, Rahmenbedingungen“</w:t>
      </w:r>
      <w:bookmarkEnd w:id="8"/>
    </w:p>
    <w:p w14:paraId="6E7AE308" w14:textId="16FDEE24" w:rsidR="001F0E4B" w:rsidRPr="00BC6A3A" w:rsidRDefault="001F0E4B" w:rsidP="001F0E4B">
      <w:pPr>
        <w:pStyle w:val="Listenabsatz"/>
        <w:numPr>
          <w:ilvl w:val="0"/>
          <w:numId w:val="2"/>
        </w:numPr>
        <w:rPr>
          <w:rFonts w:asciiTheme="minorHAnsi" w:hAnsiTheme="minorHAnsi" w:cstheme="minorHAnsi"/>
        </w:rPr>
      </w:pPr>
      <w:r w:rsidRPr="00BC6A3A">
        <w:rPr>
          <w:rFonts w:asciiTheme="minorHAnsi" w:hAnsiTheme="minorHAnsi" w:cstheme="minorHAnsi"/>
        </w:rPr>
        <w:t>Ausführliche Beschreibung des geplanten Projekts</w:t>
      </w:r>
      <w:r w:rsidR="00B06E04" w:rsidRPr="00BC6A3A">
        <w:rPr>
          <w:rFonts w:asciiTheme="minorHAnsi" w:hAnsiTheme="minorHAnsi" w:cstheme="minorHAnsi"/>
        </w:rPr>
        <w:t>,</w:t>
      </w:r>
      <w:r w:rsidRPr="00BC6A3A">
        <w:rPr>
          <w:rFonts w:asciiTheme="minorHAnsi" w:hAnsiTheme="minorHAnsi" w:cstheme="minorHAnsi"/>
        </w:rPr>
        <w:t xml:space="preserve"> die für </w:t>
      </w:r>
      <w:r w:rsidR="00B06E04" w:rsidRPr="00BC6A3A">
        <w:rPr>
          <w:rFonts w:asciiTheme="minorHAnsi" w:hAnsiTheme="minorHAnsi" w:cstheme="minorHAnsi"/>
        </w:rPr>
        <w:t>D</w:t>
      </w:r>
      <w:r w:rsidR="007C023E" w:rsidRPr="00BC6A3A">
        <w:rPr>
          <w:rFonts w:asciiTheme="minorHAnsi" w:hAnsiTheme="minorHAnsi" w:cstheme="minorHAnsi"/>
        </w:rPr>
        <w:t>ritte/</w:t>
      </w:r>
      <w:r w:rsidR="002902C7">
        <w:rPr>
          <w:rFonts w:asciiTheme="minorHAnsi" w:hAnsiTheme="minorHAnsi" w:cstheme="minorHAnsi"/>
        </w:rPr>
        <w:t>Branchenfremde verständlich ist</w:t>
      </w:r>
    </w:p>
    <w:p w14:paraId="16A73A9C" w14:textId="0834EFC7" w:rsidR="001F0E4B" w:rsidRPr="00BC6A3A" w:rsidRDefault="001F0E4B" w:rsidP="005D34A1">
      <w:pPr>
        <w:pStyle w:val="Listenabsatz"/>
        <w:numPr>
          <w:ilvl w:val="0"/>
          <w:numId w:val="2"/>
        </w:numPr>
        <w:rPr>
          <w:rFonts w:asciiTheme="minorHAnsi" w:hAnsiTheme="minorHAnsi" w:cstheme="minorHAnsi"/>
        </w:rPr>
      </w:pPr>
      <w:r w:rsidRPr="00BC6A3A">
        <w:rPr>
          <w:rFonts w:asciiTheme="minorHAnsi" w:hAnsiTheme="minorHAnsi" w:cstheme="minorHAnsi"/>
        </w:rPr>
        <w:t xml:space="preserve">Für die Verständlichkeit sind kommentierte Zeichnungen, Bilder, Skizzen </w:t>
      </w:r>
      <w:r w:rsidR="0040675C" w:rsidRPr="00BC6A3A">
        <w:rPr>
          <w:rFonts w:asciiTheme="minorHAnsi" w:hAnsiTheme="minorHAnsi" w:cstheme="minorHAnsi"/>
        </w:rPr>
        <w:t>etc.</w:t>
      </w:r>
      <w:r w:rsidRPr="00BC6A3A">
        <w:rPr>
          <w:rFonts w:asciiTheme="minorHAnsi" w:hAnsiTheme="minorHAnsi" w:cstheme="minorHAnsi"/>
        </w:rPr>
        <w:t xml:space="preserve"> </w:t>
      </w:r>
      <w:r w:rsidR="005D34A1" w:rsidRPr="00BC6A3A">
        <w:rPr>
          <w:rFonts w:asciiTheme="minorHAnsi" w:hAnsiTheme="minorHAnsi" w:cstheme="minorHAnsi"/>
        </w:rPr>
        <w:t xml:space="preserve">als Anhang </w:t>
      </w:r>
      <w:r w:rsidR="00FD40B0">
        <w:rPr>
          <w:rFonts w:asciiTheme="minorHAnsi" w:hAnsiTheme="minorHAnsi" w:cstheme="minorHAnsi"/>
        </w:rPr>
        <w:t>Pflicht</w:t>
      </w:r>
      <w:r w:rsidR="00647924" w:rsidRPr="00BC6A3A">
        <w:rPr>
          <w:rFonts w:asciiTheme="minorHAnsi" w:hAnsiTheme="minorHAnsi" w:cstheme="minorHAnsi"/>
        </w:rPr>
        <w:t xml:space="preserve"> und mit hochzuladen</w:t>
      </w:r>
      <w:r w:rsidRPr="00BC6A3A">
        <w:rPr>
          <w:rFonts w:asciiTheme="minorHAnsi" w:hAnsiTheme="minorHAnsi" w:cstheme="minorHAnsi"/>
        </w:rPr>
        <w:t>.</w:t>
      </w:r>
    </w:p>
    <w:p w14:paraId="465C92D9" w14:textId="77777777" w:rsidR="001F0E4B" w:rsidRPr="00BC6A3A" w:rsidRDefault="001F0E4B" w:rsidP="005D34A1">
      <w:pPr>
        <w:pStyle w:val="Listenabsatz"/>
        <w:numPr>
          <w:ilvl w:val="1"/>
          <w:numId w:val="2"/>
        </w:numPr>
        <w:rPr>
          <w:rFonts w:asciiTheme="minorHAnsi" w:hAnsiTheme="minorHAnsi" w:cstheme="minorHAnsi"/>
        </w:rPr>
      </w:pPr>
      <w:proofErr w:type="spellStart"/>
      <w:r w:rsidRPr="00BC6A3A">
        <w:rPr>
          <w:rFonts w:asciiTheme="minorHAnsi" w:hAnsiTheme="minorHAnsi" w:cstheme="minorHAnsi"/>
        </w:rPr>
        <w:t>Kinema</w:t>
      </w:r>
      <w:r w:rsidR="007C023E" w:rsidRPr="00BC6A3A">
        <w:rPr>
          <w:rFonts w:asciiTheme="minorHAnsi" w:hAnsiTheme="minorHAnsi" w:cstheme="minorHAnsi"/>
        </w:rPr>
        <w:t>tiken</w:t>
      </w:r>
      <w:proofErr w:type="spellEnd"/>
      <w:r w:rsidR="007C023E" w:rsidRPr="00BC6A3A">
        <w:rPr>
          <w:rFonts w:asciiTheme="minorHAnsi" w:hAnsiTheme="minorHAnsi" w:cstheme="minorHAnsi"/>
        </w:rPr>
        <w:t xml:space="preserve"> sind mit</w:t>
      </w:r>
      <w:r w:rsidRPr="00BC6A3A">
        <w:rPr>
          <w:rFonts w:asciiTheme="minorHAnsi" w:hAnsiTheme="minorHAnsi" w:cstheme="minorHAnsi"/>
        </w:rPr>
        <w:t xml:space="preserve"> Pfeilen, Lagern </w:t>
      </w:r>
      <w:r w:rsidR="0040675C" w:rsidRPr="00BC6A3A">
        <w:rPr>
          <w:rFonts w:asciiTheme="minorHAnsi" w:hAnsiTheme="minorHAnsi" w:cstheme="minorHAnsi"/>
        </w:rPr>
        <w:t>etc.</w:t>
      </w:r>
      <w:r w:rsidRPr="00BC6A3A">
        <w:rPr>
          <w:rFonts w:asciiTheme="minorHAnsi" w:hAnsiTheme="minorHAnsi" w:cstheme="minorHAnsi"/>
        </w:rPr>
        <w:t xml:space="preserve"> </w:t>
      </w:r>
      <w:r w:rsidR="005D34A1" w:rsidRPr="00BC6A3A">
        <w:rPr>
          <w:rFonts w:asciiTheme="minorHAnsi" w:hAnsiTheme="minorHAnsi" w:cstheme="minorHAnsi"/>
        </w:rPr>
        <w:t>z</w:t>
      </w:r>
      <w:r w:rsidRPr="00BC6A3A">
        <w:rPr>
          <w:rFonts w:asciiTheme="minorHAnsi" w:hAnsiTheme="minorHAnsi" w:cstheme="minorHAnsi"/>
        </w:rPr>
        <w:t>u</w:t>
      </w:r>
      <w:r w:rsidR="00692696" w:rsidRPr="00BC6A3A">
        <w:rPr>
          <w:rFonts w:asciiTheme="minorHAnsi" w:hAnsiTheme="minorHAnsi" w:cstheme="minorHAnsi"/>
        </w:rPr>
        <w:t xml:space="preserve"> s</w:t>
      </w:r>
      <w:r w:rsidRPr="00BC6A3A">
        <w:rPr>
          <w:rFonts w:asciiTheme="minorHAnsi" w:hAnsiTheme="minorHAnsi" w:cstheme="minorHAnsi"/>
        </w:rPr>
        <w:t>ymbolisieren</w:t>
      </w:r>
    </w:p>
    <w:p w14:paraId="257BAE04" w14:textId="77777777" w:rsidR="001F0E4B" w:rsidRPr="00BC6A3A" w:rsidRDefault="00AC4EC1" w:rsidP="005D34A1">
      <w:pPr>
        <w:pStyle w:val="Listenabsatz"/>
        <w:numPr>
          <w:ilvl w:val="1"/>
          <w:numId w:val="2"/>
        </w:numPr>
        <w:rPr>
          <w:rFonts w:asciiTheme="minorHAnsi" w:hAnsiTheme="minorHAnsi" w:cstheme="minorHAnsi"/>
        </w:rPr>
      </w:pPr>
      <w:r w:rsidRPr="00BC6A3A">
        <w:rPr>
          <w:rFonts w:asciiTheme="minorHAnsi" w:hAnsiTheme="minorHAnsi" w:cstheme="minorHAnsi"/>
        </w:rPr>
        <w:t>Wichtige Komponenten/</w:t>
      </w:r>
      <w:r w:rsidR="001F0E4B" w:rsidRPr="00BC6A3A">
        <w:rPr>
          <w:rFonts w:asciiTheme="minorHAnsi" w:hAnsiTheme="minorHAnsi" w:cstheme="minorHAnsi"/>
        </w:rPr>
        <w:t>Bau</w:t>
      </w:r>
      <w:r w:rsidRPr="00BC6A3A">
        <w:rPr>
          <w:rFonts w:asciiTheme="minorHAnsi" w:hAnsiTheme="minorHAnsi" w:cstheme="minorHAnsi"/>
        </w:rPr>
        <w:t>teile sind zu markieren und zu b</w:t>
      </w:r>
      <w:r w:rsidR="001F0E4B" w:rsidRPr="00BC6A3A">
        <w:rPr>
          <w:rFonts w:asciiTheme="minorHAnsi" w:hAnsiTheme="minorHAnsi" w:cstheme="minorHAnsi"/>
        </w:rPr>
        <w:t>eschriften</w:t>
      </w:r>
      <w:r w:rsidR="002D6CFB" w:rsidRPr="00BC6A3A">
        <w:rPr>
          <w:rFonts w:asciiTheme="minorHAnsi" w:hAnsiTheme="minorHAnsi" w:cstheme="minorHAnsi"/>
        </w:rPr>
        <w:t>,</w:t>
      </w:r>
      <w:r w:rsidR="001F0E4B" w:rsidRPr="00BC6A3A">
        <w:rPr>
          <w:rFonts w:asciiTheme="minorHAnsi" w:hAnsiTheme="minorHAnsi" w:cstheme="minorHAnsi"/>
        </w:rPr>
        <w:t xml:space="preserve"> </w:t>
      </w:r>
      <w:r w:rsidRPr="00BC6A3A">
        <w:rPr>
          <w:rFonts w:asciiTheme="minorHAnsi" w:hAnsiTheme="minorHAnsi" w:cstheme="minorHAnsi"/>
        </w:rPr>
        <w:t>so</w:t>
      </w:r>
      <w:r w:rsidR="001F0E4B" w:rsidRPr="00BC6A3A">
        <w:rPr>
          <w:rFonts w:asciiTheme="minorHAnsi" w:hAnsiTheme="minorHAnsi" w:cstheme="minorHAnsi"/>
        </w:rPr>
        <w:t>dass diese im Zusammenhang mit der Beschreibung verständlich sind.</w:t>
      </w:r>
    </w:p>
    <w:p w14:paraId="780C32A8" w14:textId="428A7CE6" w:rsidR="36970411" w:rsidRPr="00BC6A3A" w:rsidRDefault="36970411" w:rsidP="002902C7">
      <w:pPr>
        <w:pStyle w:val="Listenabsatz"/>
        <w:numPr>
          <w:ilvl w:val="0"/>
          <w:numId w:val="2"/>
        </w:numPr>
        <w:rPr>
          <w:rFonts w:asciiTheme="minorHAnsi" w:hAnsiTheme="minorHAnsi" w:cstheme="minorHAnsi"/>
        </w:rPr>
      </w:pPr>
      <w:r w:rsidRPr="00BC6A3A">
        <w:rPr>
          <w:rFonts w:asciiTheme="minorHAnsi" w:hAnsiTheme="minorHAnsi" w:cstheme="minorHAnsi"/>
        </w:rPr>
        <w:t>Arbeitsaufwand</w:t>
      </w:r>
      <w:r w:rsidR="00685EBA" w:rsidRPr="00BC6A3A">
        <w:rPr>
          <w:rFonts w:asciiTheme="minorHAnsi" w:hAnsiTheme="minorHAnsi" w:cstheme="minorHAnsi"/>
        </w:rPr>
        <w:t xml:space="preserve">, </w:t>
      </w:r>
      <w:r w:rsidR="001A5623" w:rsidRPr="00BC6A3A">
        <w:rPr>
          <w:rFonts w:asciiTheme="minorHAnsi" w:hAnsiTheme="minorHAnsi" w:cstheme="minorHAnsi"/>
        </w:rPr>
        <w:t>Aufgabentiefe, Aufgabenumfang</w:t>
      </w:r>
      <w:r w:rsidRPr="00BC6A3A">
        <w:rPr>
          <w:rFonts w:asciiTheme="minorHAnsi" w:hAnsiTheme="minorHAnsi" w:cstheme="minorHAnsi"/>
        </w:rPr>
        <w:t xml:space="preserve"> und Eigenleistung müssen nachvollziehbar sein</w:t>
      </w:r>
      <w:r w:rsidR="00935D1D" w:rsidRPr="00BC6A3A">
        <w:rPr>
          <w:rFonts w:asciiTheme="minorHAnsi" w:hAnsiTheme="minorHAnsi" w:cstheme="minorHAnsi"/>
        </w:rPr>
        <w:t>.</w:t>
      </w:r>
    </w:p>
    <w:p w14:paraId="414AA3F4" w14:textId="60123AF3" w:rsidR="001F0E4B" w:rsidRDefault="00397559" w:rsidP="005D34A1">
      <w:pPr>
        <w:pStyle w:val="Listenabsatz"/>
        <w:numPr>
          <w:ilvl w:val="0"/>
          <w:numId w:val="2"/>
        </w:numPr>
        <w:rPr>
          <w:rFonts w:asciiTheme="minorHAnsi" w:hAnsiTheme="minorHAnsi" w:cstheme="minorHAnsi"/>
        </w:rPr>
      </w:pPr>
      <w:r w:rsidRPr="00BC6A3A">
        <w:rPr>
          <w:rFonts w:asciiTheme="minorHAnsi" w:hAnsiTheme="minorHAnsi" w:cstheme="minorHAnsi"/>
        </w:rPr>
        <w:t xml:space="preserve">Falls nötig: </w:t>
      </w:r>
      <w:r w:rsidR="005D34A1" w:rsidRPr="00BC6A3A">
        <w:rPr>
          <w:rFonts w:asciiTheme="minorHAnsi" w:hAnsiTheme="minorHAnsi" w:cstheme="minorHAnsi"/>
        </w:rPr>
        <w:t>Auflistung/Beschreibung von Fachausdrücken (Glossar) und branchenspezifischen Baugruppen/Bauteilen (als Anlage)</w:t>
      </w:r>
    </w:p>
    <w:p w14:paraId="366C60E8" w14:textId="77777777" w:rsidR="00EF745A" w:rsidRPr="00BC6A3A" w:rsidRDefault="00EF745A" w:rsidP="00EF745A">
      <w:pPr>
        <w:pStyle w:val="Listenabsatz"/>
        <w:ind w:left="360"/>
        <w:rPr>
          <w:rFonts w:asciiTheme="minorHAnsi" w:hAnsiTheme="minorHAnsi" w:cstheme="minorHAnsi"/>
        </w:rPr>
      </w:pPr>
    </w:p>
    <w:p w14:paraId="772A00AF" w14:textId="77777777" w:rsidR="005D34A1" w:rsidRPr="00BC6A3A" w:rsidRDefault="005D34A1" w:rsidP="005D34A1">
      <w:pPr>
        <w:pStyle w:val="berschrift3"/>
        <w:rPr>
          <w:rFonts w:asciiTheme="minorHAnsi" w:hAnsiTheme="minorHAnsi" w:cstheme="minorHAnsi"/>
        </w:rPr>
      </w:pPr>
      <w:bookmarkStart w:id="9" w:name="_Toc141344203"/>
      <w:r w:rsidRPr="00BC6A3A">
        <w:rPr>
          <w:rFonts w:asciiTheme="minorHAnsi" w:hAnsiTheme="minorHAnsi" w:cstheme="minorHAnsi"/>
        </w:rPr>
        <w:t>Anlage „Entscheidungshilfe für die Auswahl eines Betrieblichen Auftrags“</w:t>
      </w:r>
      <w:bookmarkEnd w:id="9"/>
    </w:p>
    <w:p w14:paraId="22D50414" w14:textId="610A37F9" w:rsidR="00EF745A" w:rsidRPr="00BC6A3A" w:rsidRDefault="00D41DF4" w:rsidP="005D34A1">
      <w:pPr>
        <w:rPr>
          <w:rFonts w:asciiTheme="minorHAnsi" w:hAnsiTheme="minorHAnsi" w:cstheme="minorHAnsi"/>
        </w:rPr>
      </w:pPr>
      <w:r w:rsidRPr="00BC6A3A">
        <w:rPr>
          <w:rFonts w:asciiTheme="minorHAnsi" w:hAnsiTheme="minorHAnsi" w:cstheme="minorHAnsi"/>
        </w:rPr>
        <w:t xml:space="preserve">Dieses Dokument stellt die Basis für den späteren Projektplan dar. </w:t>
      </w:r>
      <w:r w:rsidR="00674753" w:rsidRPr="00BC6A3A">
        <w:rPr>
          <w:rFonts w:asciiTheme="minorHAnsi" w:hAnsiTheme="minorHAnsi" w:cstheme="minorHAnsi"/>
        </w:rPr>
        <w:t>Deshalb müssen</w:t>
      </w:r>
      <w:r w:rsidRPr="00BC6A3A">
        <w:rPr>
          <w:rFonts w:asciiTheme="minorHAnsi" w:hAnsiTheme="minorHAnsi" w:cstheme="minorHAnsi"/>
        </w:rPr>
        <w:t xml:space="preserve"> in den einzelnen Phasen mindestens folgende Punkte enthalten sein. Weitere Punkte sind</w:t>
      </w:r>
      <w:r w:rsidR="00610FF2">
        <w:rPr>
          <w:rFonts w:asciiTheme="minorHAnsi" w:hAnsiTheme="minorHAnsi" w:cstheme="minorHAnsi"/>
        </w:rPr>
        <w:t>,</w:t>
      </w:r>
      <w:r w:rsidRPr="00BC6A3A">
        <w:rPr>
          <w:rFonts w:asciiTheme="minorHAnsi" w:hAnsiTheme="minorHAnsi" w:cstheme="minorHAnsi"/>
        </w:rPr>
        <w:t xml:space="preserve"> falls erforderlich</w:t>
      </w:r>
      <w:r w:rsidR="00233AED" w:rsidRPr="00BC6A3A">
        <w:rPr>
          <w:rFonts w:asciiTheme="minorHAnsi" w:hAnsiTheme="minorHAnsi" w:cstheme="minorHAnsi"/>
        </w:rPr>
        <w:t>,</w:t>
      </w:r>
      <w:r w:rsidRPr="00BC6A3A">
        <w:rPr>
          <w:rFonts w:asciiTheme="minorHAnsi" w:hAnsiTheme="minorHAnsi" w:cstheme="minorHAnsi"/>
        </w:rPr>
        <w:t xml:space="preserve"> aufzuführen.</w:t>
      </w:r>
    </w:p>
    <w:p w14:paraId="14977A6C" w14:textId="2CA18F90" w:rsidR="00D41DF4" w:rsidRPr="00BC6A3A" w:rsidRDefault="00E20E92" w:rsidP="008234FB">
      <w:pPr>
        <w:pStyle w:val="berschrift4"/>
        <w:rPr>
          <w:rFonts w:asciiTheme="minorHAnsi" w:hAnsiTheme="minorHAnsi" w:cstheme="minorHAnsi"/>
        </w:rPr>
      </w:pPr>
      <w:r w:rsidRPr="00BC6A3A">
        <w:rPr>
          <w:rFonts w:asciiTheme="minorHAnsi" w:hAnsiTheme="minorHAnsi" w:cstheme="minorHAnsi"/>
        </w:rPr>
        <w:t>Phase 1 (</w:t>
      </w:r>
      <w:r w:rsidR="006A3910" w:rsidRPr="00BC6A3A">
        <w:rPr>
          <w:rFonts w:asciiTheme="minorHAnsi" w:hAnsiTheme="minorHAnsi" w:cstheme="minorHAnsi"/>
        </w:rPr>
        <w:t>Information</w:t>
      </w:r>
      <w:r w:rsidRPr="00BC6A3A">
        <w:rPr>
          <w:rFonts w:asciiTheme="minorHAnsi" w:hAnsiTheme="minorHAnsi" w:cstheme="minorHAnsi"/>
        </w:rPr>
        <w:t>)</w:t>
      </w:r>
    </w:p>
    <w:tbl>
      <w:tblPr>
        <w:tblStyle w:val="Tabellenraster"/>
        <w:tblW w:w="0" w:type="auto"/>
        <w:tblInd w:w="360" w:type="dxa"/>
        <w:tblLook w:val="04A0" w:firstRow="1" w:lastRow="0" w:firstColumn="1" w:lastColumn="0" w:noHBand="0" w:noVBand="1"/>
      </w:tblPr>
      <w:tblGrid>
        <w:gridCol w:w="3717"/>
        <w:gridCol w:w="5211"/>
      </w:tblGrid>
      <w:tr w:rsidR="002F4B9C" w:rsidRPr="00EF745A" w14:paraId="7E101FD0" w14:textId="77777777" w:rsidTr="0058734C">
        <w:tc>
          <w:tcPr>
            <w:tcW w:w="3717" w:type="dxa"/>
          </w:tcPr>
          <w:p w14:paraId="632FA69C" w14:textId="77777777" w:rsidR="002F4B9C" w:rsidRPr="00EF745A" w:rsidRDefault="002F4B9C" w:rsidP="002F4B9C">
            <w:pPr>
              <w:rPr>
                <w:rFonts w:asciiTheme="minorHAnsi" w:hAnsiTheme="minorHAnsi" w:cstheme="minorHAnsi"/>
              </w:rPr>
            </w:pPr>
            <w:r w:rsidRPr="00EF745A">
              <w:rPr>
                <w:rFonts w:asciiTheme="minorHAnsi" w:hAnsiTheme="minorHAnsi" w:cstheme="minorHAnsi"/>
              </w:rPr>
              <w:t>Informationsbeschaffung</w:t>
            </w:r>
          </w:p>
        </w:tc>
        <w:tc>
          <w:tcPr>
            <w:tcW w:w="5211" w:type="dxa"/>
          </w:tcPr>
          <w:p w14:paraId="1EC5ED9A" w14:textId="77777777" w:rsidR="002F4B9C" w:rsidRPr="00EF745A" w:rsidRDefault="24C5C6F3" w:rsidP="00F87E05">
            <w:pPr>
              <w:pStyle w:val="Listenabsatz"/>
              <w:numPr>
                <w:ilvl w:val="0"/>
                <w:numId w:val="2"/>
              </w:numPr>
              <w:rPr>
                <w:rFonts w:asciiTheme="minorHAnsi" w:hAnsiTheme="minorHAnsi" w:cstheme="minorHAnsi"/>
              </w:rPr>
            </w:pPr>
            <w:r w:rsidRPr="00EF745A">
              <w:rPr>
                <w:rFonts w:asciiTheme="minorHAnsi" w:hAnsiTheme="minorHAnsi" w:cstheme="minorHAnsi"/>
              </w:rPr>
              <w:t>Welche Informationen müssen beschafft werden?</w:t>
            </w:r>
          </w:p>
          <w:p w14:paraId="56DB254D" w14:textId="3C385329" w:rsidR="00F87E05" w:rsidRPr="00EF745A" w:rsidRDefault="24C5C6F3" w:rsidP="0013380C">
            <w:pPr>
              <w:pStyle w:val="Listenabsatz"/>
              <w:numPr>
                <w:ilvl w:val="0"/>
                <w:numId w:val="2"/>
              </w:numPr>
              <w:rPr>
                <w:rFonts w:asciiTheme="minorHAnsi" w:hAnsiTheme="minorHAnsi" w:cstheme="minorHAnsi"/>
              </w:rPr>
            </w:pPr>
            <w:r w:rsidRPr="00EF745A">
              <w:rPr>
                <w:rFonts w:asciiTheme="minorHAnsi" w:hAnsiTheme="minorHAnsi" w:cstheme="minorHAnsi"/>
              </w:rPr>
              <w:t xml:space="preserve">Wo werden diese </w:t>
            </w:r>
            <w:r w:rsidR="0013380C" w:rsidRPr="00EF745A">
              <w:rPr>
                <w:rFonts w:asciiTheme="minorHAnsi" w:hAnsiTheme="minorHAnsi" w:cstheme="minorHAnsi"/>
              </w:rPr>
              <w:t>b</w:t>
            </w:r>
            <w:r w:rsidRPr="00EF745A">
              <w:rPr>
                <w:rFonts w:asciiTheme="minorHAnsi" w:hAnsiTheme="minorHAnsi" w:cstheme="minorHAnsi"/>
              </w:rPr>
              <w:t>eschafft?</w:t>
            </w:r>
          </w:p>
        </w:tc>
      </w:tr>
      <w:tr w:rsidR="002F4B9C" w:rsidRPr="00EF745A" w14:paraId="032A469E" w14:textId="77777777" w:rsidTr="0058734C">
        <w:tc>
          <w:tcPr>
            <w:tcW w:w="3717" w:type="dxa"/>
          </w:tcPr>
          <w:p w14:paraId="48C98051" w14:textId="626AD925" w:rsidR="002F4B9C" w:rsidRPr="00EF745A" w:rsidRDefault="002F4B9C" w:rsidP="00226DE8">
            <w:pPr>
              <w:rPr>
                <w:rFonts w:asciiTheme="minorHAnsi" w:hAnsiTheme="minorHAnsi" w:cstheme="minorHAnsi"/>
              </w:rPr>
            </w:pPr>
            <w:r w:rsidRPr="00EF745A">
              <w:rPr>
                <w:rFonts w:asciiTheme="minorHAnsi" w:hAnsiTheme="minorHAnsi" w:cstheme="minorHAnsi"/>
              </w:rPr>
              <w:t>Anforderungsliste</w:t>
            </w:r>
            <w:r w:rsidR="00226DE8" w:rsidRPr="00EF745A">
              <w:rPr>
                <w:rFonts w:asciiTheme="minorHAnsi" w:hAnsiTheme="minorHAnsi" w:cstheme="minorHAnsi"/>
              </w:rPr>
              <w:t xml:space="preserve"> bzw. </w:t>
            </w:r>
            <w:r w:rsidRPr="00EF745A">
              <w:rPr>
                <w:rFonts w:asciiTheme="minorHAnsi" w:hAnsiTheme="minorHAnsi" w:cstheme="minorHAnsi"/>
              </w:rPr>
              <w:t>Pflichtenheft</w:t>
            </w:r>
          </w:p>
        </w:tc>
        <w:tc>
          <w:tcPr>
            <w:tcW w:w="5211" w:type="dxa"/>
          </w:tcPr>
          <w:p w14:paraId="225C14A5" w14:textId="34CBEE84" w:rsidR="002F4B9C" w:rsidRPr="00EF745A" w:rsidRDefault="24C5C6F3" w:rsidP="00F87E05">
            <w:pPr>
              <w:pStyle w:val="Listenabsatz"/>
              <w:numPr>
                <w:ilvl w:val="0"/>
                <w:numId w:val="2"/>
              </w:numPr>
              <w:rPr>
                <w:rFonts w:asciiTheme="minorHAnsi" w:hAnsiTheme="minorHAnsi" w:cstheme="minorHAnsi"/>
              </w:rPr>
            </w:pPr>
            <w:r w:rsidRPr="00EF745A">
              <w:rPr>
                <w:rFonts w:asciiTheme="minorHAnsi" w:hAnsiTheme="minorHAnsi" w:cstheme="minorHAnsi"/>
              </w:rPr>
              <w:t>Be</w:t>
            </w:r>
            <w:r w:rsidR="00226DE8" w:rsidRPr="00EF745A">
              <w:rPr>
                <w:rFonts w:asciiTheme="minorHAnsi" w:hAnsiTheme="minorHAnsi" w:cstheme="minorHAnsi"/>
              </w:rPr>
              <w:t>schreibung der Aufgabenstellung</w:t>
            </w:r>
          </w:p>
        </w:tc>
      </w:tr>
      <w:tr w:rsidR="002F4B9C" w:rsidRPr="00EF745A" w14:paraId="440B7180" w14:textId="77777777" w:rsidTr="0058734C">
        <w:tc>
          <w:tcPr>
            <w:tcW w:w="3717" w:type="dxa"/>
          </w:tcPr>
          <w:p w14:paraId="29A1761C" w14:textId="77777777" w:rsidR="002F4B9C" w:rsidRPr="00EF745A" w:rsidRDefault="002F4B9C" w:rsidP="002F4B9C">
            <w:pPr>
              <w:rPr>
                <w:rFonts w:asciiTheme="minorHAnsi" w:hAnsiTheme="minorHAnsi" w:cstheme="minorHAnsi"/>
              </w:rPr>
            </w:pPr>
            <w:r w:rsidRPr="00EF745A">
              <w:rPr>
                <w:rFonts w:asciiTheme="minorHAnsi" w:hAnsiTheme="minorHAnsi" w:cstheme="minorHAnsi"/>
              </w:rPr>
              <w:t>Projektplan</w:t>
            </w:r>
          </w:p>
        </w:tc>
        <w:tc>
          <w:tcPr>
            <w:tcW w:w="5211" w:type="dxa"/>
          </w:tcPr>
          <w:p w14:paraId="761D4C6C" w14:textId="77777777" w:rsidR="002F4B9C" w:rsidRPr="00EF745A" w:rsidRDefault="24C5C6F3" w:rsidP="00F87E05">
            <w:pPr>
              <w:pStyle w:val="Listenabsatz"/>
              <w:numPr>
                <w:ilvl w:val="0"/>
                <w:numId w:val="2"/>
              </w:numPr>
              <w:rPr>
                <w:rFonts w:asciiTheme="minorHAnsi" w:hAnsiTheme="minorHAnsi" w:cstheme="minorHAnsi"/>
              </w:rPr>
            </w:pPr>
            <w:r w:rsidRPr="00EF745A">
              <w:rPr>
                <w:rFonts w:asciiTheme="minorHAnsi" w:hAnsiTheme="minorHAnsi" w:cstheme="minorHAnsi"/>
              </w:rPr>
              <w:t>Welche Teilaufgaben sind nötig?</w:t>
            </w:r>
          </w:p>
          <w:p w14:paraId="0A80661A" w14:textId="77777777" w:rsidR="00F87E05" w:rsidRPr="00EF745A" w:rsidRDefault="24C5C6F3" w:rsidP="00F87E05">
            <w:pPr>
              <w:pStyle w:val="Listenabsatz"/>
              <w:numPr>
                <w:ilvl w:val="0"/>
                <w:numId w:val="2"/>
              </w:numPr>
              <w:rPr>
                <w:rFonts w:asciiTheme="minorHAnsi" w:hAnsiTheme="minorHAnsi" w:cstheme="minorHAnsi"/>
              </w:rPr>
            </w:pPr>
            <w:r w:rsidRPr="00EF745A">
              <w:rPr>
                <w:rFonts w:asciiTheme="minorHAnsi" w:hAnsiTheme="minorHAnsi" w:cstheme="minorHAnsi"/>
              </w:rPr>
              <w:t>Zeitlicher Verlauf?</w:t>
            </w:r>
          </w:p>
        </w:tc>
      </w:tr>
    </w:tbl>
    <w:p w14:paraId="0DC224A6" w14:textId="7D346F2B" w:rsidR="00D41DF4" w:rsidRPr="00EF745A" w:rsidRDefault="00EF64BF" w:rsidP="00D41DF4">
      <w:pPr>
        <w:pStyle w:val="berschrift4"/>
        <w:rPr>
          <w:rFonts w:asciiTheme="minorHAnsi" w:hAnsiTheme="minorHAnsi" w:cstheme="minorHAnsi"/>
        </w:rPr>
      </w:pPr>
      <w:r w:rsidRPr="00EF745A">
        <w:rPr>
          <w:rFonts w:asciiTheme="minorHAnsi" w:hAnsiTheme="minorHAnsi" w:cstheme="minorHAnsi"/>
        </w:rPr>
        <w:t>Phase 2 (Planung)</w:t>
      </w:r>
    </w:p>
    <w:tbl>
      <w:tblPr>
        <w:tblStyle w:val="Tabellenraster"/>
        <w:tblW w:w="0" w:type="auto"/>
        <w:tblInd w:w="360" w:type="dxa"/>
        <w:tblLook w:val="04A0" w:firstRow="1" w:lastRow="0" w:firstColumn="1" w:lastColumn="0" w:noHBand="0" w:noVBand="1"/>
      </w:tblPr>
      <w:tblGrid>
        <w:gridCol w:w="3717"/>
        <w:gridCol w:w="5211"/>
      </w:tblGrid>
      <w:tr w:rsidR="00F87E05" w:rsidRPr="00EF745A" w14:paraId="4CDAB49F" w14:textId="77777777" w:rsidTr="0058734C">
        <w:tc>
          <w:tcPr>
            <w:tcW w:w="3717" w:type="dxa"/>
          </w:tcPr>
          <w:p w14:paraId="11619C1B" w14:textId="77777777" w:rsidR="00F87E05" w:rsidRPr="00EF745A" w:rsidRDefault="24C5C6F3" w:rsidP="00F87E05">
            <w:pPr>
              <w:pStyle w:val="Listenabsatz"/>
              <w:numPr>
                <w:ilvl w:val="0"/>
                <w:numId w:val="2"/>
              </w:numPr>
              <w:rPr>
                <w:rFonts w:asciiTheme="minorHAnsi" w:hAnsiTheme="minorHAnsi" w:cstheme="minorHAnsi"/>
              </w:rPr>
            </w:pPr>
            <w:r w:rsidRPr="00EF745A">
              <w:rPr>
                <w:rFonts w:asciiTheme="minorHAnsi" w:hAnsiTheme="minorHAnsi" w:cstheme="minorHAnsi"/>
              </w:rPr>
              <w:t>Ideenfindung</w:t>
            </w:r>
          </w:p>
        </w:tc>
        <w:tc>
          <w:tcPr>
            <w:tcW w:w="5211" w:type="dxa"/>
          </w:tcPr>
          <w:p w14:paraId="55772029" w14:textId="474BE2F1" w:rsidR="00F4422F" w:rsidRPr="00EF745A" w:rsidRDefault="005331FC" w:rsidP="00F87E05">
            <w:pPr>
              <w:pStyle w:val="Listenabsatz"/>
              <w:numPr>
                <w:ilvl w:val="0"/>
                <w:numId w:val="2"/>
              </w:numPr>
              <w:rPr>
                <w:rFonts w:asciiTheme="minorHAnsi" w:hAnsiTheme="minorHAnsi" w:cstheme="minorHAnsi"/>
              </w:rPr>
            </w:pPr>
            <w:r w:rsidRPr="00EF745A">
              <w:rPr>
                <w:rFonts w:asciiTheme="minorHAnsi" w:hAnsiTheme="minorHAnsi" w:cstheme="minorHAnsi"/>
              </w:rPr>
              <w:t>Welche</w:t>
            </w:r>
            <w:r w:rsidR="00F4422F" w:rsidRPr="00EF745A">
              <w:rPr>
                <w:rFonts w:asciiTheme="minorHAnsi" w:hAnsiTheme="minorHAnsi" w:cstheme="minorHAnsi"/>
              </w:rPr>
              <w:t xml:space="preserve"> Kreativ</w:t>
            </w:r>
            <w:r w:rsidR="00667C9E" w:rsidRPr="00EF745A">
              <w:rPr>
                <w:rFonts w:asciiTheme="minorHAnsi" w:hAnsiTheme="minorHAnsi" w:cstheme="minorHAnsi"/>
              </w:rPr>
              <w:t>itäts</w:t>
            </w:r>
            <w:r w:rsidR="00F4422F" w:rsidRPr="00EF745A">
              <w:rPr>
                <w:rFonts w:asciiTheme="minorHAnsi" w:hAnsiTheme="minorHAnsi" w:cstheme="minorHAnsi"/>
              </w:rPr>
              <w:t xml:space="preserve">techniken </w:t>
            </w:r>
            <w:r w:rsidR="00DC7B4C" w:rsidRPr="00EF745A">
              <w:rPr>
                <w:rFonts w:asciiTheme="minorHAnsi" w:hAnsiTheme="minorHAnsi" w:cstheme="minorHAnsi"/>
              </w:rPr>
              <w:t xml:space="preserve">kommen </w:t>
            </w:r>
            <w:r w:rsidR="00F4422F" w:rsidRPr="00EF745A">
              <w:rPr>
                <w:rFonts w:asciiTheme="minorHAnsi" w:hAnsiTheme="minorHAnsi" w:cstheme="minorHAnsi"/>
              </w:rPr>
              <w:t>zum Einsatz?</w:t>
            </w:r>
          </w:p>
          <w:p w14:paraId="3048E0FC" w14:textId="66F4B957" w:rsidR="00D24481" w:rsidRPr="00EF745A" w:rsidRDefault="00D24481" w:rsidP="00D24481">
            <w:pPr>
              <w:rPr>
                <w:rFonts w:asciiTheme="minorHAnsi" w:hAnsiTheme="minorHAnsi" w:cstheme="minorHAnsi"/>
              </w:rPr>
            </w:pPr>
          </w:p>
        </w:tc>
      </w:tr>
      <w:tr w:rsidR="00F87E05" w:rsidRPr="00EF745A" w14:paraId="1FB21538" w14:textId="77777777" w:rsidTr="0058734C">
        <w:tc>
          <w:tcPr>
            <w:tcW w:w="3717" w:type="dxa"/>
          </w:tcPr>
          <w:p w14:paraId="07B9CAE4" w14:textId="5596DDB5" w:rsidR="00F87E05" w:rsidRPr="00EF745A" w:rsidRDefault="24C5C6F3" w:rsidP="00F87E05">
            <w:pPr>
              <w:pStyle w:val="Listenabsatz"/>
              <w:numPr>
                <w:ilvl w:val="0"/>
                <w:numId w:val="2"/>
              </w:numPr>
              <w:rPr>
                <w:rFonts w:asciiTheme="minorHAnsi" w:hAnsiTheme="minorHAnsi" w:cstheme="minorHAnsi"/>
              </w:rPr>
            </w:pPr>
            <w:r w:rsidRPr="00EF745A">
              <w:rPr>
                <w:rFonts w:asciiTheme="minorHAnsi" w:hAnsiTheme="minorHAnsi" w:cstheme="minorHAnsi"/>
              </w:rPr>
              <w:t>Lösungs</w:t>
            </w:r>
            <w:r w:rsidR="00361661" w:rsidRPr="00EF745A">
              <w:rPr>
                <w:rFonts w:asciiTheme="minorHAnsi" w:hAnsiTheme="minorHAnsi" w:cstheme="minorHAnsi"/>
              </w:rPr>
              <w:t>prinzipien/varianten</w:t>
            </w:r>
          </w:p>
        </w:tc>
        <w:tc>
          <w:tcPr>
            <w:tcW w:w="5211" w:type="dxa"/>
          </w:tcPr>
          <w:p w14:paraId="4B91CFB5" w14:textId="444FCEE5" w:rsidR="00F87E05" w:rsidRPr="00EF745A" w:rsidRDefault="00F4422F" w:rsidP="00F4422F">
            <w:pPr>
              <w:pStyle w:val="Listenabsatz"/>
              <w:numPr>
                <w:ilvl w:val="0"/>
                <w:numId w:val="2"/>
              </w:numPr>
              <w:rPr>
                <w:rFonts w:asciiTheme="minorHAnsi" w:hAnsiTheme="minorHAnsi" w:cstheme="minorHAnsi"/>
              </w:rPr>
            </w:pPr>
            <w:r w:rsidRPr="00EF745A">
              <w:rPr>
                <w:rFonts w:asciiTheme="minorHAnsi" w:hAnsiTheme="minorHAnsi" w:cstheme="minorHAnsi"/>
              </w:rPr>
              <w:t>Wie werden die Lösungs</w:t>
            </w:r>
            <w:r w:rsidR="00361661" w:rsidRPr="00EF745A">
              <w:rPr>
                <w:rFonts w:asciiTheme="minorHAnsi" w:hAnsiTheme="minorHAnsi" w:cstheme="minorHAnsi"/>
              </w:rPr>
              <w:t>prinzipien</w:t>
            </w:r>
            <w:r w:rsidRPr="00EF745A">
              <w:rPr>
                <w:rFonts w:asciiTheme="minorHAnsi" w:hAnsiTheme="minorHAnsi" w:cstheme="minorHAnsi"/>
              </w:rPr>
              <w:t xml:space="preserve"> visualisiert?</w:t>
            </w:r>
            <w:r w:rsidRPr="00EF745A">
              <w:rPr>
                <w:rFonts w:asciiTheme="minorHAnsi" w:hAnsiTheme="minorHAnsi" w:cstheme="minorHAnsi"/>
              </w:rPr>
              <w:br/>
              <w:t>(</w:t>
            </w:r>
            <w:r w:rsidR="002E6A3D" w:rsidRPr="00EF745A">
              <w:rPr>
                <w:rFonts w:asciiTheme="minorHAnsi" w:hAnsiTheme="minorHAnsi" w:cstheme="minorHAnsi"/>
              </w:rPr>
              <w:t xml:space="preserve">Anfertigung von </w:t>
            </w:r>
            <w:r w:rsidRPr="00EF745A">
              <w:rPr>
                <w:rFonts w:asciiTheme="minorHAnsi" w:hAnsiTheme="minorHAnsi" w:cstheme="minorHAnsi"/>
              </w:rPr>
              <w:t>Skizzen</w:t>
            </w:r>
            <w:r w:rsidR="001123C5" w:rsidRPr="00EF745A">
              <w:rPr>
                <w:rFonts w:asciiTheme="minorHAnsi" w:hAnsiTheme="minorHAnsi" w:cstheme="minorHAnsi"/>
              </w:rPr>
              <w:t xml:space="preserve"> zwingend nötig</w:t>
            </w:r>
            <w:r w:rsidRPr="00EF745A">
              <w:rPr>
                <w:rFonts w:asciiTheme="minorHAnsi" w:hAnsiTheme="minorHAnsi" w:cstheme="minorHAnsi"/>
              </w:rPr>
              <w:t>)</w:t>
            </w:r>
          </w:p>
          <w:p w14:paraId="483D1968" w14:textId="077C977B" w:rsidR="00D24481" w:rsidRPr="00EF745A" w:rsidRDefault="00361661" w:rsidP="00D24481">
            <w:pPr>
              <w:pStyle w:val="Listenabsatz"/>
              <w:numPr>
                <w:ilvl w:val="0"/>
                <w:numId w:val="2"/>
              </w:numPr>
              <w:rPr>
                <w:rFonts w:asciiTheme="minorHAnsi" w:hAnsiTheme="minorHAnsi" w:cstheme="minorHAnsi"/>
              </w:rPr>
            </w:pPr>
            <w:r w:rsidRPr="00EF745A">
              <w:rPr>
                <w:rFonts w:asciiTheme="minorHAnsi" w:hAnsiTheme="minorHAnsi" w:cstheme="minorHAnsi"/>
              </w:rPr>
              <w:t>Bildung von zwei oder drei Lösungsvarianten</w:t>
            </w:r>
          </w:p>
        </w:tc>
      </w:tr>
      <w:tr w:rsidR="00F87E05" w:rsidRPr="00BC6A3A" w14:paraId="6933AB56" w14:textId="77777777" w:rsidTr="0058734C">
        <w:tc>
          <w:tcPr>
            <w:tcW w:w="3717" w:type="dxa"/>
          </w:tcPr>
          <w:p w14:paraId="115E590A" w14:textId="77777777" w:rsidR="00F87E05" w:rsidRPr="00EF745A" w:rsidRDefault="24C5C6F3" w:rsidP="00F87E05">
            <w:pPr>
              <w:pStyle w:val="Listenabsatz"/>
              <w:numPr>
                <w:ilvl w:val="0"/>
                <w:numId w:val="2"/>
              </w:numPr>
              <w:rPr>
                <w:rFonts w:asciiTheme="minorHAnsi" w:hAnsiTheme="minorHAnsi" w:cstheme="minorHAnsi"/>
              </w:rPr>
            </w:pPr>
            <w:r w:rsidRPr="00EF745A">
              <w:rPr>
                <w:rFonts w:asciiTheme="minorHAnsi" w:hAnsiTheme="minorHAnsi" w:cstheme="minorHAnsi"/>
              </w:rPr>
              <w:t xml:space="preserve">Bewertung und </w:t>
            </w:r>
            <w:r w:rsidR="0040675C" w:rsidRPr="00EF745A">
              <w:rPr>
                <w:rFonts w:asciiTheme="minorHAnsi" w:hAnsiTheme="minorHAnsi" w:cstheme="minorHAnsi"/>
              </w:rPr>
              <w:t>Auswahl</w:t>
            </w:r>
          </w:p>
        </w:tc>
        <w:tc>
          <w:tcPr>
            <w:tcW w:w="5211" w:type="dxa"/>
          </w:tcPr>
          <w:p w14:paraId="2ADAFF5C" w14:textId="0AD27716" w:rsidR="008C090F" w:rsidRPr="00EF745A" w:rsidRDefault="00F4422F" w:rsidP="005B07E3">
            <w:pPr>
              <w:pStyle w:val="Listenabsatz"/>
              <w:numPr>
                <w:ilvl w:val="0"/>
                <w:numId w:val="2"/>
              </w:numPr>
              <w:rPr>
                <w:rFonts w:asciiTheme="minorHAnsi" w:hAnsiTheme="minorHAnsi" w:cstheme="minorHAnsi"/>
              </w:rPr>
            </w:pPr>
            <w:r w:rsidRPr="00EF745A">
              <w:rPr>
                <w:rFonts w:asciiTheme="minorHAnsi" w:hAnsiTheme="minorHAnsi" w:cstheme="minorHAnsi"/>
              </w:rPr>
              <w:t>Wie werden die einzelnen Lösungsvarianten bewertet/ausgewählt</w:t>
            </w:r>
            <w:r w:rsidR="005B07E3" w:rsidRPr="00EF745A">
              <w:rPr>
                <w:rFonts w:asciiTheme="minorHAnsi" w:hAnsiTheme="minorHAnsi" w:cstheme="minorHAnsi"/>
              </w:rPr>
              <w:t xml:space="preserve"> und die Auswahl begründet</w:t>
            </w:r>
            <w:r w:rsidRPr="00EF745A">
              <w:rPr>
                <w:rFonts w:asciiTheme="minorHAnsi" w:hAnsiTheme="minorHAnsi" w:cstheme="minorHAnsi"/>
              </w:rPr>
              <w:t>?</w:t>
            </w:r>
          </w:p>
        </w:tc>
      </w:tr>
    </w:tbl>
    <w:p w14:paraId="0D3D6769" w14:textId="29995EF8" w:rsidR="00D41DF4" w:rsidRPr="00BC6A3A" w:rsidRDefault="00EF64BF" w:rsidP="00D41DF4">
      <w:pPr>
        <w:pStyle w:val="berschrift4"/>
        <w:rPr>
          <w:rFonts w:asciiTheme="minorHAnsi" w:hAnsiTheme="minorHAnsi" w:cstheme="minorHAnsi"/>
        </w:rPr>
      </w:pPr>
      <w:r w:rsidRPr="00BC6A3A">
        <w:rPr>
          <w:rFonts w:asciiTheme="minorHAnsi" w:hAnsiTheme="minorHAnsi" w:cstheme="minorHAnsi"/>
        </w:rPr>
        <w:lastRenderedPageBreak/>
        <w:t>Phase 3 (</w:t>
      </w:r>
      <w:r w:rsidR="00682D39" w:rsidRPr="00BC6A3A">
        <w:rPr>
          <w:rFonts w:asciiTheme="minorHAnsi" w:hAnsiTheme="minorHAnsi" w:cstheme="minorHAnsi"/>
        </w:rPr>
        <w:t>Durchführung)</w:t>
      </w:r>
    </w:p>
    <w:tbl>
      <w:tblPr>
        <w:tblStyle w:val="Tabellenraster"/>
        <w:tblW w:w="0" w:type="auto"/>
        <w:tblInd w:w="360" w:type="dxa"/>
        <w:tblLook w:val="04A0" w:firstRow="1" w:lastRow="0" w:firstColumn="1" w:lastColumn="0" w:noHBand="0" w:noVBand="1"/>
      </w:tblPr>
      <w:tblGrid>
        <w:gridCol w:w="3717"/>
        <w:gridCol w:w="5211"/>
      </w:tblGrid>
      <w:tr w:rsidR="00F87E05" w:rsidRPr="00BC6A3A" w14:paraId="08898BE8" w14:textId="77777777" w:rsidTr="0058734C">
        <w:tc>
          <w:tcPr>
            <w:tcW w:w="3717" w:type="dxa"/>
          </w:tcPr>
          <w:p w14:paraId="7241E432" w14:textId="33D478B3" w:rsidR="00F87E05" w:rsidRPr="00BC6A3A" w:rsidRDefault="00EC1DB9" w:rsidP="00F87E05">
            <w:pPr>
              <w:rPr>
                <w:rFonts w:asciiTheme="minorHAnsi" w:hAnsiTheme="minorHAnsi" w:cstheme="minorHAnsi"/>
              </w:rPr>
            </w:pPr>
            <w:r>
              <w:rPr>
                <w:rFonts w:asciiTheme="minorHAnsi" w:hAnsiTheme="minorHAnsi" w:cstheme="minorHAnsi"/>
              </w:rPr>
              <w:t>Vorstellung der Konstruktion</w:t>
            </w:r>
          </w:p>
        </w:tc>
        <w:tc>
          <w:tcPr>
            <w:tcW w:w="5211" w:type="dxa"/>
          </w:tcPr>
          <w:p w14:paraId="5A39BBE3" w14:textId="77777777" w:rsidR="00F87E05" w:rsidRPr="00BC6A3A" w:rsidRDefault="00F87E05" w:rsidP="002F4B9C">
            <w:pPr>
              <w:pStyle w:val="Listenabsatz"/>
              <w:numPr>
                <w:ilvl w:val="0"/>
                <w:numId w:val="2"/>
              </w:numPr>
              <w:ind w:left="0" w:firstLine="0"/>
              <w:rPr>
                <w:rFonts w:asciiTheme="minorHAnsi" w:hAnsiTheme="minorHAnsi" w:cstheme="minorHAnsi"/>
              </w:rPr>
            </w:pPr>
          </w:p>
        </w:tc>
      </w:tr>
      <w:tr w:rsidR="00EC1DB9" w:rsidRPr="00BC6A3A" w14:paraId="0B43178E" w14:textId="77777777" w:rsidTr="0058734C">
        <w:tc>
          <w:tcPr>
            <w:tcW w:w="3717" w:type="dxa"/>
          </w:tcPr>
          <w:p w14:paraId="53E13AEB" w14:textId="748686C3" w:rsidR="00EC1DB9" w:rsidRPr="003F67D0" w:rsidRDefault="008C090F" w:rsidP="00F87E05">
            <w:pPr>
              <w:rPr>
                <w:rFonts w:asciiTheme="minorHAnsi" w:hAnsiTheme="minorHAnsi" w:cstheme="minorHAnsi"/>
              </w:rPr>
            </w:pPr>
            <w:r w:rsidRPr="003F67D0">
              <w:rPr>
                <w:rFonts w:asciiTheme="minorHAnsi" w:hAnsiTheme="minorHAnsi" w:cstheme="minorHAnsi"/>
              </w:rPr>
              <w:t xml:space="preserve">Konstruktion Einzelteile/Baugruppen </w:t>
            </w:r>
          </w:p>
        </w:tc>
        <w:tc>
          <w:tcPr>
            <w:tcW w:w="5211" w:type="dxa"/>
          </w:tcPr>
          <w:p w14:paraId="029E3AD1" w14:textId="77777777" w:rsidR="00EC1DB9" w:rsidRPr="00BC6A3A" w:rsidRDefault="00EC1DB9" w:rsidP="002F4B9C">
            <w:pPr>
              <w:pStyle w:val="Listenabsatz"/>
              <w:numPr>
                <w:ilvl w:val="0"/>
                <w:numId w:val="2"/>
              </w:numPr>
              <w:ind w:left="0" w:firstLine="0"/>
              <w:rPr>
                <w:rFonts w:asciiTheme="minorHAnsi" w:hAnsiTheme="minorHAnsi" w:cstheme="minorHAnsi"/>
              </w:rPr>
            </w:pPr>
          </w:p>
        </w:tc>
      </w:tr>
      <w:tr w:rsidR="00EC1DB9" w:rsidRPr="00BC6A3A" w14:paraId="52FF12FF" w14:textId="77777777" w:rsidTr="0058734C">
        <w:tc>
          <w:tcPr>
            <w:tcW w:w="3717" w:type="dxa"/>
          </w:tcPr>
          <w:p w14:paraId="170DD3BE" w14:textId="7D66049D" w:rsidR="00EC1DB9" w:rsidRPr="003F67D0" w:rsidRDefault="008C090F" w:rsidP="00F87E05">
            <w:pPr>
              <w:rPr>
                <w:rFonts w:asciiTheme="minorHAnsi" w:hAnsiTheme="minorHAnsi" w:cstheme="minorHAnsi"/>
              </w:rPr>
            </w:pPr>
            <w:r w:rsidRPr="003F67D0">
              <w:rPr>
                <w:rFonts w:asciiTheme="minorHAnsi" w:hAnsiTheme="minorHAnsi" w:cstheme="minorHAnsi"/>
              </w:rPr>
              <w:t>Werkstoff-/Normteil-/Kaufteilauswahl</w:t>
            </w:r>
            <w:r w:rsidRPr="003F67D0">
              <w:rPr>
                <w:rFonts w:asciiTheme="minorHAnsi" w:hAnsiTheme="minorHAnsi" w:cstheme="minorHAnsi"/>
              </w:rPr>
              <w:br/>
              <w:t>beide Punkte nur getauscht. Konstruktion Einzelteile/Baugruppen wichtiger als die Listung Werkstoff/</w:t>
            </w:r>
            <w:proofErr w:type="spellStart"/>
            <w:r w:rsidRPr="003F67D0">
              <w:rPr>
                <w:rFonts w:asciiTheme="minorHAnsi" w:hAnsiTheme="minorHAnsi" w:cstheme="minorHAnsi"/>
              </w:rPr>
              <w:t>Normteil</w:t>
            </w:r>
            <w:proofErr w:type="spellEnd"/>
            <w:r w:rsidRPr="003F67D0">
              <w:rPr>
                <w:rFonts w:asciiTheme="minorHAnsi" w:hAnsiTheme="minorHAnsi" w:cstheme="minorHAnsi"/>
              </w:rPr>
              <w:t>/Kaufteil</w:t>
            </w:r>
          </w:p>
        </w:tc>
        <w:tc>
          <w:tcPr>
            <w:tcW w:w="5211" w:type="dxa"/>
          </w:tcPr>
          <w:p w14:paraId="0880DF31" w14:textId="77777777" w:rsidR="00EC1DB9" w:rsidRPr="00BC6A3A" w:rsidRDefault="00EC1DB9" w:rsidP="002F4B9C">
            <w:pPr>
              <w:pStyle w:val="Listenabsatz"/>
              <w:numPr>
                <w:ilvl w:val="0"/>
                <w:numId w:val="2"/>
              </w:numPr>
              <w:ind w:left="0" w:firstLine="0"/>
              <w:rPr>
                <w:rFonts w:asciiTheme="minorHAnsi" w:hAnsiTheme="minorHAnsi" w:cstheme="minorHAnsi"/>
              </w:rPr>
            </w:pPr>
          </w:p>
        </w:tc>
      </w:tr>
      <w:tr w:rsidR="00F87E05" w:rsidRPr="00BC6A3A" w14:paraId="1DADE26E" w14:textId="77777777" w:rsidTr="0058734C">
        <w:tc>
          <w:tcPr>
            <w:tcW w:w="3717" w:type="dxa"/>
          </w:tcPr>
          <w:p w14:paraId="1F7333B4" w14:textId="77777777" w:rsidR="00F87E05" w:rsidRPr="00BC6A3A" w:rsidRDefault="00F87E05" w:rsidP="00F87E05">
            <w:pPr>
              <w:rPr>
                <w:rFonts w:asciiTheme="minorHAnsi" w:hAnsiTheme="minorHAnsi" w:cstheme="minorHAnsi"/>
              </w:rPr>
            </w:pPr>
            <w:r w:rsidRPr="00BC6A3A">
              <w:rPr>
                <w:rFonts w:asciiTheme="minorHAnsi" w:hAnsiTheme="minorHAnsi" w:cstheme="minorHAnsi"/>
              </w:rPr>
              <w:t>Berechnungen</w:t>
            </w:r>
          </w:p>
        </w:tc>
        <w:tc>
          <w:tcPr>
            <w:tcW w:w="5211" w:type="dxa"/>
          </w:tcPr>
          <w:p w14:paraId="41C8F396" w14:textId="77777777" w:rsidR="00F87E05" w:rsidRPr="00BC6A3A" w:rsidRDefault="00F87E05" w:rsidP="002F4B9C">
            <w:pPr>
              <w:pStyle w:val="Listenabsatz"/>
              <w:numPr>
                <w:ilvl w:val="0"/>
                <w:numId w:val="2"/>
              </w:numPr>
              <w:ind w:left="0" w:firstLine="0"/>
              <w:rPr>
                <w:rFonts w:asciiTheme="minorHAnsi" w:hAnsiTheme="minorHAnsi" w:cstheme="minorHAnsi"/>
              </w:rPr>
            </w:pPr>
          </w:p>
        </w:tc>
      </w:tr>
      <w:tr w:rsidR="00F4422F" w:rsidRPr="00BC6A3A" w14:paraId="3888ADBE" w14:textId="77777777" w:rsidTr="0058734C">
        <w:tc>
          <w:tcPr>
            <w:tcW w:w="3717" w:type="dxa"/>
          </w:tcPr>
          <w:p w14:paraId="53951F47" w14:textId="77777777" w:rsidR="00F4422F" w:rsidRPr="00BC6A3A" w:rsidRDefault="00F4422F" w:rsidP="00F87E05">
            <w:pPr>
              <w:rPr>
                <w:rFonts w:asciiTheme="minorHAnsi" w:hAnsiTheme="minorHAnsi" w:cstheme="minorHAnsi"/>
              </w:rPr>
            </w:pPr>
            <w:r w:rsidRPr="00BC6A3A">
              <w:rPr>
                <w:rFonts w:asciiTheme="minorHAnsi" w:hAnsiTheme="minorHAnsi" w:cstheme="minorHAnsi"/>
              </w:rPr>
              <w:t>Kontrolle (Funktion/Kollision)</w:t>
            </w:r>
          </w:p>
        </w:tc>
        <w:tc>
          <w:tcPr>
            <w:tcW w:w="5211" w:type="dxa"/>
          </w:tcPr>
          <w:p w14:paraId="0D0B940D" w14:textId="77777777" w:rsidR="00F4422F" w:rsidRPr="00BC6A3A" w:rsidRDefault="00F4422F" w:rsidP="002F4B9C">
            <w:pPr>
              <w:pStyle w:val="Listenabsatz"/>
              <w:numPr>
                <w:ilvl w:val="0"/>
                <w:numId w:val="2"/>
              </w:numPr>
              <w:ind w:left="0" w:firstLine="0"/>
              <w:rPr>
                <w:rFonts w:asciiTheme="minorHAnsi" w:hAnsiTheme="minorHAnsi" w:cstheme="minorHAnsi"/>
              </w:rPr>
            </w:pPr>
          </w:p>
        </w:tc>
      </w:tr>
      <w:tr w:rsidR="00F4422F" w:rsidRPr="00BC6A3A" w14:paraId="641CF91E" w14:textId="77777777" w:rsidTr="0058734C">
        <w:tc>
          <w:tcPr>
            <w:tcW w:w="3717" w:type="dxa"/>
          </w:tcPr>
          <w:p w14:paraId="3C474F09" w14:textId="1F6BAC9D" w:rsidR="00F4422F" w:rsidRPr="00BC6A3A" w:rsidRDefault="00F4422F" w:rsidP="00F87E05">
            <w:pPr>
              <w:rPr>
                <w:rFonts w:asciiTheme="minorHAnsi" w:hAnsiTheme="minorHAnsi" w:cstheme="minorHAnsi"/>
              </w:rPr>
            </w:pPr>
            <w:r w:rsidRPr="00BC6A3A">
              <w:rPr>
                <w:rFonts w:asciiTheme="minorHAnsi" w:hAnsiTheme="minorHAnsi" w:cstheme="minorHAnsi"/>
              </w:rPr>
              <w:t>Zeichnungs-</w:t>
            </w:r>
            <w:r w:rsidR="004B3CA7">
              <w:rPr>
                <w:rFonts w:asciiTheme="minorHAnsi" w:hAnsiTheme="minorHAnsi" w:cstheme="minorHAnsi"/>
              </w:rPr>
              <w:t>/</w:t>
            </w:r>
            <w:r w:rsidRPr="00BC6A3A">
              <w:rPr>
                <w:rFonts w:asciiTheme="minorHAnsi" w:hAnsiTheme="minorHAnsi" w:cstheme="minorHAnsi"/>
              </w:rPr>
              <w:t>Stücklistenerstellung</w:t>
            </w:r>
          </w:p>
        </w:tc>
        <w:tc>
          <w:tcPr>
            <w:tcW w:w="5211" w:type="dxa"/>
          </w:tcPr>
          <w:p w14:paraId="0E27B00A" w14:textId="77777777" w:rsidR="00F4422F" w:rsidRPr="00BC6A3A" w:rsidRDefault="00F4422F" w:rsidP="002F4B9C">
            <w:pPr>
              <w:pStyle w:val="Listenabsatz"/>
              <w:numPr>
                <w:ilvl w:val="0"/>
                <w:numId w:val="2"/>
              </w:numPr>
              <w:ind w:left="0" w:firstLine="0"/>
              <w:rPr>
                <w:rFonts w:asciiTheme="minorHAnsi" w:hAnsiTheme="minorHAnsi" w:cstheme="minorHAnsi"/>
              </w:rPr>
            </w:pPr>
          </w:p>
        </w:tc>
      </w:tr>
      <w:tr w:rsidR="00F4422F" w:rsidRPr="00BC6A3A" w14:paraId="5CBDB8E7" w14:textId="77777777" w:rsidTr="0058734C">
        <w:tc>
          <w:tcPr>
            <w:tcW w:w="3717" w:type="dxa"/>
          </w:tcPr>
          <w:p w14:paraId="670B52D4" w14:textId="584353E9" w:rsidR="00F4422F" w:rsidRPr="00BC6A3A" w:rsidRDefault="00075A82" w:rsidP="00F87E05">
            <w:pPr>
              <w:rPr>
                <w:rFonts w:asciiTheme="minorHAnsi" w:hAnsiTheme="minorHAnsi" w:cstheme="minorHAnsi"/>
              </w:rPr>
            </w:pPr>
            <w:r>
              <w:rPr>
                <w:rFonts w:asciiTheme="minorHAnsi" w:hAnsiTheme="minorHAnsi" w:cstheme="minorHAnsi"/>
              </w:rPr>
              <w:t>Datenverwaltung/-f</w:t>
            </w:r>
            <w:r w:rsidR="00F4422F" w:rsidRPr="00BC6A3A">
              <w:rPr>
                <w:rFonts w:asciiTheme="minorHAnsi" w:hAnsiTheme="minorHAnsi" w:cstheme="minorHAnsi"/>
              </w:rPr>
              <w:t>reigabe</w:t>
            </w:r>
          </w:p>
        </w:tc>
        <w:tc>
          <w:tcPr>
            <w:tcW w:w="5211" w:type="dxa"/>
          </w:tcPr>
          <w:p w14:paraId="60061E4C" w14:textId="77777777" w:rsidR="00F4422F" w:rsidRPr="00BC6A3A" w:rsidRDefault="00F4422F" w:rsidP="002F4B9C">
            <w:pPr>
              <w:pStyle w:val="Listenabsatz"/>
              <w:numPr>
                <w:ilvl w:val="0"/>
                <w:numId w:val="2"/>
              </w:numPr>
              <w:ind w:left="0" w:firstLine="0"/>
              <w:rPr>
                <w:rFonts w:asciiTheme="minorHAnsi" w:hAnsiTheme="minorHAnsi" w:cstheme="minorHAnsi"/>
              </w:rPr>
            </w:pPr>
          </w:p>
        </w:tc>
      </w:tr>
      <w:tr w:rsidR="00953341" w:rsidRPr="00BC6A3A" w14:paraId="591B0A7E" w14:textId="77777777" w:rsidTr="0058734C">
        <w:tc>
          <w:tcPr>
            <w:tcW w:w="3717" w:type="dxa"/>
          </w:tcPr>
          <w:p w14:paraId="6EB802BC" w14:textId="66BC92CF" w:rsidR="00953341" w:rsidRPr="00BC6A3A" w:rsidRDefault="00953341" w:rsidP="00F87E05">
            <w:pPr>
              <w:rPr>
                <w:rFonts w:asciiTheme="minorHAnsi" w:hAnsiTheme="minorHAnsi" w:cstheme="minorHAnsi"/>
              </w:rPr>
            </w:pPr>
            <w:r>
              <w:rPr>
                <w:rFonts w:asciiTheme="minorHAnsi" w:hAnsiTheme="minorHAnsi" w:cstheme="minorHAnsi"/>
              </w:rPr>
              <w:t>…</w:t>
            </w:r>
          </w:p>
        </w:tc>
        <w:tc>
          <w:tcPr>
            <w:tcW w:w="5211" w:type="dxa"/>
          </w:tcPr>
          <w:p w14:paraId="244DD618" w14:textId="77777777" w:rsidR="00953341" w:rsidRPr="00BC6A3A" w:rsidRDefault="00953341" w:rsidP="002F4B9C">
            <w:pPr>
              <w:pStyle w:val="Listenabsatz"/>
              <w:numPr>
                <w:ilvl w:val="0"/>
                <w:numId w:val="2"/>
              </w:numPr>
              <w:ind w:left="0" w:firstLine="0"/>
              <w:rPr>
                <w:rFonts w:asciiTheme="minorHAnsi" w:hAnsiTheme="minorHAnsi" w:cstheme="minorHAnsi"/>
              </w:rPr>
            </w:pPr>
          </w:p>
        </w:tc>
      </w:tr>
    </w:tbl>
    <w:p w14:paraId="7F3E6EA9" w14:textId="6F273589" w:rsidR="00F87E05" w:rsidRPr="00BC6A3A" w:rsidRDefault="00682D39" w:rsidP="00F4422F">
      <w:pPr>
        <w:pStyle w:val="berschrift4"/>
        <w:rPr>
          <w:rFonts w:asciiTheme="minorHAnsi" w:hAnsiTheme="minorHAnsi" w:cstheme="minorHAnsi"/>
        </w:rPr>
      </w:pPr>
      <w:r w:rsidRPr="00BC6A3A">
        <w:rPr>
          <w:rFonts w:asciiTheme="minorHAnsi" w:hAnsiTheme="minorHAnsi" w:cstheme="minorHAnsi"/>
        </w:rPr>
        <w:t>Phase 4 (Kontrolle)</w:t>
      </w:r>
    </w:p>
    <w:tbl>
      <w:tblPr>
        <w:tblStyle w:val="Tabellenraster"/>
        <w:tblW w:w="0" w:type="auto"/>
        <w:tblInd w:w="392" w:type="dxa"/>
        <w:tblLook w:val="04A0" w:firstRow="1" w:lastRow="0" w:firstColumn="1" w:lastColumn="0" w:noHBand="0" w:noVBand="1"/>
      </w:tblPr>
      <w:tblGrid>
        <w:gridCol w:w="3685"/>
        <w:gridCol w:w="5135"/>
      </w:tblGrid>
      <w:tr w:rsidR="00F4422F" w:rsidRPr="00BC6A3A" w14:paraId="653D1E26" w14:textId="77777777" w:rsidTr="0058734C">
        <w:tc>
          <w:tcPr>
            <w:tcW w:w="3685" w:type="dxa"/>
          </w:tcPr>
          <w:p w14:paraId="57CB0AAD" w14:textId="59734F70" w:rsidR="00F4422F" w:rsidRPr="00BC6A3A" w:rsidRDefault="00F4422F" w:rsidP="00716DCC">
            <w:pPr>
              <w:rPr>
                <w:rFonts w:asciiTheme="minorHAnsi" w:hAnsiTheme="minorHAnsi" w:cstheme="minorHAnsi"/>
              </w:rPr>
            </w:pPr>
            <w:r w:rsidRPr="00BC6A3A">
              <w:rPr>
                <w:rFonts w:asciiTheme="minorHAnsi" w:hAnsiTheme="minorHAnsi" w:cstheme="minorHAnsi"/>
              </w:rPr>
              <w:t>Dokumentation</w:t>
            </w:r>
            <w:r w:rsidR="00233AED" w:rsidRPr="00BC6A3A">
              <w:rPr>
                <w:rFonts w:asciiTheme="minorHAnsi" w:hAnsiTheme="minorHAnsi" w:cstheme="minorHAnsi"/>
              </w:rPr>
              <w:t xml:space="preserve"> in</w:t>
            </w:r>
            <w:r w:rsidR="00716DCC">
              <w:rPr>
                <w:rFonts w:asciiTheme="minorHAnsi" w:hAnsiTheme="minorHAnsi" w:cstheme="minorHAnsi"/>
              </w:rPr>
              <w:t>k</w:t>
            </w:r>
            <w:r w:rsidR="00233AED" w:rsidRPr="00BC6A3A">
              <w:rPr>
                <w:rFonts w:asciiTheme="minorHAnsi" w:hAnsiTheme="minorHAnsi" w:cstheme="minorHAnsi"/>
              </w:rPr>
              <w:t>l. Fazit</w:t>
            </w:r>
          </w:p>
        </w:tc>
        <w:tc>
          <w:tcPr>
            <w:tcW w:w="5135" w:type="dxa"/>
          </w:tcPr>
          <w:p w14:paraId="44EAFD9C" w14:textId="77777777" w:rsidR="00F4422F" w:rsidRPr="00BC6A3A" w:rsidRDefault="00F4422F" w:rsidP="00F4422F">
            <w:pPr>
              <w:rPr>
                <w:rFonts w:asciiTheme="minorHAnsi" w:hAnsiTheme="minorHAnsi" w:cstheme="minorHAnsi"/>
              </w:rPr>
            </w:pPr>
          </w:p>
        </w:tc>
      </w:tr>
      <w:tr w:rsidR="00F4422F" w:rsidRPr="00BC6A3A" w14:paraId="3D0FB882" w14:textId="77777777" w:rsidTr="0058734C">
        <w:tc>
          <w:tcPr>
            <w:tcW w:w="3685" w:type="dxa"/>
          </w:tcPr>
          <w:p w14:paraId="3E2546A1" w14:textId="144F4D88" w:rsidR="00F4422F" w:rsidRPr="00BC6A3A" w:rsidRDefault="00F4422F" w:rsidP="00F4422F">
            <w:pPr>
              <w:rPr>
                <w:rFonts w:asciiTheme="minorHAnsi" w:hAnsiTheme="minorHAnsi" w:cstheme="minorHAnsi"/>
              </w:rPr>
            </w:pPr>
            <w:r w:rsidRPr="00BC6A3A">
              <w:rPr>
                <w:rFonts w:asciiTheme="minorHAnsi" w:hAnsiTheme="minorHAnsi" w:cstheme="minorHAnsi"/>
              </w:rPr>
              <w:t>Präsentation</w:t>
            </w:r>
          </w:p>
        </w:tc>
        <w:tc>
          <w:tcPr>
            <w:tcW w:w="5135" w:type="dxa"/>
          </w:tcPr>
          <w:p w14:paraId="4B94D5A5" w14:textId="77777777" w:rsidR="00F4422F" w:rsidRPr="00BC6A3A" w:rsidRDefault="00F4422F" w:rsidP="00F4422F">
            <w:pPr>
              <w:rPr>
                <w:rFonts w:asciiTheme="minorHAnsi" w:hAnsiTheme="minorHAnsi" w:cstheme="minorHAnsi"/>
              </w:rPr>
            </w:pPr>
          </w:p>
        </w:tc>
      </w:tr>
    </w:tbl>
    <w:p w14:paraId="3DEEC669" w14:textId="77777777" w:rsidR="00F4422F" w:rsidRPr="00BC6A3A" w:rsidRDefault="00F4422F" w:rsidP="00F4422F">
      <w:pPr>
        <w:rPr>
          <w:rFonts w:asciiTheme="minorHAnsi" w:hAnsiTheme="minorHAnsi" w:cstheme="minorHAnsi"/>
        </w:rPr>
      </w:pPr>
    </w:p>
    <w:p w14:paraId="464E599D" w14:textId="07524659" w:rsidR="002D6CFB" w:rsidRPr="00BC6A3A" w:rsidRDefault="00F4422F" w:rsidP="00A915BC">
      <w:pPr>
        <w:rPr>
          <w:rFonts w:asciiTheme="minorHAnsi" w:hAnsiTheme="minorHAnsi" w:cstheme="minorHAnsi"/>
        </w:rPr>
      </w:pPr>
      <w:r w:rsidRPr="00BC6A3A">
        <w:rPr>
          <w:rFonts w:asciiTheme="minorHAnsi" w:hAnsiTheme="minorHAnsi" w:cstheme="minorHAnsi"/>
        </w:rPr>
        <w:t xml:space="preserve">Der Umfang des </w:t>
      </w:r>
      <w:r w:rsidR="00A915BC">
        <w:rPr>
          <w:rFonts w:asciiTheme="minorHAnsi" w:hAnsiTheme="minorHAnsi" w:cstheme="minorHAnsi"/>
        </w:rPr>
        <w:t>B</w:t>
      </w:r>
      <w:r w:rsidRPr="00BC6A3A">
        <w:rPr>
          <w:rFonts w:asciiTheme="minorHAnsi" w:hAnsiTheme="minorHAnsi" w:cstheme="minorHAnsi"/>
        </w:rPr>
        <w:t>etrieblichen Auftrags muss min</w:t>
      </w:r>
      <w:r w:rsidR="00A915BC">
        <w:rPr>
          <w:rFonts w:asciiTheme="minorHAnsi" w:hAnsiTheme="minorHAnsi" w:cstheme="minorHAnsi"/>
        </w:rPr>
        <w:t>destens</w:t>
      </w:r>
      <w:r w:rsidRPr="00BC6A3A">
        <w:rPr>
          <w:rFonts w:asciiTheme="minorHAnsi" w:hAnsiTheme="minorHAnsi" w:cstheme="minorHAnsi"/>
        </w:rPr>
        <w:t xml:space="preserve"> 6</w:t>
      </w:r>
      <w:r w:rsidR="002F27DB" w:rsidRPr="00BC6A3A">
        <w:rPr>
          <w:rFonts w:asciiTheme="minorHAnsi" w:hAnsiTheme="minorHAnsi" w:cstheme="minorHAnsi"/>
        </w:rPr>
        <w:t>0</w:t>
      </w:r>
      <w:r w:rsidRPr="00BC6A3A">
        <w:rPr>
          <w:rFonts w:asciiTheme="minorHAnsi" w:hAnsiTheme="minorHAnsi" w:cstheme="minorHAnsi"/>
        </w:rPr>
        <w:t xml:space="preserve"> bis maximal 70</w:t>
      </w:r>
      <w:r w:rsidR="00A915BC">
        <w:rPr>
          <w:rFonts w:asciiTheme="minorHAnsi" w:hAnsiTheme="minorHAnsi" w:cstheme="minorHAnsi"/>
        </w:rPr>
        <w:t xml:space="preserve"> </w:t>
      </w:r>
      <w:r w:rsidRPr="00BC6A3A">
        <w:rPr>
          <w:rFonts w:asciiTheme="minorHAnsi" w:hAnsiTheme="minorHAnsi" w:cstheme="minorHAnsi"/>
        </w:rPr>
        <w:t xml:space="preserve">h betragen. </w:t>
      </w:r>
      <w:r w:rsidR="00FD40F1" w:rsidRPr="00BC6A3A">
        <w:rPr>
          <w:rFonts w:asciiTheme="minorHAnsi" w:hAnsiTheme="minorHAnsi" w:cstheme="minorHAnsi"/>
        </w:rPr>
        <w:t xml:space="preserve">Das </w:t>
      </w:r>
      <w:r w:rsidR="00FD40F1" w:rsidRPr="00BC6A3A">
        <w:rPr>
          <w:rFonts w:asciiTheme="minorHAnsi" w:hAnsiTheme="minorHAnsi" w:cstheme="minorHAnsi"/>
          <w:b/>
        </w:rPr>
        <w:t>gesamte</w:t>
      </w:r>
      <w:r w:rsidR="00FD40F1" w:rsidRPr="00BC6A3A">
        <w:rPr>
          <w:rFonts w:asciiTheme="minorHAnsi" w:hAnsiTheme="minorHAnsi" w:cstheme="minorHAnsi"/>
        </w:rPr>
        <w:t xml:space="preserve"> Projekt</w:t>
      </w:r>
      <w:r w:rsidR="00E80F7C" w:rsidRPr="00BC6A3A">
        <w:rPr>
          <w:rFonts w:asciiTheme="minorHAnsi" w:hAnsiTheme="minorHAnsi" w:cstheme="minorHAnsi"/>
        </w:rPr>
        <w:t xml:space="preserve"> (in</w:t>
      </w:r>
      <w:r w:rsidR="00A915BC">
        <w:rPr>
          <w:rFonts w:asciiTheme="minorHAnsi" w:hAnsiTheme="minorHAnsi" w:cstheme="minorHAnsi"/>
        </w:rPr>
        <w:t>k</w:t>
      </w:r>
      <w:r w:rsidR="00E80F7C" w:rsidRPr="00BC6A3A">
        <w:rPr>
          <w:rFonts w:asciiTheme="minorHAnsi" w:hAnsiTheme="minorHAnsi" w:cstheme="minorHAnsi"/>
        </w:rPr>
        <w:t xml:space="preserve">l. </w:t>
      </w:r>
      <w:r w:rsidR="007A3B4A" w:rsidRPr="00BC6A3A">
        <w:rPr>
          <w:rFonts w:asciiTheme="minorHAnsi" w:hAnsiTheme="minorHAnsi" w:cstheme="minorHAnsi"/>
        </w:rPr>
        <w:t xml:space="preserve">Vorbereitung der </w:t>
      </w:r>
      <w:r w:rsidR="00E80F7C" w:rsidRPr="00BC6A3A">
        <w:rPr>
          <w:rFonts w:asciiTheme="minorHAnsi" w:hAnsiTheme="minorHAnsi" w:cstheme="minorHAnsi"/>
        </w:rPr>
        <w:t>Präsentation)</w:t>
      </w:r>
      <w:r w:rsidR="00FD40F1" w:rsidRPr="00BC6A3A">
        <w:rPr>
          <w:rFonts w:asciiTheme="minorHAnsi" w:hAnsiTheme="minorHAnsi" w:cstheme="minorHAnsi"/>
        </w:rPr>
        <w:t xml:space="preserve"> muss innerhalb dieser Zeit abgehandelt werden. Der realistische Aufwand des Projektes muss </w:t>
      </w:r>
      <w:r w:rsidR="00A915BC">
        <w:rPr>
          <w:rFonts w:asciiTheme="minorHAnsi" w:hAnsiTheme="minorHAnsi" w:cstheme="minorHAnsi"/>
        </w:rPr>
        <w:t>von Anfang an betrachtet werden,</w:t>
      </w:r>
      <w:r w:rsidR="00FD40F1" w:rsidRPr="00BC6A3A">
        <w:rPr>
          <w:rFonts w:asciiTheme="minorHAnsi" w:hAnsiTheme="minorHAnsi" w:cstheme="minorHAnsi"/>
        </w:rPr>
        <w:t xml:space="preserve"> </w:t>
      </w:r>
      <w:r w:rsidR="00A915BC">
        <w:rPr>
          <w:rFonts w:asciiTheme="minorHAnsi" w:hAnsiTheme="minorHAnsi" w:cstheme="minorHAnsi"/>
        </w:rPr>
        <w:t>z</w:t>
      </w:r>
      <w:r w:rsidR="00FD40F1" w:rsidRPr="00BC6A3A">
        <w:rPr>
          <w:rFonts w:asciiTheme="minorHAnsi" w:hAnsiTheme="minorHAnsi" w:cstheme="minorHAnsi"/>
        </w:rPr>
        <w:t>.</w:t>
      </w:r>
      <w:r w:rsidR="00A915BC">
        <w:rPr>
          <w:rFonts w:asciiTheme="minorHAnsi" w:hAnsiTheme="minorHAnsi" w:cstheme="minorHAnsi"/>
        </w:rPr>
        <w:t xml:space="preserve"> </w:t>
      </w:r>
      <w:r w:rsidR="00FD40F1" w:rsidRPr="00BC6A3A">
        <w:rPr>
          <w:rFonts w:asciiTheme="minorHAnsi" w:hAnsiTheme="minorHAnsi" w:cstheme="minorHAnsi"/>
        </w:rPr>
        <w:t>B. anhand der nötigen Teileanzahl bzw. Baugruppengröße</w:t>
      </w:r>
      <w:r w:rsidR="008864A9">
        <w:rPr>
          <w:rFonts w:asciiTheme="minorHAnsi" w:hAnsiTheme="minorHAnsi" w:cstheme="minorHAnsi"/>
        </w:rPr>
        <w:t>. Sind Projekte zu umfangreich</w:t>
      </w:r>
      <w:r w:rsidR="00A915BC">
        <w:rPr>
          <w:rFonts w:asciiTheme="minorHAnsi" w:hAnsiTheme="minorHAnsi" w:cstheme="minorHAnsi"/>
        </w:rPr>
        <w:t>,</w:t>
      </w:r>
      <w:r w:rsidR="008864A9">
        <w:rPr>
          <w:rFonts w:asciiTheme="minorHAnsi" w:hAnsiTheme="minorHAnsi" w:cstheme="minorHAnsi"/>
        </w:rPr>
        <w:t xml:space="preserve"> ist ein T</w:t>
      </w:r>
      <w:r w:rsidR="00A915BC">
        <w:rPr>
          <w:rFonts w:asciiTheme="minorHAnsi" w:hAnsiTheme="minorHAnsi" w:cstheme="minorHAnsi"/>
        </w:rPr>
        <w:t>eilprojekt daraus zu verwenden.</w:t>
      </w:r>
    </w:p>
    <w:p w14:paraId="3EB423C6" w14:textId="71F18024" w:rsidR="00953341" w:rsidRDefault="00712330" w:rsidP="00F4422F">
      <w:pPr>
        <w:rPr>
          <w:rFonts w:asciiTheme="minorHAnsi" w:hAnsiTheme="minorHAnsi" w:cstheme="minorHAnsi"/>
        </w:rPr>
      </w:pPr>
      <w:r w:rsidRPr="00BC6A3A">
        <w:rPr>
          <w:rFonts w:asciiTheme="minorHAnsi" w:hAnsiTheme="minorHAnsi" w:cstheme="minorHAnsi"/>
        </w:rPr>
        <w:t>Beispiel eine</w:t>
      </w:r>
      <w:r w:rsidR="00B51C0D" w:rsidRPr="00BC6A3A">
        <w:rPr>
          <w:rFonts w:asciiTheme="minorHAnsi" w:hAnsiTheme="minorHAnsi" w:cstheme="minorHAnsi"/>
        </w:rPr>
        <w:t>s Antrags siehe Anhang</w:t>
      </w:r>
    </w:p>
    <w:p w14:paraId="58CDD5EB" w14:textId="77777777" w:rsidR="00953341" w:rsidRDefault="00953341">
      <w:pPr>
        <w:keepLines w:val="0"/>
        <w:spacing w:after="200" w:line="276" w:lineRule="auto"/>
        <w:rPr>
          <w:rFonts w:asciiTheme="minorHAnsi" w:hAnsiTheme="minorHAnsi" w:cstheme="minorHAnsi"/>
        </w:rPr>
      </w:pPr>
      <w:r>
        <w:rPr>
          <w:rFonts w:asciiTheme="minorHAnsi" w:hAnsiTheme="minorHAnsi" w:cstheme="minorHAnsi"/>
        </w:rPr>
        <w:br w:type="page"/>
      </w:r>
    </w:p>
    <w:p w14:paraId="5F0C90F8" w14:textId="77777777" w:rsidR="00F4422F" w:rsidRPr="00BC6A3A" w:rsidRDefault="00F4422F" w:rsidP="00F4422F">
      <w:pPr>
        <w:pStyle w:val="berschrift2"/>
        <w:rPr>
          <w:rFonts w:asciiTheme="minorHAnsi" w:hAnsiTheme="minorHAnsi" w:cstheme="minorHAnsi"/>
        </w:rPr>
      </w:pPr>
      <w:bookmarkStart w:id="10" w:name="_Toc141344204"/>
      <w:r w:rsidRPr="00BC6A3A">
        <w:rPr>
          <w:rFonts w:asciiTheme="minorHAnsi" w:hAnsiTheme="minorHAnsi" w:cstheme="minorHAnsi"/>
        </w:rPr>
        <w:lastRenderedPageBreak/>
        <w:t>Antragsgenehmigung</w:t>
      </w:r>
      <w:bookmarkEnd w:id="10"/>
    </w:p>
    <w:p w14:paraId="2069D6C6" w14:textId="2DE8C395" w:rsidR="00A8686E" w:rsidRPr="003F67D0" w:rsidRDefault="001139CD" w:rsidP="001139CD">
      <w:pPr>
        <w:rPr>
          <w:rFonts w:asciiTheme="minorHAnsi" w:hAnsiTheme="minorHAnsi" w:cstheme="minorHAnsi"/>
        </w:rPr>
      </w:pPr>
      <w:r w:rsidRPr="003F67D0">
        <w:rPr>
          <w:rFonts w:asciiTheme="minorHAnsi" w:hAnsiTheme="minorHAnsi" w:cstheme="minorHAnsi"/>
        </w:rPr>
        <w:t>Sowohl g</w:t>
      </w:r>
      <w:r w:rsidR="00A8686E" w:rsidRPr="003F67D0">
        <w:rPr>
          <w:rFonts w:asciiTheme="minorHAnsi" w:hAnsiTheme="minorHAnsi" w:cstheme="minorHAnsi"/>
        </w:rPr>
        <w:t>enehmi</w:t>
      </w:r>
      <w:r w:rsidR="00CE1918" w:rsidRPr="003F67D0">
        <w:rPr>
          <w:rFonts w:asciiTheme="minorHAnsi" w:hAnsiTheme="minorHAnsi" w:cstheme="minorHAnsi"/>
        </w:rPr>
        <w:t xml:space="preserve">gte </w:t>
      </w:r>
      <w:r w:rsidRPr="003F67D0">
        <w:rPr>
          <w:rFonts w:asciiTheme="minorHAnsi" w:hAnsiTheme="minorHAnsi" w:cstheme="minorHAnsi"/>
        </w:rPr>
        <w:t>als auch</w:t>
      </w:r>
      <w:r w:rsidR="00057CE4" w:rsidRPr="003F67D0">
        <w:rPr>
          <w:rFonts w:asciiTheme="minorHAnsi" w:hAnsiTheme="minorHAnsi" w:cstheme="minorHAnsi"/>
        </w:rPr>
        <w:t xml:space="preserve"> abgelehnte Anträge</w:t>
      </w:r>
      <w:r w:rsidR="00A8686E" w:rsidRPr="003F67D0">
        <w:rPr>
          <w:rFonts w:asciiTheme="minorHAnsi" w:hAnsiTheme="minorHAnsi" w:cstheme="minorHAnsi"/>
        </w:rPr>
        <w:t xml:space="preserve"> </w:t>
      </w:r>
      <w:r w:rsidRPr="003F67D0">
        <w:rPr>
          <w:rFonts w:asciiTheme="minorHAnsi" w:hAnsiTheme="minorHAnsi" w:cstheme="minorHAnsi"/>
        </w:rPr>
        <w:t>sind im Portal ersichtlich.</w:t>
      </w:r>
    </w:p>
    <w:p w14:paraId="4DF018A6" w14:textId="158D68AC" w:rsidR="0004710A" w:rsidRPr="003F67D0" w:rsidRDefault="00233AED" w:rsidP="00F144EE">
      <w:pPr>
        <w:rPr>
          <w:rFonts w:asciiTheme="minorHAnsi" w:hAnsiTheme="minorHAnsi" w:cstheme="minorHAnsi"/>
          <w:sz w:val="28"/>
          <w:szCs w:val="28"/>
        </w:rPr>
      </w:pPr>
      <w:r w:rsidRPr="003F67D0">
        <w:rPr>
          <w:rFonts w:asciiTheme="minorHAnsi" w:hAnsiTheme="minorHAnsi" w:cstheme="minorHAnsi"/>
          <w:sz w:val="28"/>
          <w:szCs w:val="28"/>
        </w:rPr>
        <w:t>Ablehnung eines</w:t>
      </w:r>
      <w:r w:rsidR="002D6CFB" w:rsidRPr="003F67D0">
        <w:rPr>
          <w:rFonts w:asciiTheme="minorHAnsi" w:hAnsiTheme="minorHAnsi" w:cstheme="minorHAnsi"/>
          <w:sz w:val="28"/>
          <w:szCs w:val="28"/>
        </w:rPr>
        <w:t xml:space="preserve"> Antrag</w:t>
      </w:r>
      <w:r w:rsidRPr="003F67D0">
        <w:rPr>
          <w:rFonts w:asciiTheme="minorHAnsi" w:hAnsiTheme="minorHAnsi" w:cstheme="minorHAnsi"/>
          <w:sz w:val="28"/>
          <w:szCs w:val="28"/>
        </w:rPr>
        <w:t>s</w:t>
      </w:r>
    </w:p>
    <w:p w14:paraId="2D31F819" w14:textId="64D152D8" w:rsidR="0004710A" w:rsidRPr="003F67D0" w:rsidRDefault="005D04E2" w:rsidP="001716FE">
      <w:pPr>
        <w:rPr>
          <w:rFonts w:asciiTheme="minorHAnsi" w:hAnsiTheme="minorHAnsi" w:cstheme="minorHAnsi"/>
        </w:rPr>
      </w:pPr>
      <w:r w:rsidRPr="003F67D0">
        <w:rPr>
          <w:rFonts w:asciiTheme="minorHAnsi" w:hAnsiTheme="minorHAnsi" w:cstheme="minorHAnsi"/>
        </w:rPr>
        <w:t>Die Ablehnung von Anträgen wird</w:t>
      </w:r>
      <w:r w:rsidR="0004710A" w:rsidRPr="003F67D0">
        <w:rPr>
          <w:rFonts w:asciiTheme="minorHAnsi" w:hAnsiTheme="minorHAnsi" w:cstheme="minorHAnsi"/>
        </w:rPr>
        <w:t xml:space="preserve"> immer begründet. Begründungen sind im Portal ersichtlich.</w:t>
      </w:r>
    </w:p>
    <w:p w14:paraId="7C353EB6" w14:textId="5862C47B" w:rsidR="001716FE" w:rsidRPr="003F67D0" w:rsidRDefault="001716FE" w:rsidP="003F0E68">
      <w:pPr>
        <w:rPr>
          <w:rFonts w:asciiTheme="minorHAnsi" w:hAnsiTheme="minorHAnsi" w:cstheme="minorHAnsi"/>
        </w:rPr>
      </w:pPr>
      <w:r w:rsidRPr="003F67D0">
        <w:rPr>
          <w:rFonts w:asciiTheme="minorHAnsi" w:hAnsiTheme="minorHAnsi" w:cstheme="minorHAnsi"/>
        </w:rPr>
        <w:t xml:space="preserve">Kriterien </w:t>
      </w:r>
      <w:r w:rsidR="003F0E68" w:rsidRPr="003F67D0">
        <w:rPr>
          <w:rFonts w:asciiTheme="minorHAnsi" w:hAnsiTheme="minorHAnsi" w:cstheme="minorHAnsi"/>
        </w:rPr>
        <w:t>für die</w:t>
      </w:r>
      <w:r w:rsidRPr="003F67D0">
        <w:rPr>
          <w:rFonts w:asciiTheme="minorHAnsi" w:hAnsiTheme="minorHAnsi" w:cstheme="minorHAnsi"/>
        </w:rPr>
        <w:t xml:space="preserve"> Ablehnung:</w:t>
      </w:r>
    </w:p>
    <w:p w14:paraId="32616836" w14:textId="2D02A673" w:rsidR="00233AED" w:rsidRPr="003F67D0" w:rsidRDefault="00233AED" w:rsidP="00233AED">
      <w:pPr>
        <w:pStyle w:val="Listenabsatz"/>
        <w:numPr>
          <w:ilvl w:val="0"/>
          <w:numId w:val="2"/>
        </w:numPr>
        <w:rPr>
          <w:rFonts w:asciiTheme="minorHAnsi" w:hAnsiTheme="minorHAnsi" w:cstheme="minorHAnsi"/>
        </w:rPr>
      </w:pPr>
      <w:r w:rsidRPr="003F67D0">
        <w:rPr>
          <w:rFonts w:asciiTheme="minorHAnsi" w:hAnsiTheme="minorHAnsi" w:cstheme="minorHAnsi"/>
        </w:rPr>
        <w:t>Auftragsumfang ist offensichtlich nicht i</w:t>
      </w:r>
      <w:r w:rsidR="00B56B67" w:rsidRPr="003F67D0">
        <w:rPr>
          <w:rFonts w:asciiTheme="minorHAnsi" w:hAnsiTheme="minorHAnsi" w:cstheme="minorHAnsi"/>
        </w:rPr>
        <w:t>n</w:t>
      </w:r>
      <w:r w:rsidRPr="003F67D0">
        <w:rPr>
          <w:rFonts w:asciiTheme="minorHAnsi" w:hAnsiTheme="minorHAnsi" w:cstheme="minorHAnsi"/>
        </w:rPr>
        <w:t>n</w:t>
      </w:r>
      <w:r w:rsidR="00B56B67" w:rsidRPr="003F67D0">
        <w:rPr>
          <w:rFonts w:asciiTheme="minorHAnsi" w:hAnsiTheme="minorHAnsi" w:cstheme="minorHAnsi"/>
        </w:rPr>
        <w:t>erhalb</w:t>
      </w:r>
      <w:r w:rsidRPr="003F67D0">
        <w:rPr>
          <w:rFonts w:asciiTheme="minorHAnsi" w:hAnsiTheme="minorHAnsi" w:cstheme="minorHAnsi"/>
        </w:rPr>
        <w:t xml:space="preserve"> </w:t>
      </w:r>
      <w:r w:rsidR="00F479BB" w:rsidRPr="003F67D0">
        <w:rPr>
          <w:rFonts w:asciiTheme="minorHAnsi" w:hAnsiTheme="minorHAnsi" w:cstheme="minorHAnsi"/>
        </w:rPr>
        <w:t>der vorgegebenen Zeit</w:t>
      </w:r>
      <w:r w:rsidRPr="003F67D0">
        <w:rPr>
          <w:rFonts w:asciiTheme="minorHAnsi" w:hAnsiTheme="minorHAnsi" w:cstheme="minorHAnsi"/>
        </w:rPr>
        <w:t xml:space="preserve"> rea</w:t>
      </w:r>
      <w:r w:rsidR="008E13F7" w:rsidRPr="003F67D0">
        <w:rPr>
          <w:rFonts w:asciiTheme="minorHAnsi" w:hAnsiTheme="minorHAnsi" w:cstheme="minorHAnsi"/>
        </w:rPr>
        <w:t>lisierbar,</w:t>
      </w:r>
      <w:r w:rsidR="00F479BB" w:rsidRPr="003F67D0">
        <w:rPr>
          <w:rFonts w:asciiTheme="minorHAnsi" w:hAnsiTheme="minorHAnsi" w:cstheme="minorHAnsi"/>
        </w:rPr>
        <w:t xml:space="preserve"> </w:t>
      </w:r>
      <w:r w:rsidR="00E84EFB" w:rsidRPr="003F67D0">
        <w:rPr>
          <w:rFonts w:asciiTheme="minorHAnsi" w:hAnsiTheme="minorHAnsi" w:cstheme="minorHAnsi"/>
        </w:rPr>
        <w:t>Umfang zu hoch</w:t>
      </w:r>
    </w:p>
    <w:p w14:paraId="5BC0F2A0" w14:textId="61D3B99C" w:rsidR="372B54F9" w:rsidRPr="003F67D0" w:rsidRDefault="372B54F9" w:rsidP="06EB4AA6">
      <w:pPr>
        <w:pStyle w:val="Listenabsatz"/>
        <w:numPr>
          <w:ilvl w:val="0"/>
          <w:numId w:val="2"/>
        </w:numPr>
        <w:rPr>
          <w:rFonts w:asciiTheme="minorHAnsi" w:hAnsiTheme="minorHAnsi" w:cstheme="minorHAnsi"/>
        </w:rPr>
      </w:pPr>
      <w:r w:rsidRPr="003F67D0">
        <w:rPr>
          <w:rFonts w:asciiTheme="minorHAnsi" w:hAnsiTheme="minorHAnsi" w:cstheme="minorHAnsi"/>
        </w:rPr>
        <w:t>Arbeitsumfang unklar</w:t>
      </w:r>
    </w:p>
    <w:p w14:paraId="36E674FC" w14:textId="65CBC552" w:rsidR="372B54F9" w:rsidRPr="003F67D0" w:rsidRDefault="008B4344" w:rsidP="06EB4AA6">
      <w:pPr>
        <w:pStyle w:val="Listenabsatz"/>
        <w:numPr>
          <w:ilvl w:val="0"/>
          <w:numId w:val="2"/>
        </w:numPr>
        <w:rPr>
          <w:rFonts w:asciiTheme="minorHAnsi" w:hAnsiTheme="minorHAnsi" w:cstheme="minorHAnsi"/>
        </w:rPr>
      </w:pPr>
      <w:r w:rsidRPr="003F67D0">
        <w:rPr>
          <w:rFonts w:asciiTheme="minorHAnsi" w:hAnsiTheme="minorHAnsi" w:cstheme="minorHAnsi"/>
        </w:rPr>
        <w:t>Auftrag/</w:t>
      </w:r>
      <w:r w:rsidR="372B54F9" w:rsidRPr="003F67D0">
        <w:rPr>
          <w:rFonts w:asciiTheme="minorHAnsi" w:hAnsiTheme="minorHAnsi" w:cstheme="minorHAnsi"/>
        </w:rPr>
        <w:t>Aufgabenstellung unklar</w:t>
      </w:r>
    </w:p>
    <w:p w14:paraId="66089102" w14:textId="06179A44" w:rsidR="00233AED" w:rsidRPr="003F67D0" w:rsidRDefault="00893F6D" w:rsidP="00233AED">
      <w:pPr>
        <w:pStyle w:val="Listenabsatz"/>
        <w:numPr>
          <w:ilvl w:val="0"/>
          <w:numId w:val="2"/>
        </w:numPr>
        <w:rPr>
          <w:rFonts w:asciiTheme="minorHAnsi" w:hAnsiTheme="minorHAnsi" w:cstheme="minorHAnsi"/>
        </w:rPr>
      </w:pPr>
      <w:r w:rsidRPr="003F67D0">
        <w:rPr>
          <w:rFonts w:asciiTheme="minorHAnsi" w:hAnsiTheme="minorHAnsi" w:cstheme="minorHAnsi"/>
        </w:rPr>
        <w:t xml:space="preserve">Aufgabenstellung ist zu </w:t>
      </w:r>
      <w:r w:rsidR="00784509" w:rsidRPr="003F67D0">
        <w:rPr>
          <w:rFonts w:asciiTheme="minorHAnsi" w:hAnsiTheme="minorHAnsi" w:cstheme="minorHAnsi"/>
        </w:rPr>
        <w:t>einfach/</w:t>
      </w:r>
      <w:r w:rsidRPr="003F67D0">
        <w:rPr>
          <w:rFonts w:asciiTheme="minorHAnsi" w:hAnsiTheme="minorHAnsi" w:cstheme="minorHAnsi"/>
        </w:rPr>
        <w:t>trivial.</w:t>
      </w:r>
      <w:r w:rsidR="00DE7663" w:rsidRPr="003F67D0">
        <w:rPr>
          <w:rFonts w:asciiTheme="minorHAnsi" w:hAnsiTheme="minorHAnsi" w:cstheme="minorHAnsi"/>
        </w:rPr>
        <w:t xml:space="preserve"> </w:t>
      </w:r>
      <w:r w:rsidRPr="003F67D0">
        <w:rPr>
          <w:rFonts w:asciiTheme="minorHAnsi" w:hAnsiTheme="minorHAnsi" w:cstheme="minorHAnsi"/>
        </w:rPr>
        <w:t>Die beruflichen Kompetenzen können nicht überprüft werden.</w:t>
      </w:r>
    </w:p>
    <w:p w14:paraId="7795C644" w14:textId="1B638B00" w:rsidR="00893F6D" w:rsidRPr="003F67D0" w:rsidRDefault="00893F6D" w:rsidP="00D173D9">
      <w:pPr>
        <w:pStyle w:val="Listenabsatz"/>
        <w:numPr>
          <w:ilvl w:val="0"/>
          <w:numId w:val="2"/>
        </w:numPr>
        <w:rPr>
          <w:rFonts w:asciiTheme="minorHAnsi" w:hAnsiTheme="minorHAnsi" w:cstheme="minorHAnsi"/>
        </w:rPr>
      </w:pPr>
      <w:r w:rsidRPr="003F67D0">
        <w:rPr>
          <w:rFonts w:asciiTheme="minorHAnsi" w:hAnsiTheme="minorHAnsi" w:cstheme="minorHAnsi"/>
        </w:rPr>
        <w:t>Keine konstruktive Aufgabenstellung (reine Projektierungstätigkeit</w:t>
      </w:r>
      <w:r w:rsidR="00B52577" w:rsidRPr="003F67D0">
        <w:rPr>
          <w:rFonts w:asciiTheme="minorHAnsi" w:hAnsiTheme="minorHAnsi" w:cstheme="minorHAnsi"/>
        </w:rPr>
        <w:t xml:space="preserve">, </w:t>
      </w:r>
      <w:r w:rsidRPr="003F67D0">
        <w:rPr>
          <w:rFonts w:asciiTheme="minorHAnsi" w:hAnsiTheme="minorHAnsi" w:cstheme="minorHAnsi"/>
        </w:rPr>
        <w:t>kein konstruktiver Spielraum)</w:t>
      </w:r>
    </w:p>
    <w:p w14:paraId="7146B4C5" w14:textId="5CF28657" w:rsidR="00FB4517" w:rsidRPr="003F67D0" w:rsidRDefault="00D173D9" w:rsidP="00893F6D">
      <w:pPr>
        <w:pStyle w:val="Listenabsatz"/>
        <w:numPr>
          <w:ilvl w:val="0"/>
          <w:numId w:val="2"/>
        </w:numPr>
        <w:rPr>
          <w:rFonts w:asciiTheme="minorHAnsi" w:hAnsiTheme="minorHAnsi" w:cstheme="minorHAnsi"/>
        </w:rPr>
      </w:pPr>
      <w:r w:rsidRPr="003F67D0">
        <w:rPr>
          <w:rFonts w:asciiTheme="minorHAnsi" w:hAnsiTheme="minorHAnsi" w:cstheme="minorHAnsi"/>
        </w:rPr>
        <w:t>K</w:t>
      </w:r>
      <w:r w:rsidR="00FB4517" w:rsidRPr="003F67D0">
        <w:rPr>
          <w:rFonts w:asciiTheme="minorHAnsi" w:hAnsiTheme="minorHAnsi" w:cstheme="minorHAnsi"/>
        </w:rPr>
        <w:t>ein Prozesscharakter erkennbar</w:t>
      </w:r>
    </w:p>
    <w:p w14:paraId="74C0B587" w14:textId="77777777" w:rsidR="00383412" w:rsidRPr="003F67D0" w:rsidRDefault="00383412" w:rsidP="00383412">
      <w:pPr>
        <w:pStyle w:val="Listenabsatz"/>
        <w:numPr>
          <w:ilvl w:val="0"/>
          <w:numId w:val="3"/>
        </w:numPr>
        <w:rPr>
          <w:rFonts w:asciiTheme="minorHAnsi" w:hAnsiTheme="minorHAnsi" w:cstheme="minorHAnsi"/>
        </w:rPr>
      </w:pPr>
      <w:r w:rsidRPr="003F67D0">
        <w:rPr>
          <w:rFonts w:asciiTheme="minorHAnsi" w:hAnsiTheme="minorHAnsi" w:cstheme="minorHAnsi"/>
        </w:rPr>
        <w:t>Formfehler im Antrag</w:t>
      </w:r>
    </w:p>
    <w:p w14:paraId="36BE94A2" w14:textId="32A48913" w:rsidR="00383412" w:rsidRPr="003F67D0" w:rsidRDefault="00427DCF" w:rsidP="00383412">
      <w:pPr>
        <w:pStyle w:val="Listenabsatz"/>
        <w:numPr>
          <w:ilvl w:val="1"/>
          <w:numId w:val="3"/>
        </w:numPr>
        <w:rPr>
          <w:rFonts w:asciiTheme="minorHAnsi" w:hAnsiTheme="minorHAnsi" w:cstheme="minorHAnsi"/>
        </w:rPr>
      </w:pPr>
      <w:r w:rsidRPr="003F67D0">
        <w:rPr>
          <w:rFonts w:asciiTheme="minorHAnsi" w:hAnsiTheme="minorHAnsi" w:cstheme="minorHAnsi"/>
        </w:rPr>
        <w:t>Nicht vollständig ausgefüllt</w:t>
      </w:r>
    </w:p>
    <w:p w14:paraId="5456971B" w14:textId="61A4AC12" w:rsidR="00383412" w:rsidRPr="003F67D0" w:rsidRDefault="00383412" w:rsidP="00383412">
      <w:pPr>
        <w:pStyle w:val="Listenabsatz"/>
        <w:numPr>
          <w:ilvl w:val="1"/>
          <w:numId w:val="3"/>
        </w:numPr>
        <w:rPr>
          <w:rFonts w:asciiTheme="minorHAnsi" w:hAnsiTheme="minorHAnsi" w:cstheme="minorHAnsi"/>
        </w:rPr>
      </w:pPr>
      <w:r w:rsidRPr="003F67D0">
        <w:rPr>
          <w:rFonts w:asciiTheme="minorHAnsi" w:hAnsiTheme="minorHAnsi" w:cstheme="minorHAnsi"/>
        </w:rPr>
        <w:t>Stundenanzahl falsch</w:t>
      </w:r>
    </w:p>
    <w:p w14:paraId="7A914C83" w14:textId="33FD7732" w:rsidR="00383412" w:rsidRPr="003F67D0" w:rsidRDefault="00383412" w:rsidP="00A8604A">
      <w:pPr>
        <w:pStyle w:val="Listenabsatz"/>
        <w:numPr>
          <w:ilvl w:val="1"/>
          <w:numId w:val="3"/>
        </w:numPr>
        <w:rPr>
          <w:rFonts w:asciiTheme="minorHAnsi" w:hAnsiTheme="minorHAnsi" w:cstheme="minorHAnsi"/>
        </w:rPr>
      </w:pPr>
      <w:r w:rsidRPr="003F67D0">
        <w:rPr>
          <w:rFonts w:asciiTheme="minorHAnsi" w:hAnsiTheme="minorHAnsi" w:cstheme="minorHAnsi"/>
        </w:rPr>
        <w:t>Fehlende Anlage (Entscheidungshilfe für die Auswahl eines Betrieblichen Auftrags)</w:t>
      </w:r>
    </w:p>
    <w:p w14:paraId="58B30357" w14:textId="4CD1CE59" w:rsidR="2824F458" w:rsidRPr="003F67D0" w:rsidRDefault="00A60B20" w:rsidP="06EB4AA6">
      <w:pPr>
        <w:pStyle w:val="Listenabsatz"/>
        <w:numPr>
          <w:ilvl w:val="1"/>
          <w:numId w:val="3"/>
        </w:numPr>
        <w:rPr>
          <w:rFonts w:asciiTheme="minorHAnsi" w:hAnsiTheme="minorHAnsi" w:cstheme="minorHAnsi"/>
        </w:rPr>
      </w:pPr>
      <w:r w:rsidRPr="003F67D0">
        <w:rPr>
          <w:rFonts w:asciiTheme="minorHAnsi" w:hAnsiTheme="minorHAnsi" w:cstheme="minorHAnsi"/>
        </w:rPr>
        <w:t>Termin-/</w:t>
      </w:r>
      <w:r w:rsidR="2824F458" w:rsidRPr="003F67D0">
        <w:rPr>
          <w:rFonts w:asciiTheme="minorHAnsi" w:hAnsiTheme="minorHAnsi" w:cstheme="minorHAnsi"/>
        </w:rPr>
        <w:t>Fristversäumnis bei der Abgabe des Antrags</w:t>
      </w:r>
    </w:p>
    <w:p w14:paraId="6049854E" w14:textId="77834A54" w:rsidR="00383412" w:rsidRPr="003F67D0" w:rsidRDefault="00383412" w:rsidP="00A37304">
      <w:pPr>
        <w:pStyle w:val="Listenabsatz"/>
        <w:numPr>
          <w:ilvl w:val="0"/>
          <w:numId w:val="2"/>
        </w:numPr>
        <w:rPr>
          <w:rFonts w:asciiTheme="minorHAnsi" w:hAnsiTheme="minorHAnsi" w:cstheme="minorHAnsi"/>
        </w:rPr>
      </w:pPr>
      <w:r w:rsidRPr="003F67D0">
        <w:rPr>
          <w:rFonts w:asciiTheme="minorHAnsi" w:hAnsiTheme="minorHAnsi" w:cstheme="minorHAnsi"/>
        </w:rPr>
        <w:t>Der Auftrag lässt ein Poten</w:t>
      </w:r>
      <w:r w:rsidR="00A37304" w:rsidRPr="003F67D0">
        <w:rPr>
          <w:rFonts w:asciiTheme="minorHAnsi" w:hAnsiTheme="minorHAnsi" w:cstheme="minorHAnsi"/>
        </w:rPr>
        <w:t>z</w:t>
      </w:r>
      <w:r w:rsidRPr="003F67D0">
        <w:rPr>
          <w:rFonts w:asciiTheme="minorHAnsi" w:hAnsiTheme="minorHAnsi" w:cstheme="minorHAnsi"/>
        </w:rPr>
        <w:t>ial erkennen</w:t>
      </w:r>
      <w:r w:rsidR="00A8604A" w:rsidRPr="003F67D0">
        <w:rPr>
          <w:rFonts w:asciiTheme="minorHAnsi" w:hAnsiTheme="minorHAnsi" w:cstheme="minorHAnsi"/>
        </w:rPr>
        <w:t>,</w:t>
      </w:r>
      <w:r w:rsidRPr="003F67D0">
        <w:rPr>
          <w:rFonts w:asciiTheme="minorHAnsi" w:hAnsiTheme="minorHAnsi" w:cstheme="minorHAnsi"/>
        </w:rPr>
        <w:t xml:space="preserve"> ist aber nicht vollumfänglich beschrieben.</w:t>
      </w:r>
    </w:p>
    <w:p w14:paraId="1BB56940" w14:textId="59800DDB" w:rsidR="00383412" w:rsidRPr="003F67D0" w:rsidRDefault="00383412" w:rsidP="00383412">
      <w:pPr>
        <w:pStyle w:val="Listenabsatz"/>
        <w:numPr>
          <w:ilvl w:val="1"/>
          <w:numId w:val="2"/>
        </w:numPr>
        <w:rPr>
          <w:rFonts w:asciiTheme="minorHAnsi" w:hAnsiTheme="minorHAnsi" w:cstheme="minorHAnsi"/>
        </w:rPr>
      </w:pPr>
      <w:r w:rsidRPr="003F67D0">
        <w:rPr>
          <w:rFonts w:asciiTheme="minorHAnsi" w:hAnsiTheme="minorHAnsi" w:cstheme="minorHAnsi"/>
        </w:rPr>
        <w:t>Fehlende Anhänge (</w:t>
      </w:r>
      <w:r w:rsidR="009D5C9B" w:rsidRPr="003F67D0">
        <w:rPr>
          <w:rFonts w:asciiTheme="minorHAnsi" w:hAnsiTheme="minorHAnsi" w:cstheme="minorHAnsi"/>
        </w:rPr>
        <w:t xml:space="preserve">Zeichnungen, Bilder, </w:t>
      </w:r>
      <w:r w:rsidRPr="003F67D0">
        <w:rPr>
          <w:rFonts w:asciiTheme="minorHAnsi" w:hAnsiTheme="minorHAnsi" w:cstheme="minorHAnsi"/>
        </w:rPr>
        <w:t>Skizzen)</w:t>
      </w:r>
    </w:p>
    <w:p w14:paraId="4DD177F5" w14:textId="4758AFDA" w:rsidR="00383412" w:rsidRPr="00BC6A3A" w:rsidRDefault="00383412" w:rsidP="00901E0B">
      <w:pPr>
        <w:pStyle w:val="Listenabsatz"/>
        <w:numPr>
          <w:ilvl w:val="1"/>
          <w:numId w:val="2"/>
        </w:numPr>
        <w:rPr>
          <w:rFonts w:asciiTheme="minorHAnsi" w:hAnsiTheme="minorHAnsi" w:cstheme="minorHAnsi"/>
        </w:rPr>
      </w:pPr>
      <w:r w:rsidRPr="00BC6A3A">
        <w:rPr>
          <w:rFonts w:asciiTheme="minorHAnsi" w:hAnsiTheme="minorHAnsi" w:cstheme="minorHAnsi"/>
        </w:rPr>
        <w:t>Konst</w:t>
      </w:r>
      <w:r w:rsidR="0040675C" w:rsidRPr="00BC6A3A">
        <w:rPr>
          <w:rFonts w:asciiTheme="minorHAnsi" w:hAnsiTheme="minorHAnsi" w:cstheme="minorHAnsi"/>
        </w:rPr>
        <w:t>r</w:t>
      </w:r>
      <w:r w:rsidRPr="00BC6A3A">
        <w:rPr>
          <w:rFonts w:asciiTheme="minorHAnsi" w:hAnsiTheme="minorHAnsi" w:cstheme="minorHAnsi"/>
        </w:rPr>
        <w:t>uktionsumfang</w:t>
      </w:r>
      <w:r w:rsidR="00901E0B">
        <w:rPr>
          <w:rFonts w:asciiTheme="minorHAnsi" w:hAnsiTheme="minorHAnsi" w:cstheme="minorHAnsi"/>
        </w:rPr>
        <w:t>/</w:t>
      </w:r>
      <w:r w:rsidRPr="00BC6A3A">
        <w:rPr>
          <w:rFonts w:asciiTheme="minorHAnsi" w:hAnsiTheme="minorHAnsi" w:cstheme="minorHAnsi"/>
        </w:rPr>
        <w:t>Montageablauf</w:t>
      </w:r>
      <w:r w:rsidR="00901E0B">
        <w:rPr>
          <w:rFonts w:asciiTheme="minorHAnsi" w:hAnsiTheme="minorHAnsi" w:cstheme="minorHAnsi"/>
        </w:rPr>
        <w:t>/</w:t>
      </w:r>
      <w:r w:rsidRPr="00BC6A3A">
        <w:rPr>
          <w:rFonts w:asciiTheme="minorHAnsi" w:hAnsiTheme="minorHAnsi" w:cstheme="minorHAnsi"/>
        </w:rPr>
        <w:t>Kinematik nicht erkennbar</w:t>
      </w:r>
    </w:p>
    <w:p w14:paraId="3656B9AB" w14:textId="44D2F679" w:rsidR="00784509" w:rsidRPr="00BC6A3A" w:rsidRDefault="00E2211A" w:rsidP="00765523">
      <w:pPr>
        <w:rPr>
          <w:rFonts w:asciiTheme="minorHAnsi" w:hAnsiTheme="minorHAnsi" w:cstheme="minorHAnsi"/>
        </w:rPr>
      </w:pPr>
      <w:r w:rsidRPr="00BC6A3A">
        <w:rPr>
          <w:rFonts w:asciiTheme="minorHAnsi" w:hAnsiTheme="minorHAnsi" w:cstheme="minorHAnsi"/>
        </w:rPr>
        <w:t xml:space="preserve">Papieranträge oder </w:t>
      </w:r>
      <w:r w:rsidR="00765523">
        <w:rPr>
          <w:rFonts w:asciiTheme="minorHAnsi" w:hAnsiTheme="minorHAnsi" w:cstheme="minorHAnsi"/>
        </w:rPr>
        <w:t>E-Mail-</w:t>
      </w:r>
      <w:r w:rsidRPr="00BC6A3A">
        <w:rPr>
          <w:rFonts w:asciiTheme="minorHAnsi" w:hAnsiTheme="minorHAnsi" w:cstheme="minorHAnsi"/>
        </w:rPr>
        <w:t>Anträge werden nicht berücksichtigt.</w:t>
      </w:r>
    </w:p>
    <w:p w14:paraId="3B8F245E" w14:textId="1834311A" w:rsidR="00383412" w:rsidRPr="00BC6A3A" w:rsidRDefault="00383412" w:rsidP="00383412">
      <w:pPr>
        <w:rPr>
          <w:rFonts w:asciiTheme="minorHAnsi" w:hAnsiTheme="minorHAnsi" w:cstheme="minorHAnsi"/>
        </w:rPr>
      </w:pPr>
      <w:r w:rsidRPr="00BC6A3A">
        <w:rPr>
          <w:rFonts w:asciiTheme="minorHAnsi" w:hAnsiTheme="minorHAnsi" w:cstheme="minorHAnsi"/>
        </w:rPr>
        <w:t xml:space="preserve">Abgelehnte Anträge müssen binnen 5 Werktagen </w:t>
      </w:r>
      <w:r w:rsidR="00AF442B" w:rsidRPr="00BC6A3A">
        <w:rPr>
          <w:rFonts w:asciiTheme="minorHAnsi" w:hAnsiTheme="minorHAnsi" w:cstheme="minorHAnsi"/>
        </w:rPr>
        <w:t>im Portal nachgereicht</w:t>
      </w:r>
      <w:r w:rsidRPr="00BC6A3A">
        <w:rPr>
          <w:rFonts w:asciiTheme="minorHAnsi" w:hAnsiTheme="minorHAnsi" w:cstheme="minorHAnsi"/>
        </w:rPr>
        <w:t xml:space="preserve"> werden. Sollte dieses aus zwingenden</w:t>
      </w:r>
      <w:r w:rsidR="00BE13BF" w:rsidRPr="00BC6A3A">
        <w:rPr>
          <w:rFonts w:asciiTheme="minorHAnsi" w:hAnsiTheme="minorHAnsi" w:cstheme="minorHAnsi"/>
        </w:rPr>
        <w:t>, belegbaren</w:t>
      </w:r>
      <w:r w:rsidRPr="00BC6A3A">
        <w:rPr>
          <w:rFonts w:asciiTheme="minorHAnsi" w:hAnsiTheme="minorHAnsi" w:cstheme="minorHAnsi"/>
        </w:rPr>
        <w:t xml:space="preserve"> Gründen nicht möglich sein, ist eine sofortige Kontaktaufnahme mit der IHK Schwaben nötig.</w:t>
      </w:r>
    </w:p>
    <w:p w14:paraId="3B55C178" w14:textId="5737450F" w:rsidR="00C40831" w:rsidRPr="00BC6A3A" w:rsidRDefault="00C40831" w:rsidP="00383412">
      <w:pPr>
        <w:rPr>
          <w:rFonts w:asciiTheme="minorHAnsi" w:hAnsiTheme="minorHAnsi" w:cstheme="minorHAnsi"/>
        </w:rPr>
      </w:pPr>
      <w:r w:rsidRPr="00BC6A3A">
        <w:rPr>
          <w:rFonts w:asciiTheme="minorHAnsi" w:hAnsiTheme="minorHAnsi" w:cstheme="minorHAnsi"/>
        </w:rPr>
        <w:t xml:space="preserve">Kann innerhalb </w:t>
      </w:r>
      <w:r w:rsidR="00A92E62">
        <w:rPr>
          <w:rFonts w:asciiTheme="minorHAnsi" w:hAnsiTheme="minorHAnsi" w:cstheme="minorHAnsi"/>
        </w:rPr>
        <w:t xml:space="preserve">des </w:t>
      </w:r>
      <w:r w:rsidRPr="00BC6A3A">
        <w:rPr>
          <w:rFonts w:asciiTheme="minorHAnsi" w:hAnsiTheme="minorHAnsi" w:cstheme="minorHAnsi"/>
        </w:rPr>
        <w:t>oben angegebenen Zeitraums kein entsprechender Antrag nachgereicht werden oder wird dieser ein zweites Mal zurückgewiesen</w:t>
      </w:r>
      <w:r w:rsidR="00A92E62">
        <w:rPr>
          <w:rFonts w:asciiTheme="minorHAnsi" w:hAnsiTheme="minorHAnsi" w:cstheme="minorHAnsi"/>
        </w:rPr>
        <w:t>,</w:t>
      </w:r>
      <w:r w:rsidRPr="00BC6A3A">
        <w:rPr>
          <w:rFonts w:asciiTheme="minorHAnsi" w:hAnsiTheme="minorHAnsi" w:cstheme="minorHAnsi"/>
        </w:rPr>
        <w:t xml:space="preserve"> ist der PAL-</w:t>
      </w:r>
      <w:r w:rsidR="00B56B67" w:rsidRPr="00BC6A3A">
        <w:rPr>
          <w:rFonts w:asciiTheme="minorHAnsi" w:hAnsiTheme="minorHAnsi" w:cstheme="minorHAnsi"/>
        </w:rPr>
        <w:t>Auftrag</w:t>
      </w:r>
      <w:r w:rsidRPr="00BC6A3A">
        <w:rPr>
          <w:rFonts w:asciiTheme="minorHAnsi" w:hAnsiTheme="minorHAnsi" w:cstheme="minorHAnsi"/>
        </w:rPr>
        <w:t xml:space="preserve"> zu bearbeiten.</w:t>
      </w:r>
      <w:r w:rsidR="008E1F55" w:rsidRPr="00BC6A3A">
        <w:rPr>
          <w:rFonts w:asciiTheme="minorHAnsi" w:hAnsiTheme="minorHAnsi" w:cstheme="minorHAnsi"/>
        </w:rPr>
        <w:br/>
      </w:r>
      <w:r w:rsidR="004D2036" w:rsidRPr="00BC6A3A">
        <w:rPr>
          <w:rFonts w:asciiTheme="minorHAnsi" w:hAnsiTheme="minorHAnsi" w:cstheme="minorHAnsi"/>
        </w:rPr>
        <w:br/>
      </w:r>
      <w:r w:rsidR="004D2036" w:rsidRPr="00BC6A3A">
        <w:rPr>
          <w:rFonts w:asciiTheme="minorHAnsi" w:hAnsiTheme="minorHAnsi" w:cstheme="minorHAnsi"/>
        </w:rPr>
        <w:br/>
      </w:r>
    </w:p>
    <w:p w14:paraId="0180443D" w14:textId="3A4CE321" w:rsidR="00C40831" w:rsidRPr="00BC6A3A" w:rsidRDefault="008D4E28" w:rsidP="00763122">
      <w:pPr>
        <w:pStyle w:val="berschrift1"/>
        <w:rPr>
          <w:rFonts w:asciiTheme="minorHAnsi" w:hAnsiTheme="minorHAnsi" w:cstheme="minorHAnsi"/>
        </w:rPr>
      </w:pPr>
      <w:bookmarkStart w:id="11" w:name="_Toc141344205"/>
      <w:r w:rsidRPr="00BC6A3A">
        <w:rPr>
          <w:rFonts w:asciiTheme="minorHAnsi" w:hAnsiTheme="minorHAnsi" w:cstheme="minorHAnsi"/>
        </w:rPr>
        <w:lastRenderedPageBreak/>
        <w:t>Dokumentation</w:t>
      </w:r>
      <w:bookmarkEnd w:id="11"/>
    </w:p>
    <w:p w14:paraId="605EADE3" w14:textId="54ECFFC6" w:rsidR="79FCBBBD" w:rsidRPr="00BC6A3A" w:rsidRDefault="79FCBBBD" w:rsidP="007F6CED">
      <w:pPr>
        <w:rPr>
          <w:rFonts w:asciiTheme="minorHAnsi" w:hAnsiTheme="minorHAnsi" w:cstheme="minorHAnsi"/>
          <w:b/>
          <w:bCs/>
        </w:rPr>
      </w:pPr>
      <w:r w:rsidRPr="00BC6A3A">
        <w:rPr>
          <w:rFonts w:asciiTheme="minorHAnsi" w:hAnsiTheme="minorHAnsi" w:cstheme="minorHAnsi"/>
          <w:b/>
          <w:bCs/>
        </w:rPr>
        <w:t xml:space="preserve">Anforderungen an die Unterlagen des </w:t>
      </w:r>
      <w:r w:rsidR="00E358FF" w:rsidRPr="00BC6A3A">
        <w:rPr>
          <w:rFonts w:asciiTheme="minorHAnsi" w:hAnsiTheme="minorHAnsi" w:cstheme="minorHAnsi"/>
          <w:b/>
          <w:bCs/>
        </w:rPr>
        <w:t>Arbeitsauftrags (BA und PAL)</w:t>
      </w:r>
    </w:p>
    <w:p w14:paraId="76E38B0D" w14:textId="24FD1C73" w:rsidR="79FCBBBD" w:rsidRPr="003F67D0" w:rsidRDefault="79FCBBBD" w:rsidP="00763122">
      <w:pPr>
        <w:rPr>
          <w:rFonts w:asciiTheme="minorHAnsi" w:hAnsiTheme="minorHAnsi" w:cstheme="minorHAnsi"/>
        </w:rPr>
      </w:pPr>
      <w:r w:rsidRPr="003F67D0">
        <w:rPr>
          <w:rFonts w:asciiTheme="minorHAnsi" w:hAnsiTheme="minorHAnsi" w:cstheme="minorHAnsi"/>
        </w:rPr>
        <w:t xml:space="preserve">Der Prüfling soll einen </w:t>
      </w:r>
      <w:r w:rsidR="00E358FF" w:rsidRPr="003F67D0">
        <w:rPr>
          <w:rFonts w:asciiTheme="minorHAnsi" w:hAnsiTheme="minorHAnsi" w:cstheme="minorHAnsi"/>
        </w:rPr>
        <w:t>Arbeitsa</w:t>
      </w:r>
      <w:r w:rsidRPr="003F67D0">
        <w:rPr>
          <w:rFonts w:asciiTheme="minorHAnsi" w:hAnsiTheme="minorHAnsi" w:cstheme="minorHAnsi"/>
        </w:rPr>
        <w:t>uftrag durchführen, mit praxisbezogenen Unterlagen dokumentieren</w:t>
      </w:r>
      <w:r w:rsidR="002C4C3E" w:rsidRPr="003F67D0">
        <w:rPr>
          <w:rFonts w:asciiTheme="minorHAnsi" w:hAnsiTheme="minorHAnsi" w:cstheme="minorHAnsi"/>
        </w:rPr>
        <w:t xml:space="preserve"> und fristgerecht im Portal </w:t>
      </w:r>
      <w:r w:rsidR="00D40E37" w:rsidRPr="003F67D0">
        <w:rPr>
          <w:rFonts w:asciiTheme="minorHAnsi" w:hAnsiTheme="minorHAnsi" w:cstheme="minorHAnsi"/>
        </w:rPr>
        <w:t>hochladen</w:t>
      </w:r>
      <w:r w:rsidR="007416E0" w:rsidRPr="003F67D0">
        <w:rPr>
          <w:rFonts w:asciiTheme="minorHAnsi" w:hAnsiTheme="minorHAnsi" w:cstheme="minorHAnsi"/>
        </w:rPr>
        <w:t>.</w:t>
      </w:r>
      <w:r w:rsidRPr="003F67D0">
        <w:rPr>
          <w:rFonts w:asciiTheme="minorHAnsi" w:hAnsiTheme="minorHAnsi" w:cstheme="minorHAnsi"/>
        </w:rPr>
        <w:t xml:space="preserve"> Die Prüfungszeit für die Durchführung des </w:t>
      </w:r>
      <w:r w:rsidR="00763122" w:rsidRPr="003F67D0">
        <w:rPr>
          <w:rFonts w:asciiTheme="minorHAnsi" w:hAnsiTheme="minorHAnsi" w:cstheme="minorHAnsi"/>
        </w:rPr>
        <w:t>B</w:t>
      </w:r>
      <w:r w:rsidRPr="003F67D0">
        <w:rPr>
          <w:rFonts w:asciiTheme="minorHAnsi" w:hAnsiTheme="minorHAnsi" w:cstheme="minorHAnsi"/>
        </w:rPr>
        <w:t>etrieblichen Auftrags einschließlich Dokumentation</w:t>
      </w:r>
      <w:r w:rsidR="00E358FF" w:rsidRPr="003F67D0">
        <w:rPr>
          <w:rFonts w:asciiTheme="minorHAnsi" w:hAnsiTheme="minorHAnsi" w:cstheme="minorHAnsi"/>
        </w:rPr>
        <w:t xml:space="preserve"> und Präsentation</w:t>
      </w:r>
      <w:r w:rsidRPr="003F67D0">
        <w:rPr>
          <w:rFonts w:asciiTheme="minorHAnsi" w:hAnsiTheme="minorHAnsi" w:cstheme="minorHAnsi"/>
        </w:rPr>
        <w:t xml:space="preserve"> beträgt insgesamt </w:t>
      </w:r>
      <w:r w:rsidR="00E44384" w:rsidRPr="003F67D0">
        <w:rPr>
          <w:rFonts w:asciiTheme="minorHAnsi" w:hAnsiTheme="minorHAnsi" w:cstheme="minorHAnsi"/>
        </w:rPr>
        <w:t>60</w:t>
      </w:r>
      <w:r w:rsidR="00763122" w:rsidRPr="003F67D0">
        <w:rPr>
          <w:rFonts w:cstheme="minorHAnsi"/>
          <w:color w:val="000000" w:themeColor="text1"/>
        </w:rPr>
        <w:t>–</w:t>
      </w:r>
      <w:r w:rsidRPr="003F67D0">
        <w:rPr>
          <w:rFonts w:asciiTheme="minorHAnsi" w:hAnsiTheme="minorHAnsi" w:cstheme="minorHAnsi"/>
        </w:rPr>
        <w:t>70 Stunden. Für den Prüfungsbereich Arbeitsauftrag bestehen folgende Vorgaben: Der Pr</w:t>
      </w:r>
      <w:r w:rsidR="00243530" w:rsidRPr="003F67D0">
        <w:rPr>
          <w:rFonts w:asciiTheme="minorHAnsi" w:hAnsiTheme="minorHAnsi" w:cstheme="minorHAnsi"/>
        </w:rPr>
        <w:t>üfling soll nachweisen, dass er</w:t>
      </w:r>
    </w:p>
    <w:p w14:paraId="128A00F4" w14:textId="3FFC3C0E" w:rsidR="79FCBBBD" w:rsidRPr="003F67D0" w:rsidRDefault="79FCBBBD" w:rsidP="06EB4AA6">
      <w:pPr>
        <w:rPr>
          <w:rFonts w:asciiTheme="minorHAnsi" w:hAnsiTheme="minorHAnsi" w:cstheme="minorHAnsi"/>
        </w:rPr>
      </w:pPr>
      <w:r w:rsidRPr="003F67D0">
        <w:rPr>
          <w:rFonts w:asciiTheme="minorHAnsi" w:hAnsiTheme="minorHAnsi" w:cstheme="minorHAnsi"/>
        </w:rPr>
        <w:t xml:space="preserve">a) Arbeitsaufträge analysieren, Informationen beschaffen, technische und organisatorische Schnittstellen klären, </w:t>
      </w:r>
      <w:r w:rsidRPr="003F67D0">
        <w:rPr>
          <w:rFonts w:asciiTheme="minorHAnsi" w:hAnsiTheme="minorHAnsi" w:cstheme="minorHAnsi"/>
        </w:rPr>
        <w:br/>
        <w:t xml:space="preserve">b) Lösungsvarianten unter technischen, betriebswirtschaftlichen und ökologischen Gesichtspunkten bewerten und auswählen, </w:t>
      </w:r>
      <w:r w:rsidRPr="003F67D0">
        <w:rPr>
          <w:rFonts w:asciiTheme="minorHAnsi" w:hAnsiTheme="minorHAnsi" w:cstheme="minorHAnsi"/>
        </w:rPr>
        <w:br/>
        <w:t xml:space="preserve">c) Methoden des betrieblichen Projektmanagements anwenden, </w:t>
      </w:r>
      <w:r w:rsidRPr="003F67D0">
        <w:rPr>
          <w:rFonts w:asciiTheme="minorHAnsi" w:hAnsiTheme="minorHAnsi" w:cstheme="minorHAnsi"/>
        </w:rPr>
        <w:br/>
        <w:t xml:space="preserve">d) funktions-, fertigungs-, beanspruchungs- und prüfgerecht konstruieren, </w:t>
      </w:r>
      <w:r w:rsidRPr="003F67D0">
        <w:rPr>
          <w:rFonts w:asciiTheme="minorHAnsi" w:hAnsiTheme="minorHAnsi" w:cstheme="minorHAnsi"/>
        </w:rPr>
        <w:br/>
        <w:t xml:space="preserve">e) methodisch konstruieren, Berechnungen durchführen sowie notwendige technische Dokumente ableiten und </w:t>
      </w:r>
      <w:r w:rsidRPr="003F67D0">
        <w:rPr>
          <w:rFonts w:asciiTheme="minorHAnsi" w:hAnsiTheme="minorHAnsi" w:cstheme="minorHAnsi"/>
        </w:rPr>
        <w:br/>
        <w:t>f) Dokumentation</w:t>
      </w:r>
      <w:r w:rsidR="00243530" w:rsidRPr="003F67D0">
        <w:rPr>
          <w:rFonts w:asciiTheme="minorHAnsi" w:hAnsiTheme="minorHAnsi" w:cstheme="minorHAnsi"/>
        </w:rPr>
        <w:t>en und Präsentationen erstellen</w:t>
      </w:r>
    </w:p>
    <w:p w14:paraId="4CD1FBCB" w14:textId="72C5BE91" w:rsidR="79FCBBBD" w:rsidRPr="003F67D0" w:rsidRDefault="79FCBBBD" w:rsidP="06EB4AA6">
      <w:pPr>
        <w:rPr>
          <w:rFonts w:asciiTheme="minorHAnsi" w:hAnsiTheme="minorHAnsi" w:cstheme="minorHAnsi"/>
        </w:rPr>
      </w:pPr>
      <w:r w:rsidRPr="003F67D0">
        <w:rPr>
          <w:rFonts w:asciiTheme="minorHAnsi" w:hAnsiTheme="minorHAnsi" w:cstheme="minorHAnsi"/>
        </w:rPr>
        <w:t>kann.</w:t>
      </w:r>
    </w:p>
    <w:p w14:paraId="102339D7" w14:textId="1B562AB2" w:rsidR="06EB4AA6" w:rsidRPr="003F67D0" w:rsidRDefault="06EB4AA6" w:rsidP="06EB4AA6">
      <w:pPr>
        <w:rPr>
          <w:rFonts w:asciiTheme="minorHAnsi" w:hAnsiTheme="minorHAnsi" w:cstheme="minorHAnsi"/>
        </w:rPr>
      </w:pPr>
    </w:p>
    <w:p w14:paraId="2A2FA071" w14:textId="79964DAF" w:rsidR="002F27DB" w:rsidRPr="003F67D0" w:rsidRDefault="002F27DB" w:rsidP="00CD387B">
      <w:pPr>
        <w:pStyle w:val="berschrift2"/>
        <w:rPr>
          <w:rFonts w:asciiTheme="minorHAnsi" w:hAnsiTheme="minorHAnsi" w:cstheme="minorHAnsi"/>
        </w:rPr>
      </w:pPr>
      <w:bookmarkStart w:id="12" w:name="_Toc141344206"/>
      <w:r w:rsidRPr="003F67D0">
        <w:rPr>
          <w:rFonts w:asciiTheme="minorHAnsi" w:hAnsiTheme="minorHAnsi" w:cstheme="minorHAnsi"/>
        </w:rPr>
        <w:t>Umfang der</w:t>
      </w:r>
      <w:r w:rsidR="000C01FE" w:rsidRPr="003F67D0">
        <w:rPr>
          <w:rFonts w:asciiTheme="minorHAnsi" w:hAnsiTheme="minorHAnsi" w:cstheme="minorHAnsi"/>
        </w:rPr>
        <w:t xml:space="preserve"> reinen</w:t>
      </w:r>
      <w:r w:rsidRPr="003F67D0">
        <w:rPr>
          <w:rFonts w:asciiTheme="minorHAnsi" w:hAnsiTheme="minorHAnsi" w:cstheme="minorHAnsi"/>
        </w:rPr>
        <w:t xml:space="preserve"> Dokumentation</w:t>
      </w:r>
      <w:bookmarkEnd w:id="12"/>
    </w:p>
    <w:p w14:paraId="4F759765" w14:textId="0EC07AAC" w:rsidR="188F925F" w:rsidRPr="003F67D0" w:rsidRDefault="28397CD8" w:rsidP="009012ED">
      <w:pPr>
        <w:pStyle w:val="Listenabsatz"/>
        <w:numPr>
          <w:ilvl w:val="0"/>
          <w:numId w:val="2"/>
        </w:numPr>
        <w:rPr>
          <w:rFonts w:asciiTheme="minorHAnsi" w:hAnsiTheme="minorHAnsi" w:cstheme="minorHAnsi"/>
        </w:rPr>
      </w:pPr>
      <w:r w:rsidRPr="003F67D0">
        <w:rPr>
          <w:rFonts w:asciiTheme="minorHAnsi" w:hAnsiTheme="minorHAnsi" w:cstheme="minorHAnsi"/>
        </w:rPr>
        <w:t>D</w:t>
      </w:r>
      <w:r w:rsidR="00313A39" w:rsidRPr="003F67D0">
        <w:rPr>
          <w:rFonts w:asciiTheme="minorHAnsi" w:hAnsiTheme="minorHAnsi" w:cstheme="minorHAnsi"/>
        </w:rPr>
        <w:t>okumentation, Anh</w:t>
      </w:r>
      <w:r w:rsidR="009012ED" w:rsidRPr="003F67D0">
        <w:rPr>
          <w:rFonts w:asciiTheme="minorHAnsi" w:hAnsiTheme="minorHAnsi" w:cstheme="minorHAnsi"/>
        </w:rPr>
        <w:t>ang</w:t>
      </w:r>
      <w:r w:rsidR="00313A39" w:rsidRPr="003F67D0">
        <w:rPr>
          <w:rFonts w:asciiTheme="minorHAnsi" w:hAnsiTheme="minorHAnsi" w:cstheme="minorHAnsi"/>
        </w:rPr>
        <w:t xml:space="preserve"> und 3D-</w:t>
      </w:r>
      <w:r w:rsidR="188F925F" w:rsidRPr="003F67D0">
        <w:rPr>
          <w:rFonts w:asciiTheme="minorHAnsi" w:hAnsiTheme="minorHAnsi" w:cstheme="minorHAnsi"/>
        </w:rPr>
        <w:t>Daten</w:t>
      </w:r>
      <w:r w:rsidR="00313A39" w:rsidRPr="003F67D0">
        <w:rPr>
          <w:rFonts w:asciiTheme="minorHAnsi" w:hAnsiTheme="minorHAnsi" w:cstheme="minorHAnsi"/>
        </w:rPr>
        <w:t xml:space="preserve"> (3D-</w:t>
      </w:r>
      <w:r w:rsidR="00D40E37" w:rsidRPr="003F67D0">
        <w:rPr>
          <w:rFonts w:asciiTheme="minorHAnsi" w:hAnsiTheme="minorHAnsi" w:cstheme="minorHAnsi"/>
        </w:rPr>
        <w:t>PDF)</w:t>
      </w:r>
      <w:r w:rsidR="188F925F" w:rsidRPr="003F67D0">
        <w:rPr>
          <w:rFonts w:asciiTheme="minorHAnsi" w:hAnsiTheme="minorHAnsi" w:cstheme="minorHAnsi"/>
        </w:rPr>
        <w:t xml:space="preserve"> müssen digital über das Azubi-Portal eingereicht werden</w:t>
      </w:r>
      <w:r w:rsidR="00313A39" w:rsidRPr="003F67D0">
        <w:rPr>
          <w:rFonts w:asciiTheme="minorHAnsi" w:hAnsiTheme="minorHAnsi" w:cstheme="minorHAnsi"/>
        </w:rPr>
        <w:t>.</w:t>
      </w:r>
    </w:p>
    <w:p w14:paraId="4377AC19" w14:textId="0D559605" w:rsidR="3DCBF94A" w:rsidRPr="003F67D0" w:rsidRDefault="3DCBF94A" w:rsidP="06EB4AA6">
      <w:pPr>
        <w:pStyle w:val="Listenabsatz"/>
        <w:numPr>
          <w:ilvl w:val="0"/>
          <w:numId w:val="2"/>
        </w:numPr>
        <w:rPr>
          <w:rFonts w:asciiTheme="minorHAnsi" w:hAnsiTheme="minorHAnsi" w:cstheme="minorHAnsi"/>
        </w:rPr>
      </w:pPr>
      <w:r w:rsidRPr="003F67D0">
        <w:rPr>
          <w:rFonts w:asciiTheme="minorHAnsi" w:hAnsiTheme="minorHAnsi" w:cstheme="minorHAnsi"/>
        </w:rPr>
        <w:t>Nur fristgerecht eingereichte u</w:t>
      </w:r>
      <w:r w:rsidR="00313A39" w:rsidRPr="003F67D0">
        <w:rPr>
          <w:rFonts w:asciiTheme="minorHAnsi" w:hAnsiTheme="minorHAnsi" w:cstheme="minorHAnsi"/>
        </w:rPr>
        <w:t>nd vollständige Dokumentationen</w:t>
      </w:r>
      <w:r w:rsidRPr="003F67D0">
        <w:rPr>
          <w:rFonts w:asciiTheme="minorHAnsi" w:hAnsiTheme="minorHAnsi" w:cstheme="minorHAnsi"/>
        </w:rPr>
        <w:t xml:space="preserve"> können </w:t>
      </w:r>
      <w:r w:rsidR="00405786" w:rsidRPr="003F67D0">
        <w:rPr>
          <w:rFonts w:asciiTheme="minorHAnsi" w:hAnsiTheme="minorHAnsi" w:cstheme="minorHAnsi"/>
        </w:rPr>
        <w:t>bewertet</w:t>
      </w:r>
      <w:r w:rsidRPr="003F67D0">
        <w:rPr>
          <w:rFonts w:asciiTheme="minorHAnsi" w:hAnsiTheme="minorHAnsi" w:cstheme="minorHAnsi"/>
        </w:rPr>
        <w:t xml:space="preserve"> werden.</w:t>
      </w:r>
    </w:p>
    <w:p w14:paraId="798C5CB2" w14:textId="0B8DA332" w:rsidR="7198177E" w:rsidRPr="003F67D0" w:rsidRDefault="7198177E" w:rsidP="00483CF8">
      <w:pPr>
        <w:pStyle w:val="Listenabsatz"/>
        <w:numPr>
          <w:ilvl w:val="0"/>
          <w:numId w:val="2"/>
        </w:numPr>
        <w:rPr>
          <w:rFonts w:asciiTheme="minorHAnsi" w:hAnsiTheme="minorHAnsi" w:cstheme="minorHAnsi"/>
        </w:rPr>
      </w:pPr>
      <w:r w:rsidRPr="003F67D0">
        <w:rPr>
          <w:rFonts w:asciiTheme="minorHAnsi" w:hAnsiTheme="minorHAnsi" w:cstheme="minorHAnsi"/>
        </w:rPr>
        <w:t xml:space="preserve">Der </w:t>
      </w:r>
      <w:r w:rsidR="00483CF8" w:rsidRPr="003F67D0">
        <w:rPr>
          <w:rFonts w:asciiTheme="minorHAnsi" w:hAnsiTheme="minorHAnsi" w:cstheme="minorHAnsi"/>
        </w:rPr>
        <w:t>v</w:t>
      </w:r>
      <w:r w:rsidRPr="003F67D0">
        <w:rPr>
          <w:rFonts w:asciiTheme="minorHAnsi" w:hAnsiTheme="minorHAnsi" w:cstheme="minorHAnsi"/>
        </w:rPr>
        <w:t>orab genehmigte Antrag ist nicht Teil der Dokumentation</w:t>
      </w:r>
      <w:r w:rsidR="00483CF8" w:rsidRPr="003F67D0">
        <w:rPr>
          <w:rFonts w:asciiTheme="minorHAnsi" w:hAnsiTheme="minorHAnsi" w:cstheme="minorHAnsi"/>
        </w:rPr>
        <w:t>.</w:t>
      </w:r>
      <w:r w:rsidR="00124791" w:rsidRPr="003F67D0">
        <w:rPr>
          <w:rFonts w:asciiTheme="minorHAnsi" w:hAnsiTheme="minorHAnsi" w:cstheme="minorHAnsi"/>
        </w:rPr>
        <w:t xml:space="preserve"> </w:t>
      </w:r>
      <w:r w:rsidR="0087313A" w:rsidRPr="003F67D0">
        <w:rPr>
          <w:rFonts w:asciiTheme="minorHAnsi" w:hAnsiTheme="minorHAnsi" w:cstheme="minorHAnsi"/>
        </w:rPr>
        <w:t>Essenziell</w:t>
      </w:r>
      <w:r w:rsidR="00124791" w:rsidRPr="003F67D0">
        <w:rPr>
          <w:rFonts w:asciiTheme="minorHAnsi" w:hAnsiTheme="minorHAnsi" w:cstheme="minorHAnsi"/>
        </w:rPr>
        <w:t xml:space="preserve">e Informationen </w:t>
      </w:r>
      <w:r w:rsidR="0087313A" w:rsidRPr="003F67D0">
        <w:rPr>
          <w:rFonts w:asciiTheme="minorHAnsi" w:hAnsiTheme="minorHAnsi" w:cstheme="minorHAnsi"/>
        </w:rPr>
        <w:t>des</w:t>
      </w:r>
      <w:r w:rsidR="00124791" w:rsidRPr="003F67D0">
        <w:rPr>
          <w:rFonts w:asciiTheme="minorHAnsi" w:hAnsiTheme="minorHAnsi" w:cstheme="minorHAnsi"/>
        </w:rPr>
        <w:t xml:space="preserve"> Antrag</w:t>
      </w:r>
      <w:r w:rsidR="0087313A" w:rsidRPr="003F67D0">
        <w:rPr>
          <w:rFonts w:asciiTheme="minorHAnsi" w:hAnsiTheme="minorHAnsi" w:cstheme="minorHAnsi"/>
        </w:rPr>
        <w:t>s</w:t>
      </w:r>
      <w:r w:rsidR="00124791" w:rsidRPr="003F67D0">
        <w:rPr>
          <w:rFonts w:asciiTheme="minorHAnsi" w:hAnsiTheme="minorHAnsi" w:cstheme="minorHAnsi"/>
        </w:rPr>
        <w:t xml:space="preserve"> müssen deshalb</w:t>
      </w:r>
      <w:r w:rsidR="00CD5C16" w:rsidRPr="003F67D0">
        <w:rPr>
          <w:rFonts w:asciiTheme="minorHAnsi" w:hAnsiTheme="minorHAnsi" w:cstheme="minorHAnsi"/>
        </w:rPr>
        <w:t xml:space="preserve"> auch</w:t>
      </w:r>
      <w:r w:rsidR="00124791" w:rsidRPr="003F67D0">
        <w:rPr>
          <w:rFonts w:asciiTheme="minorHAnsi" w:hAnsiTheme="minorHAnsi" w:cstheme="minorHAnsi"/>
        </w:rPr>
        <w:t xml:space="preserve"> in die Dokumentation aufgenommen werden.</w:t>
      </w:r>
    </w:p>
    <w:p w14:paraId="26F7BD0F" w14:textId="2E3626F9" w:rsidR="002F27DB" w:rsidRPr="003F67D0" w:rsidRDefault="002F27DB" w:rsidP="00483CF8">
      <w:pPr>
        <w:pStyle w:val="Listenabsatz"/>
        <w:numPr>
          <w:ilvl w:val="0"/>
          <w:numId w:val="2"/>
        </w:numPr>
        <w:rPr>
          <w:rFonts w:asciiTheme="minorHAnsi" w:hAnsiTheme="minorHAnsi" w:cstheme="minorHAnsi"/>
        </w:rPr>
      </w:pPr>
      <w:r w:rsidRPr="003F67D0">
        <w:rPr>
          <w:rFonts w:asciiTheme="minorHAnsi" w:hAnsiTheme="minorHAnsi" w:cstheme="minorHAnsi"/>
        </w:rPr>
        <w:t>15</w:t>
      </w:r>
      <w:r w:rsidR="00483CF8" w:rsidRPr="003F67D0">
        <w:rPr>
          <w:rFonts w:cstheme="minorHAnsi"/>
          <w:color w:val="000000" w:themeColor="text1"/>
        </w:rPr>
        <w:t>–</w:t>
      </w:r>
      <w:r w:rsidR="00483CF8" w:rsidRPr="003F67D0">
        <w:rPr>
          <w:rFonts w:asciiTheme="minorHAnsi" w:hAnsiTheme="minorHAnsi" w:cstheme="minorHAnsi"/>
        </w:rPr>
        <w:t>20 Seiten reine Dokumentation</w:t>
      </w:r>
    </w:p>
    <w:p w14:paraId="22B6AFAC" w14:textId="27D461BB" w:rsidR="002F27DB" w:rsidRPr="003F67D0" w:rsidRDefault="00483CF8" w:rsidP="008C4ED0">
      <w:pPr>
        <w:pStyle w:val="Listenabsatz"/>
        <w:numPr>
          <w:ilvl w:val="1"/>
          <w:numId w:val="2"/>
        </w:numPr>
        <w:rPr>
          <w:rFonts w:asciiTheme="minorHAnsi" w:hAnsiTheme="minorHAnsi" w:cstheme="minorHAnsi"/>
        </w:rPr>
      </w:pPr>
      <w:r w:rsidRPr="003F67D0">
        <w:rPr>
          <w:rFonts w:asciiTheme="minorHAnsi" w:hAnsiTheme="minorHAnsi" w:cstheme="minorHAnsi"/>
        </w:rPr>
        <w:t>O</w:t>
      </w:r>
      <w:r w:rsidR="002F27DB" w:rsidRPr="003F67D0">
        <w:rPr>
          <w:rFonts w:asciiTheme="minorHAnsi" w:hAnsiTheme="minorHAnsi" w:cstheme="minorHAnsi"/>
        </w:rPr>
        <w:t xml:space="preserve">hne Deckblatt, Anhang, </w:t>
      </w:r>
      <w:r w:rsidR="008C4ED0" w:rsidRPr="003F67D0">
        <w:rPr>
          <w:rFonts w:asciiTheme="minorHAnsi" w:hAnsiTheme="minorHAnsi" w:cstheme="minorHAnsi"/>
        </w:rPr>
        <w:t>p</w:t>
      </w:r>
      <w:r w:rsidR="002F27DB" w:rsidRPr="003F67D0">
        <w:rPr>
          <w:rFonts w:asciiTheme="minorHAnsi" w:hAnsiTheme="minorHAnsi" w:cstheme="minorHAnsi"/>
        </w:rPr>
        <w:t>ersönliche Erk</w:t>
      </w:r>
      <w:r w:rsidRPr="003F67D0">
        <w:rPr>
          <w:rFonts w:asciiTheme="minorHAnsi" w:hAnsiTheme="minorHAnsi" w:cstheme="minorHAnsi"/>
        </w:rPr>
        <w:t>lärung, individuelles Deckblatt</w:t>
      </w:r>
    </w:p>
    <w:p w14:paraId="5AE47B68" w14:textId="430E7A3B" w:rsidR="008D4E28" w:rsidRPr="003F67D0" w:rsidRDefault="00483CF8" w:rsidP="002F27DB">
      <w:pPr>
        <w:pStyle w:val="Listenabsatz"/>
        <w:numPr>
          <w:ilvl w:val="1"/>
          <w:numId w:val="2"/>
        </w:numPr>
        <w:rPr>
          <w:rFonts w:asciiTheme="minorHAnsi" w:hAnsiTheme="minorHAnsi" w:cstheme="minorHAnsi"/>
        </w:rPr>
      </w:pPr>
      <w:r w:rsidRPr="003F67D0">
        <w:rPr>
          <w:rFonts w:asciiTheme="minorHAnsi" w:hAnsiTheme="minorHAnsi" w:cstheme="minorHAnsi"/>
        </w:rPr>
        <w:t>I</w:t>
      </w:r>
      <w:r w:rsidR="002F27DB" w:rsidRPr="003F67D0">
        <w:rPr>
          <w:rFonts w:asciiTheme="minorHAnsi" w:hAnsiTheme="minorHAnsi" w:cstheme="minorHAnsi"/>
        </w:rPr>
        <w:t>nklusive Inh</w:t>
      </w:r>
      <w:r w:rsidRPr="003F67D0">
        <w:rPr>
          <w:rFonts w:asciiTheme="minorHAnsi" w:hAnsiTheme="minorHAnsi" w:cstheme="minorHAnsi"/>
        </w:rPr>
        <w:t>altsverzeichnis</w:t>
      </w:r>
    </w:p>
    <w:p w14:paraId="58860826" w14:textId="72AF5A27" w:rsidR="000E5C5F" w:rsidRPr="003F67D0" w:rsidRDefault="00AC4B67" w:rsidP="004A4AD3">
      <w:pPr>
        <w:pStyle w:val="berschrift2"/>
        <w:rPr>
          <w:rFonts w:asciiTheme="minorHAnsi" w:hAnsiTheme="minorHAnsi" w:cstheme="minorHAnsi"/>
        </w:rPr>
      </w:pPr>
      <w:bookmarkStart w:id="13" w:name="_Toc141344207"/>
      <w:r w:rsidRPr="003F67D0">
        <w:rPr>
          <w:rFonts w:asciiTheme="minorHAnsi" w:hAnsiTheme="minorHAnsi" w:cstheme="minorHAnsi"/>
        </w:rPr>
        <w:t>Inhalt der Dokumentation</w:t>
      </w:r>
      <w:r w:rsidR="00A9268A" w:rsidRPr="003F67D0">
        <w:rPr>
          <w:rFonts w:asciiTheme="minorHAnsi" w:hAnsiTheme="minorHAnsi" w:cstheme="minorHAnsi"/>
        </w:rPr>
        <w:t xml:space="preserve"> (minimaler Standard)</w:t>
      </w:r>
      <w:bookmarkEnd w:id="13"/>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5103"/>
      </w:tblGrid>
      <w:tr w:rsidR="000E5C5F" w:rsidRPr="003F67D0" w14:paraId="2FA9B8D0" w14:textId="77777777" w:rsidTr="0058734C">
        <w:trPr>
          <w:trHeight w:val="93"/>
        </w:trPr>
        <w:tc>
          <w:tcPr>
            <w:tcW w:w="3827" w:type="dxa"/>
          </w:tcPr>
          <w:p w14:paraId="750D6DFF" w14:textId="68300A3E" w:rsidR="000E5C5F" w:rsidRPr="003F67D0" w:rsidRDefault="00FC6578" w:rsidP="00474BFE">
            <w:pPr>
              <w:pStyle w:val="Default"/>
              <w:rPr>
                <w:rFonts w:asciiTheme="minorHAnsi" w:hAnsiTheme="minorHAnsi" w:cstheme="minorHAnsi"/>
                <w:sz w:val="20"/>
                <w:szCs w:val="20"/>
              </w:rPr>
            </w:pPr>
            <w:r w:rsidRPr="003F67D0">
              <w:rPr>
                <w:rFonts w:asciiTheme="minorHAnsi" w:hAnsiTheme="minorHAnsi" w:cstheme="minorHAnsi"/>
                <w:b/>
                <w:bCs/>
                <w:sz w:val="20"/>
                <w:szCs w:val="20"/>
              </w:rPr>
              <w:t>Inhalt/Gliederung</w:t>
            </w:r>
          </w:p>
        </w:tc>
        <w:tc>
          <w:tcPr>
            <w:tcW w:w="5103" w:type="dxa"/>
          </w:tcPr>
          <w:p w14:paraId="65B07B53" w14:textId="01CBEF22" w:rsidR="000E5C5F" w:rsidRPr="003F67D0" w:rsidRDefault="00FC6578" w:rsidP="00474BFE">
            <w:pPr>
              <w:pStyle w:val="Default"/>
              <w:rPr>
                <w:rFonts w:asciiTheme="minorHAnsi" w:hAnsiTheme="minorHAnsi" w:cstheme="minorHAnsi"/>
                <w:sz w:val="20"/>
                <w:szCs w:val="20"/>
              </w:rPr>
            </w:pPr>
            <w:r w:rsidRPr="003F67D0">
              <w:rPr>
                <w:rFonts w:asciiTheme="minorHAnsi" w:hAnsiTheme="minorHAnsi" w:cstheme="minorHAnsi"/>
                <w:b/>
                <w:bCs/>
                <w:sz w:val="20"/>
                <w:szCs w:val="20"/>
              </w:rPr>
              <w:t>Bemerkung</w:t>
            </w:r>
          </w:p>
        </w:tc>
      </w:tr>
      <w:tr w:rsidR="000E5C5F" w:rsidRPr="003F67D0" w14:paraId="5B7EB8A1" w14:textId="77777777" w:rsidTr="0058734C">
        <w:trPr>
          <w:trHeight w:val="93"/>
        </w:trPr>
        <w:tc>
          <w:tcPr>
            <w:tcW w:w="3827" w:type="dxa"/>
          </w:tcPr>
          <w:p w14:paraId="2E98B2E0" w14:textId="3DD9D719" w:rsidR="000E5C5F" w:rsidRPr="003F67D0" w:rsidRDefault="000E5C5F" w:rsidP="00474BFE">
            <w:pPr>
              <w:pStyle w:val="Default"/>
              <w:rPr>
                <w:rFonts w:asciiTheme="minorHAnsi" w:hAnsiTheme="minorHAnsi" w:cstheme="minorHAnsi"/>
                <w:sz w:val="20"/>
                <w:szCs w:val="20"/>
              </w:rPr>
            </w:pPr>
            <w:r w:rsidRPr="003F67D0">
              <w:rPr>
                <w:rFonts w:asciiTheme="minorHAnsi" w:hAnsiTheme="minorHAnsi" w:cstheme="minorHAnsi"/>
                <w:sz w:val="20"/>
                <w:szCs w:val="20"/>
              </w:rPr>
              <w:t xml:space="preserve">Deckblatt, </w:t>
            </w:r>
            <w:r w:rsidR="00FC6578" w:rsidRPr="003F67D0">
              <w:rPr>
                <w:rFonts w:asciiTheme="minorHAnsi" w:hAnsiTheme="minorHAnsi" w:cstheme="minorHAnsi"/>
                <w:b/>
                <w:bCs/>
                <w:sz w:val="20"/>
                <w:szCs w:val="20"/>
              </w:rPr>
              <w:t>unterschrieben</w:t>
            </w:r>
          </w:p>
        </w:tc>
        <w:tc>
          <w:tcPr>
            <w:tcW w:w="5103" w:type="dxa"/>
          </w:tcPr>
          <w:p w14:paraId="0E7D7AA9" w14:textId="44E1CF2A" w:rsidR="000E5C5F" w:rsidRPr="003F67D0" w:rsidRDefault="000E5C5F" w:rsidP="00474BFE">
            <w:pPr>
              <w:pStyle w:val="Default"/>
              <w:rPr>
                <w:rFonts w:asciiTheme="minorHAnsi" w:hAnsiTheme="minorHAnsi" w:cstheme="minorHAnsi"/>
                <w:sz w:val="20"/>
                <w:szCs w:val="20"/>
              </w:rPr>
            </w:pPr>
            <w:r w:rsidRPr="003F67D0">
              <w:rPr>
                <w:rFonts w:asciiTheme="minorHAnsi" w:hAnsiTheme="minorHAnsi" w:cstheme="minorHAnsi"/>
                <w:sz w:val="20"/>
                <w:szCs w:val="20"/>
              </w:rPr>
              <w:t>Als Download be</w:t>
            </w:r>
            <w:r w:rsidR="00FC6578" w:rsidRPr="003F67D0">
              <w:rPr>
                <w:rFonts w:asciiTheme="minorHAnsi" w:hAnsiTheme="minorHAnsi" w:cstheme="minorHAnsi"/>
                <w:sz w:val="20"/>
                <w:szCs w:val="20"/>
              </w:rPr>
              <w:t>i der IHK Schwaben verfügbar</w:t>
            </w:r>
          </w:p>
        </w:tc>
      </w:tr>
      <w:tr w:rsidR="000E5C5F" w:rsidRPr="003F67D0" w14:paraId="2D7F37A7" w14:textId="77777777" w:rsidTr="0058734C">
        <w:trPr>
          <w:trHeight w:val="93"/>
        </w:trPr>
        <w:tc>
          <w:tcPr>
            <w:tcW w:w="3827" w:type="dxa"/>
          </w:tcPr>
          <w:p w14:paraId="0ED7D253" w14:textId="4C5EDEEA" w:rsidR="000E5C5F" w:rsidRPr="003F67D0" w:rsidRDefault="000E5C5F" w:rsidP="00474BFE">
            <w:pPr>
              <w:pStyle w:val="Default"/>
              <w:rPr>
                <w:rFonts w:asciiTheme="minorHAnsi" w:hAnsiTheme="minorHAnsi" w:cstheme="minorHAnsi"/>
                <w:sz w:val="20"/>
                <w:szCs w:val="20"/>
              </w:rPr>
            </w:pPr>
            <w:r w:rsidRPr="003F67D0">
              <w:rPr>
                <w:rFonts w:asciiTheme="minorHAnsi" w:hAnsiTheme="minorHAnsi" w:cstheme="minorHAnsi"/>
                <w:sz w:val="20"/>
                <w:szCs w:val="20"/>
              </w:rPr>
              <w:t xml:space="preserve">Persönliche Erklärung, </w:t>
            </w:r>
            <w:r w:rsidR="00FC6578" w:rsidRPr="003F67D0">
              <w:rPr>
                <w:rFonts w:asciiTheme="minorHAnsi" w:hAnsiTheme="minorHAnsi" w:cstheme="minorHAnsi"/>
                <w:b/>
                <w:bCs/>
                <w:sz w:val="20"/>
                <w:szCs w:val="20"/>
              </w:rPr>
              <w:t>unterschrieben</w:t>
            </w:r>
          </w:p>
        </w:tc>
        <w:tc>
          <w:tcPr>
            <w:tcW w:w="5103" w:type="dxa"/>
          </w:tcPr>
          <w:p w14:paraId="78302D81" w14:textId="5CB38ADA" w:rsidR="000E5C5F" w:rsidRPr="003F67D0" w:rsidRDefault="000E5C5F" w:rsidP="00474BFE">
            <w:pPr>
              <w:pStyle w:val="Default"/>
              <w:rPr>
                <w:rFonts w:asciiTheme="minorHAnsi" w:hAnsiTheme="minorHAnsi" w:cstheme="minorHAnsi"/>
                <w:sz w:val="20"/>
                <w:szCs w:val="20"/>
              </w:rPr>
            </w:pPr>
            <w:r w:rsidRPr="003F67D0">
              <w:rPr>
                <w:rFonts w:asciiTheme="minorHAnsi" w:hAnsiTheme="minorHAnsi" w:cstheme="minorHAnsi"/>
                <w:sz w:val="20"/>
                <w:szCs w:val="20"/>
              </w:rPr>
              <w:t>Als Download</w:t>
            </w:r>
            <w:r w:rsidR="00FC6578" w:rsidRPr="003F67D0">
              <w:rPr>
                <w:rFonts w:asciiTheme="minorHAnsi" w:hAnsiTheme="minorHAnsi" w:cstheme="minorHAnsi"/>
                <w:sz w:val="20"/>
                <w:szCs w:val="20"/>
              </w:rPr>
              <w:t xml:space="preserve"> bei der IHK Schwaben verfügbar</w:t>
            </w:r>
          </w:p>
        </w:tc>
      </w:tr>
      <w:tr w:rsidR="000E5C5F" w:rsidRPr="003F67D0" w14:paraId="2669DD90" w14:textId="77777777" w:rsidTr="0058734C">
        <w:trPr>
          <w:trHeight w:val="93"/>
        </w:trPr>
        <w:tc>
          <w:tcPr>
            <w:tcW w:w="3827" w:type="dxa"/>
          </w:tcPr>
          <w:p w14:paraId="0029280A" w14:textId="5EAF4BD2" w:rsidR="000E5C5F" w:rsidRPr="003F67D0" w:rsidRDefault="00FC6578" w:rsidP="00474BFE">
            <w:pPr>
              <w:pStyle w:val="Default"/>
              <w:rPr>
                <w:rFonts w:asciiTheme="minorHAnsi" w:hAnsiTheme="minorHAnsi" w:cstheme="minorHAnsi"/>
                <w:sz w:val="20"/>
                <w:szCs w:val="20"/>
              </w:rPr>
            </w:pPr>
            <w:r w:rsidRPr="003F67D0">
              <w:rPr>
                <w:rFonts w:asciiTheme="minorHAnsi" w:hAnsiTheme="minorHAnsi" w:cstheme="minorHAnsi"/>
                <w:sz w:val="20"/>
                <w:szCs w:val="20"/>
              </w:rPr>
              <w:t>Individuelles Deckblatt</w:t>
            </w:r>
          </w:p>
        </w:tc>
        <w:tc>
          <w:tcPr>
            <w:tcW w:w="5103" w:type="dxa"/>
          </w:tcPr>
          <w:p w14:paraId="7C85E6C5" w14:textId="5660A68E" w:rsidR="000E5C5F" w:rsidRPr="003F67D0" w:rsidRDefault="00FC6578" w:rsidP="00474BFE">
            <w:pPr>
              <w:pStyle w:val="Default"/>
              <w:rPr>
                <w:rFonts w:asciiTheme="minorHAnsi" w:hAnsiTheme="minorHAnsi" w:cstheme="minorHAnsi"/>
                <w:sz w:val="20"/>
                <w:szCs w:val="20"/>
              </w:rPr>
            </w:pPr>
            <w:r w:rsidRPr="003F67D0">
              <w:rPr>
                <w:rFonts w:asciiTheme="minorHAnsi" w:hAnsiTheme="minorHAnsi" w:cstheme="minorHAnsi"/>
                <w:sz w:val="20"/>
                <w:szCs w:val="20"/>
              </w:rPr>
              <w:t>Optional</w:t>
            </w:r>
          </w:p>
        </w:tc>
      </w:tr>
      <w:tr w:rsidR="000E5C5F" w:rsidRPr="003F67D0" w14:paraId="3AC6B02F" w14:textId="77777777" w:rsidTr="0058734C">
        <w:trPr>
          <w:trHeight w:val="93"/>
        </w:trPr>
        <w:tc>
          <w:tcPr>
            <w:tcW w:w="3827" w:type="dxa"/>
          </w:tcPr>
          <w:p w14:paraId="33641A3B" w14:textId="0C66D5D3" w:rsidR="000E5C5F" w:rsidRPr="003F67D0" w:rsidRDefault="00372DCA" w:rsidP="00474BFE">
            <w:pPr>
              <w:pStyle w:val="Default"/>
              <w:rPr>
                <w:rFonts w:asciiTheme="minorHAnsi" w:hAnsiTheme="minorHAnsi" w:cstheme="minorHAnsi"/>
                <w:sz w:val="20"/>
                <w:szCs w:val="20"/>
              </w:rPr>
            </w:pPr>
            <w:r w:rsidRPr="003F67D0">
              <w:rPr>
                <w:rFonts w:asciiTheme="minorHAnsi" w:hAnsiTheme="minorHAnsi" w:cstheme="minorHAnsi"/>
                <w:sz w:val="20"/>
                <w:szCs w:val="20"/>
              </w:rPr>
              <w:t>Inhaltsverzeichnis</w:t>
            </w:r>
          </w:p>
        </w:tc>
        <w:tc>
          <w:tcPr>
            <w:tcW w:w="5103" w:type="dxa"/>
          </w:tcPr>
          <w:p w14:paraId="7D614382" w14:textId="422784BA" w:rsidR="000E5C5F" w:rsidRPr="003F67D0" w:rsidRDefault="000E5C5F" w:rsidP="00474BFE">
            <w:pPr>
              <w:pStyle w:val="Default"/>
              <w:rPr>
                <w:rFonts w:asciiTheme="minorHAnsi" w:hAnsiTheme="minorHAnsi" w:cstheme="minorHAnsi"/>
                <w:sz w:val="20"/>
                <w:szCs w:val="20"/>
              </w:rPr>
            </w:pPr>
            <w:r w:rsidRPr="003F67D0">
              <w:rPr>
                <w:rFonts w:asciiTheme="minorHAnsi" w:hAnsiTheme="minorHAnsi" w:cstheme="minorHAnsi"/>
                <w:sz w:val="20"/>
                <w:szCs w:val="20"/>
              </w:rPr>
              <w:t xml:space="preserve">Auf Seite 1, Seitenzahlangabe, </w:t>
            </w:r>
            <w:r w:rsidRPr="003F67D0">
              <w:rPr>
                <w:rFonts w:asciiTheme="minorHAnsi" w:hAnsiTheme="minorHAnsi" w:cstheme="minorHAnsi"/>
                <w:sz w:val="20"/>
                <w:szCs w:val="20"/>
              </w:rPr>
              <w:br/>
              <w:t>mit Gliederungspunkten 1</w:t>
            </w:r>
            <w:r w:rsidR="00372DCA" w:rsidRPr="003F67D0">
              <w:rPr>
                <w:rFonts w:asciiTheme="minorHAnsi" w:hAnsiTheme="minorHAnsi" w:cstheme="minorHAnsi"/>
                <w:sz w:val="20"/>
                <w:szCs w:val="20"/>
              </w:rPr>
              <w:t>–</w:t>
            </w:r>
            <w:r w:rsidRPr="003F67D0">
              <w:rPr>
                <w:rFonts w:asciiTheme="minorHAnsi" w:hAnsiTheme="minorHAnsi" w:cstheme="minorHAnsi"/>
                <w:sz w:val="20"/>
                <w:szCs w:val="20"/>
              </w:rPr>
              <w:t>6</w:t>
            </w:r>
          </w:p>
        </w:tc>
      </w:tr>
      <w:tr w:rsidR="000E5C5F" w:rsidRPr="003F67D0" w14:paraId="66EBD46D" w14:textId="77777777" w:rsidTr="0058734C">
        <w:trPr>
          <w:trHeight w:val="208"/>
        </w:trPr>
        <w:tc>
          <w:tcPr>
            <w:tcW w:w="3827" w:type="dxa"/>
          </w:tcPr>
          <w:p w14:paraId="2BB83CD1" w14:textId="59F08614" w:rsidR="000E5C5F" w:rsidRPr="003F67D0" w:rsidRDefault="001864FA" w:rsidP="00474BFE">
            <w:pPr>
              <w:pStyle w:val="Default"/>
              <w:numPr>
                <w:ilvl w:val="0"/>
                <w:numId w:val="9"/>
              </w:numPr>
              <w:rPr>
                <w:rFonts w:asciiTheme="minorHAnsi" w:hAnsiTheme="minorHAnsi" w:cstheme="minorHAnsi"/>
                <w:sz w:val="20"/>
                <w:szCs w:val="20"/>
              </w:rPr>
            </w:pPr>
            <w:r w:rsidRPr="003F67D0">
              <w:rPr>
                <w:rFonts w:asciiTheme="minorHAnsi" w:hAnsiTheme="minorHAnsi" w:cstheme="minorHAnsi"/>
                <w:sz w:val="20"/>
                <w:szCs w:val="20"/>
              </w:rPr>
              <w:t>Einleitung</w:t>
            </w:r>
          </w:p>
        </w:tc>
        <w:tc>
          <w:tcPr>
            <w:tcW w:w="5103" w:type="dxa"/>
          </w:tcPr>
          <w:p w14:paraId="535BA1AC" w14:textId="7A019F6A" w:rsidR="000E5C5F" w:rsidRPr="003F67D0" w:rsidRDefault="000E5C5F" w:rsidP="00474BFE">
            <w:pPr>
              <w:pStyle w:val="Default"/>
              <w:rPr>
                <w:rFonts w:asciiTheme="minorHAnsi" w:hAnsiTheme="minorHAnsi" w:cstheme="minorHAnsi"/>
                <w:sz w:val="20"/>
                <w:szCs w:val="20"/>
              </w:rPr>
            </w:pPr>
            <w:r w:rsidRPr="003F67D0">
              <w:rPr>
                <w:rFonts w:asciiTheme="minorHAnsi" w:hAnsiTheme="minorHAnsi" w:cstheme="minorHAnsi"/>
                <w:sz w:val="20"/>
                <w:szCs w:val="20"/>
              </w:rPr>
              <w:t>Vorstellung Unternehmen, Ausgangszustand, ggf. Problemst</w:t>
            </w:r>
            <w:r w:rsidR="001864FA" w:rsidRPr="003F67D0">
              <w:rPr>
                <w:rFonts w:asciiTheme="minorHAnsi" w:hAnsiTheme="minorHAnsi" w:cstheme="minorHAnsi"/>
                <w:sz w:val="20"/>
                <w:szCs w:val="20"/>
              </w:rPr>
              <w:t>ellung, Ziel, Rahmenbedingungen</w:t>
            </w:r>
          </w:p>
        </w:tc>
      </w:tr>
      <w:tr w:rsidR="000E5C5F" w:rsidRPr="003F67D0" w14:paraId="3EF7C225" w14:textId="77777777" w:rsidTr="0058734C">
        <w:trPr>
          <w:trHeight w:val="439"/>
        </w:trPr>
        <w:tc>
          <w:tcPr>
            <w:tcW w:w="3827" w:type="dxa"/>
          </w:tcPr>
          <w:p w14:paraId="7E815892" w14:textId="334A2D8A" w:rsidR="000E5C5F" w:rsidRPr="003F67D0" w:rsidRDefault="008723C4" w:rsidP="00474BFE">
            <w:pPr>
              <w:pStyle w:val="Default"/>
              <w:numPr>
                <w:ilvl w:val="0"/>
                <w:numId w:val="9"/>
              </w:numPr>
              <w:rPr>
                <w:rFonts w:asciiTheme="minorHAnsi" w:hAnsiTheme="minorHAnsi" w:cstheme="minorHAnsi"/>
                <w:sz w:val="20"/>
                <w:szCs w:val="20"/>
              </w:rPr>
            </w:pPr>
            <w:r w:rsidRPr="003F67D0">
              <w:rPr>
                <w:rFonts w:asciiTheme="minorHAnsi" w:hAnsiTheme="minorHAnsi" w:cstheme="minorHAnsi"/>
                <w:sz w:val="20"/>
                <w:szCs w:val="20"/>
              </w:rPr>
              <w:t>Planung</w:t>
            </w:r>
          </w:p>
          <w:p w14:paraId="1B9740B5" w14:textId="27608E1F" w:rsidR="000E5C5F" w:rsidRPr="003F67D0" w:rsidRDefault="008723C4" w:rsidP="00AC4B6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Informationsbeschaffung</w:t>
            </w:r>
          </w:p>
          <w:p w14:paraId="799647D3" w14:textId="01072E6A" w:rsidR="00AC4B67" w:rsidRPr="003F67D0" w:rsidRDefault="000E5C5F" w:rsidP="008723C4">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Anforderungsliste</w:t>
            </w:r>
            <w:r w:rsidR="008723C4" w:rsidRPr="003F67D0">
              <w:rPr>
                <w:rFonts w:asciiTheme="minorHAnsi" w:hAnsiTheme="minorHAnsi" w:cstheme="minorHAnsi"/>
                <w:sz w:val="20"/>
                <w:szCs w:val="20"/>
              </w:rPr>
              <w:t xml:space="preserve"> bzw. </w:t>
            </w:r>
            <w:r w:rsidRPr="003F67D0">
              <w:rPr>
                <w:rFonts w:asciiTheme="minorHAnsi" w:hAnsiTheme="minorHAnsi" w:cstheme="minorHAnsi"/>
                <w:sz w:val="20"/>
                <w:szCs w:val="20"/>
              </w:rPr>
              <w:t>Pflichtenheft</w:t>
            </w:r>
          </w:p>
          <w:p w14:paraId="158282F3" w14:textId="1AEEA88B" w:rsidR="000E5C5F" w:rsidRPr="003F67D0" w:rsidRDefault="001A1C67" w:rsidP="00AC4B6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Projektplan</w:t>
            </w:r>
          </w:p>
        </w:tc>
        <w:tc>
          <w:tcPr>
            <w:tcW w:w="5103" w:type="dxa"/>
          </w:tcPr>
          <w:p w14:paraId="7FB3E88E" w14:textId="13C023AB" w:rsidR="000E5C5F" w:rsidRPr="003F67D0" w:rsidRDefault="000E5C5F" w:rsidP="00474BFE">
            <w:pPr>
              <w:pStyle w:val="Default"/>
              <w:rPr>
                <w:rFonts w:asciiTheme="minorHAnsi" w:hAnsiTheme="minorHAnsi" w:cstheme="minorHAnsi"/>
                <w:sz w:val="20"/>
                <w:szCs w:val="20"/>
              </w:rPr>
            </w:pPr>
            <w:r w:rsidRPr="003F67D0">
              <w:rPr>
                <w:rFonts w:asciiTheme="minorHAnsi" w:hAnsiTheme="minorHAnsi" w:cstheme="minorHAnsi"/>
                <w:sz w:val="20"/>
                <w:szCs w:val="20"/>
              </w:rPr>
              <w:t>In der Regel kompakte textliche Beschreib</w:t>
            </w:r>
            <w:r w:rsidR="008723C4" w:rsidRPr="003F67D0">
              <w:rPr>
                <w:rFonts w:asciiTheme="minorHAnsi" w:hAnsiTheme="minorHAnsi" w:cstheme="minorHAnsi"/>
                <w:sz w:val="20"/>
                <w:szCs w:val="20"/>
              </w:rPr>
              <w:t>ung mit Verweis auf die Anlagen</w:t>
            </w:r>
          </w:p>
        </w:tc>
      </w:tr>
      <w:tr w:rsidR="000E5C5F" w:rsidRPr="00BC6A3A" w14:paraId="73287D58" w14:textId="77777777" w:rsidTr="0058734C">
        <w:trPr>
          <w:trHeight w:val="668"/>
        </w:trPr>
        <w:tc>
          <w:tcPr>
            <w:tcW w:w="3827" w:type="dxa"/>
          </w:tcPr>
          <w:p w14:paraId="4E1660C8" w14:textId="3605F4B7" w:rsidR="000E5C5F" w:rsidRPr="003F67D0" w:rsidRDefault="000E5C5F" w:rsidP="00474BFE">
            <w:pPr>
              <w:pStyle w:val="Default"/>
              <w:numPr>
                <w:ilvl w:val="0"/>
                <w:numId w:val="9"/>
              </w:numPr>
              <w:rPr>
                <w:rFonts w:asciiTheme="minorHAnsi" w:hAnsiTheme="minorHAnsi" w:cstheme="minorHAnsi"/>
                <w:sz w:val="20"/>
                <w:szCs w:val="20"/>
              </w:rPr>
            </w:pPr>
            <w:r w:rsidRPr="003F67D0">
              <w:rPr>
                <w:rFonts w:asciiTheme="minorHAnsi" w:hAnsiTheme="minorHAnsi" w:cstheme="minorHAnsi"/>
                <w:sz w:val="20"/>
                <w:szCs w:val="20"/>
              </w:rPr>
              <w:t>Konzeption/Entwu</w:t>
            </w:r>
            <w:r w:rsidR="0070688A" w:rsidRPr="003F67D0">
              <w:rPr>
                <w:rFonts w:asciiTheme="minorHAnsi" w:hAnsiTheme="minorHAnsi" w:cstheme="minorHAnsi"/>
                <w:sz w:val="20"/>
                <w:szCs w:val="20"/>
              </w:rPr>
              <w:t>rf</w:t>
            </w:r>
          </w:p>
          <w:p w14:paraId="2E91E460" w14:textId="430480EF" w:rsidR="000E5C5F" w:rsidRPr="003F67D0" w:rsidRDefault="0070688A" w:rsidP="00AC4B6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Ideenfindung</w:t>
            </w:r>
          </w:p>
          <w:p w14:paraId="55990A0B" w14:textId="139DFB24" w:rsidR="00AC4B67" w:rsidRPr="003F67D0" w:rsidRDefault="0070688A" w:rsidP="00AC4B6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Lösungsvarianten</w:t>
            </w:r>
          </w:p>
          <w:p w14:paraId="781569A1" w14:textId="6EDEC721" w:rsidR="000E5C5F" w:rsidRPr="003F67D0" w:rsidRDefault="0070688A" w:rsidP="00AC4B6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Bewertung und Auswahl</w:t>
            </w:r>
          </w:p>
        </w:tc>
        <w:tc>
          <w:tcPr>
            <w:tcW w:w="5103" w:type="dxa"/>
          </w:tcPr>
          <w:p w14:paraId="7A8C5DCB" w14:textId="57F63A4D" w:rsidR="000E5C5F" w:rsidRPr="003F67D0" w:rsidRDefault="000E5C5F" w:rsidP="00474BFE">
            <w:pPr>
              <w:pStyle w:val="Default"/>
              <w:rPr>
                <w:rFonts w:asciiTheme="minorHAnsi" w:hAnsiTheme="minorHAnsi" w:cstheme="minorHAnsi"/>
                <w:sz w:val="20"/>
                <w:szCs w:val="20"/>
              </w:rPr>
            </w:pPr>
            <w:r w:rsidRPr="003F67D0">
              <w:rPr>
                <w:rFonts w:asciiTheme="minorHAnsi" w:hAnsiTheme="minorHAnsi" w:cstheme="minorHAnsi"/>
                <w:sz w:val="20"/>
                <w:szCs w:val="20"/>
              </w:rPr>
              <w:t>Beispielsweise Kreativitäts</w:t>
            </w:r>
            <w:r w:rsidR="0070688A" w:rsidRPr="003F67D0">
              <w:rPr>
                <w:rFonts w:asciiTheme="minorHAnsi" w:hAnsiTheme="minorHAnsi" w:cstheme="minorHAnsi"/>
                <w:sz w:val="20"/>
                <w:szCs w:val="20"/>
              </w:rPr>
              <w:t>technik (inklusive Erläuterung)</w:t>
            </w:r>
          </w:p>
          <w:p w14:paraId="5CDF40C0" w14:textId="7F7F4FF5" w:rsidR="000E5C5F" w:rsidRPr="003F67D0" w:rsidRDefault="00D23B02" w:rsidP="00474BFE">
            <w:pPr>
              <w:pStyle w:val="Default"/>
              <w:rPr>
                <w:rFonts w:asciiTheme="minorHAnsi" w:hAnsiTheme="minorHAnsi" w:cstheme="minorHAnsi"/>
                <w:sz w:val="20"/>
                <w:szCs w:val="20"/>
              </w:rPr>
            </w:pPr>
            <w:r w:rsidRPr="003F67D0">
              <w:rPr>
                <w:rFonts w:asciiTheme="minorHAnsi" w:hAnsiTheme="minorHAnsi" w:cstheme="minorHAnsi"/>
                <w:sz w:val="20"/>
                <w:szCs w:val="20"/>
              </w:rPr>
              <w:t>Teilfunktionen</w:t>
            </w:r>
            <w:r w:rsidR="000E5C5F" w:rsidRPr="003F67D0">
              <w:rPr>
                <w:rFonts w:asciiTheme="minorHAnsi" w:hAnsiTheme="minorHAnsi" w:cstheme="minorHAnsi"/>
                <w:sz w:val="20"/>
                <w:szCs w:val="20"/>
              </w:rPr>
              <w:t>, aussagekräft</w:t>
            </w:r>
            <w:r w:rsidR="0070688A" w:rsidRPr="003F67D0">
              <w:rPr>
                <w:rFonts w:asciiTheme="minorHAnsi" w:hAnsiTheme="minorHAnsi" w:cstheme="minorHAnsi"/>
                <w:sz w:val="20"/>
                <w:szCs w:val="20"/>
              </w:rPr>
              <w:t>ige Skizzen, Vor- und Nachteile</w:t>
            </w:r>
          </w:p>
          <w:p w14:paraId="1F6426FD" w14:textId="63DF49D3" w:rsidR="000E5C5F" w:rsidRPr="00BC6A3A" w:rsidRDefault="000E5C5F" w:rsidP="00474BFE">
            <w:pPr>
              <w:pStyle w:val="Default"/>
              <w:rPr>
                <w:rFonts w:asciiTheme="minorHAnsi" w:hAnsiTheme="minorHAnsi" w:cstheme="minorHAnsi"/>
                <w:sz w:val="20"/>
                <w:szCs w:val="20"/>
              </w:rPr>
            </w:pPr>
            <w:r w:rsidRPr="003F67D0">
              <w:rPr>
                <w:rFonts w:asciiTheme="minorHAnsi" w:hAnsiTheme="minorHAnsi" w:cstheme="minorHAnsi"/>
                <w:sz w:val="20"/>
                <w:szCs w:val="20"/>
              </w:rPr>
              <w:t>Bewertungskriterien, ggf. Gewichtung, Punktevergabe, Vergleich aller Varianten bezüglich des jeweiligen Kriteriums, Entscheidung f</w:t>
            </w:r>
            <w:r w:rsidR="0070688A" w:rsidRPr="003F67D0">
              <w:rPr>
                <w:rFonts w:asciiTheme="minorHAnsi" w:hAnsiTheme="minorHAnsi" w:cstheme="minorHAnsi"/>
                <w:sz w:val="20"/>
                <w:szCs w:val="20"/>
              </w:rPr>
              <w:t>ür eine Variante mit Begründung</w:t>
            </w:r>
          </w:p>
        </w:tc>
      </w:tr>
      <w:tr w:rsidR="000E5C5F" w:rsidRPr="00BC6A3A" w14:paraId="2F3B854D" w14:textId="77777777" w:rsidTr="0058734C">
        <w:trPr>
          <w:trHeight w:val="1473"/>
        </w:trPr>
        <w:tc>
          <w:tcPr>
            <w:tcW w:w="3827" w:type="dxa"/>
          </w:tcPr>
          <w:p w14:paraId="68113A03" w14:textId="205E3ABF" w:rsidR="000E5C5F" w:rsidRPr="003F67D0" w:rsidRDefault="008677E5" w:rsidP="00474BFE">
            <w:pPr>
              <w:pStyle w:val="Default"/>
              <w:numPr>
                <w:ilvl w:val="0"/>
                <w:numId w:val="9"/>
              </w:numPr>
              <w:rPr>
                <w:rFonts w:asciiTheme="minorHAnsi" w:hAnsiTheme="minorHAnsi" w:cstheme="minorHAnsi"/>
                <w:sz w:val="20"/>
                <w:szCs w:val="20"/>
              </w:rPr>
            </w:pPr>
            <w:r w:rsidRPr="003F67D0">
              <w:rPr>
                <w:rFonts w:asciiTheme="minorHAnsi" w:hAnsiTheme="minorHAnsi" w:cstheme="minorHAnsi"/>
                <w:sz w:val="20"/>
                <w:szCs w:val="20"/>
              </w:rPr>
              <w:lastRenderedPageBreak/>
              <w:t>Ausarbeitung</w:t>
            </w:r>
          </w:p>
          <w:p w14:paraId="65645F94" w14:textId="471BD1EB" w:rsidR="00C66E93" w:rsidRPr="003F67D0" w:rsidRDefault="00C66E93" w:rsidP="00AC4B6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Vorstellung und Erklärung der Konstruktion</w:t>
            </w:r>
          </w:p>
          <w:p w14:paraId="512C388C" w14:textId="1337658E" w:rsidR="008D3A27" w:rsidRPr="003F67D0" w:rsidRDefault="008D3A27" w:rsidP="008D3A2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Konstruk</w:t>
            </w:r>
            <w:r w:rsidR="008677E5" w:rsidRPr="003F67D0">
              <w:rPr>
                <w:rFonts w:asciiTheme="minorHAnsi" w:hAnsiTheme="minorHAnsi" w:cstheme="minorHAnsi"/>
                <w:sz w:val="20"/>
                <w:szCs w:val="20"/>
              </w:rPr>
              <w:t>tion Einzelteile und Baugruppen</w:t>
            </w:r>
          </w:p>
          <w:p w14:paraId="3D86D5DA" w14:textId="49AB279D" w:rsidR="000E5C5F" w:rsidRPr="003F67D0" w:rsidRDefault="008677E5" w:rsidP="00AC4B6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Werkstoffauswahl</w:t>
            </w:r>
          </w:p>
          <w:p w14:paraId="63682CFA" w14:textId="4CAB41AD" w:rsidR="000E5C5F" w:rsidRPr="003F67D0" w:rsidRDefault="008677E5" w:rsidP="00AC4B6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Auswahl der Norm- und Kaufteile</w:t>
            </w:r>
          </w:p>
          <w:p w14:paraId="11961A0A" w14:textId="67F6B5A7" w:rsidR="000E5C5F" w:rsidRPr="003F67D0" w:rsidRDefault="00B44B51" w:rsidP="00AC4B6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Berechnungen</w:t>
            </w:r>
          </w:p>
          <w:p w14:paraId="2BA45F32" w14:textId="06CAC2FB" w:rsidR="000E5C5F" w:rsidRPr="003F67D0" w:rsidRDefault="000E5C5F" w:rsidP="00AC4B6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Kontrolle</w:t>
            </w:r>
          </w:p>
          <w:p w14:paraId="0F10CB87" w14:textId="4979C67F" w:rsidR="000E5C5F" w:rsidRPr="003F67D0" w:rsidRDefault="00B44B51" w:rsidP="00AC4B6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Zeichnungserstellung</w:t>
            </w:r>
          </w:p>
          <w:p w14:paraId="479CD51A" w14:textId="77777777" w:rsidR="00AC4B67" w:rsidRPr="003F67D0" w:rsidRDefault="000E5C5F" w:rsidP="00AC4B6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Stücklistengenerierung</w:t>
            </w:r>
          </w:p>
          <w:p w14:paraId="731F6CAA" w14:textId="6E8BEF8D" w:rsidR="000E5C5F" w:rsidRPr="003F67D0" w:rsidRDefault="00B44B51" w:rsidP="00AC4B67">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Datenverwaltung/-freigabe</w:t>
            </w:r>
          </w:p>
        </w:tc>
        <w:tc>
          <w:tcPr>
            <w:tcW w:w="5103" w:type="dxa"/>
          </w:tcPr>
          <w:p w14:paraId="73343709" w14:textId="61D043C7" w:rsidR="00D862FF" w:rsidRPr="003F67D0" w:rsidRDefault="00D862FF" w:rsidP="00D862FF">
            <w:pPr>
              <w:pStyle w:val="Default"/>
              <w:rPr>
                <w:rFonts w:asciiTheme="minorHAnsi" w:hAnsiTheme="minorHAnsi" w:cstheme="minorHAnsi"/>
                <w:sz w:val="20"/>
                <w:szCs w:val="20"/>
              </w:rPr>
            </w:pPr>
            <w:r w:rsidRPr="003F67D0">
              <w:rPr>
                <w:rFonts w:asciiTheme="minorHAnsi" w:hAnsiTheme="minorHAnsi" w:cstheme="minorHAnsi"/>
                <w:sz w:val="20"/>
                <w:szCs w:val="20"/>
              </w:rPr>
              <w:t>Vorstellung und Erklärung der Konstruktion</w:t>
            </w:r>
            <w:r w:rsidR="00530715" w:rsidRPr="003F67D0">
              <w:rPr>
                <w:rFonts w:asciiTheme="minorHAnsi" w:hAnsiTheme="minorHAnsi" w:cstheme="minorHAnsi"/>
                <w:sz w:val="20"/>
                <w:szCs w:val="20"/>
              </w:rPr>
              <w:t xml:space="preserve"> zu Beginn des Kapitels</w:t>
            </w:r>
          </w:p>
          <w:p w14:paraId="0846F5EB" w14:textId="51708909" w:rsidR="000E5C5F" w:rsidRPr="003F67D0" w:rsidRDefault="000E5C5F" w:rsidP="00474BFE">
            <w:pPr>
              <w:pStyle w:val="Default"/>
              <w:rPr>
                <w:rFonts w:asciiTheme="minorHAnsi" w:hAnsiTheme="minorHAnsi" w:cstheme="minorHAnsi"/>
                <w:sz w:val="20"/>
                <w:szCs w:val="20"/>
              </w:rPr>
            </w:pPr>
            <w:r w:rsidRPr="003F67D0">
              <w:rPr>
                <w:rFonts w:asciiTheme="minorHAnsi" w:hAnsiTheme="minorHAnsi" w:cstheme="minorHAnsi"/>
                <w:sz w:val="20"/>
                <w:szCs w:val="20"/>
              </w:rPr>
              <w:t>Darstellungen und Verweise zur Erläuterung/Herkunft</w:t>
            </w:r>
            <w:r w:rsidR="008677E5" w:rsidRPr="003F67D0">
              <w:rPr>
                <w:rFonts w:asciiTheme="minorHAnsi" w:hAnsiTheme="minorHAnsi" w:cstheme="minorHAnsi"/>
                <w:sz w:val="20"/>
                <w:szCs w:val="20"/>
              </w:rPr>
              <w:t xml:space="preserve"> der Daten/Formeln, Folgerungen</w:t>
            </w:r>
          </w:p>
          <w:p w14:paraId="5AC44517" w14:textId="2AE718D6" w:rsidR="000E5C5F" w:rsidRPr="003F67D0" w:rsidRDefault="000E5C5F" w:rsidP="00474BFE">
            <w:pPr>
              <w:pStyle w:val="Default"/>
              <w:rPr>
                <w:rFonts w:asciiTheme="minorHAnsi" w:hAnsiTheme="minorHAnsi" w:cstheme="minorHAnsi"/>
                <w:sz w:val="20"/>
                <w:szCs w:val="20"/>
              </w:rPr>
            </w:pPr>
            <w:r w:rsidRPr="003F67D0">
              <w:rPr>
                <w:rFonts w:asciiTheme="minorHAnsi" w:hAnsiTheme="minorHAnsi" w:cstheme="minorHAnsi"/>
                <w:sz w:val="20"/>
                <w:szCs w:val="20"/>
              </w:rPr>
              <w:t>Anbindung, Funktion, Passungswahl, Fertigung, Baugruppenstruktur, Kinematik, Montage, Wartung, Sicherheit, CAD-Vorgehen</w:t>
            </w:r>
            <w:r w:rsidR="008677E5" w:rsidRPr="003F67D0">
              <w:rPr>
                <w:rFonts w:asciiTheme="minorHAnsi" w:hAnsiTheme="minorHAnsi" w:cstheme="minorHAnsi"/>
                <w:sz w:val="20"/>
                <w:szCs w:val="20"/>
              </w:rPr>
              <w:t>sweise (nicht systemspezifisch)</w:t>
            </w:r>
          </w:p>
          <w:p w14:paraId="6B2099D7" w14:textId="46F37987" w:rsidR="000E5C5F" w:rsidRPr="003F67D0" w:rsidRDefault="000E5C5F" w:rsidP="00474BFE">
            <w:pPr>
              <w:pStyle w:val="Default"/>
              <w:rPr>
                <w:rFonts w:asciiTheme="minorHAnsi" w:hAnsiTheme="minorHAnsi" w:cstheme="minorHAnsi"/>
                <w:sz w:val="20"/>
                <w:szCs w:val="20"/>
              </w:rPr>
            </w:pPr>
            <w:r w:rsidRPr="003F67D0">
              <w:rPr>
                <w:rFonts w:asciiTheme="minorHAnsi" w:hAnsiTheme="minorHAnsi" w:cstheme="minorHAnsi"/>
                <w:sz w:val="20"/>
                <w:szCs w:val="20"/>
              </w:rPr>
              <w:t>Ggf. Kontrollschnitte, Kollisionsanalyse, kinematische A</w:t>
            </w:r>
            <w:r w:rsidR="00B44B51" w:rsidRPr="003F67D0">
              <w:rPr>
                <w:rFonts w:asciiTheme="minorHAnsi" w:hAnsiTheme="minorHAnsi" w:cstheme="minorHAnsi"/>
                <w:sz w:val="20"/>
                <w:szCs w:val="20"/>
              </w:rPr>
              <w:t>nalyse, Einbauuntersuchung, FEM</w:t>
            </w:r>
          </w:p>
        </w:tc>
      </w:tr>
      <w:tr w:rsidR="000E5C5F" w:rsidRPr="00BC6A3A" w14:paraId="313C652E" w14:textId="77777777" w:rsidTr="0058734C">
        <w:trPr>
          <w:trHeight w:val="323"/>
        </w:trPr>
        <w:tc>
          <w:tcPr>
            <w:tcW w:w="3827" w:type="dxa"/>
          </w:tcPr>
          <w:p w14:paraId="14F262E0" w14:textId="439426B5" w:rsidR="000E5C5F" w:rsidRPr="00BC6A3A" w:rsidRDefault="00B44B51" w:rsidP="00474BFE">
            <w:pPr>
              <w:pStyle w:val="Default"/>
              <w:numPr>
                <w:ilvl w:val="0"/>
                <w:numId w:val="9"/>
              </w:numPr>
              <w:rPr>
                <w:rFonts w:asciiTheme="minorHAnsi" w:hAnsiTheme="minorHAnsi" w:cstheme="minorHAnsi"/>
                <w:sz w:val="20"/>
                <w:szCs w:val="20"/>
              </w:rPr>
            </w:pPr>
            <w:r>
              <w:rPr>
                <w:rFonts w:asciiTheme="minorHAnsi" w:hAnsiTheme="minorHAnsi" w:cstheme="minorHAnsi"/>
                <w:sz w:val="20"/>
                <w:szCs w:val="20"/>
              </w:rPr>
              <w:t>Fazit</w:t>
            </w:r>
          </w:p>
        </w:tc>
        <w:tc>
          <w:tcPr>
            <w:tcW w:w="5103" w:type="dxa"/>
          </w:tcPr>
          <w:p w14:paraId="6BFBE31E" w14:textId="32B34986" w:rsidR="000E5C5F" w:rsidRPr="00BC6A3A" w:rsidRDefault="000E5C5F" w:rsidP="00004FC3">
            <w:pPr>
              <w:pStyle w:val="Default"/>
              <w:rPr>
                <w:rFonts w:asciiTheme="minorHAnsi" w:hAnsiTheme="minorHAnsi" w:cstheme="minorHAnsi"/>
                <w:sz w:val="20"/>
                <w:szCs w:val="20"/>
              </w:rPr>
            </w:pPr>
            <w:r w:rsidRPr="00BC6A3A">
              <w:rPr>
                <w:rFonts w:asciiTheme="minorHAnsi" w:hAnsiTheme="minorHAnsi" w:cstheme="minorHAnsi"/>
                <w:sz w:val="20"/>
                <w:szCs w:val="20"/>
              </w:rPr>
              <w:t>Refle</w:t>
            </w:r>
            <w:r w:rsidR="00004FC3">
              <w:rPr>
                <w:rFonts w:asciiTheme="minorHAnsi" w:hAnsiTheme="minorHAnsi" w:cstheme="minorHAnsi"/>
                <w:sz w:val="20"/>
                <w:szCs w:val="20"/>
              </w:rPr>
              <w:t>x</w:t>
            </w:r>
            <w:r w:rsidRPr="00BC6A3A">
              <w:rPr>
                <w:rFonts w:asciiTheme="minorHAnsi" w:hAnsiTheme="minorHAnsi" w:cstheme="minorHAnsi"/>
                <w:sz w:val="20"/>
                <w:szCs w:val="20"/>
              </w:rPr>
              <w:t>ion (Was ist gut/schlecht gelaufen?), Erkenntnisse für die Zukunft, Bezugnahme auf Projektplan (Soll/Ist) inklusive Begründung der Abweich</w:t>
            </w:r>
            <w:r w:rsidR="000C3180">
              <w:rPr>
                <w:rFonts w:asciiTheme="minorHAnsi" w:hAnsiTheme="minorHAnsi" w:cstheme="minorHAnsi"/>
                <w:sz w:val="20"/>
                <w:szCs w:val="20"/>
              </w:rPr>
              <w:t>ungen, Einsatz der Konstruktion</w:t>
            </w:r>
          </w:p>
        </w:tc>
      </w:tr>
      <w:tr w:rsidR="000E5C5F" w:rsidRPr="00BC6A3A" w14:paraId="1A2C07D6" w14:textId="77777777" w:rsidTr="0058734C">
        <w:trPr>
          <w:trHeight w:val="323"/>
        </w:trPr>
        <w:tc>
          <w:tcPr>
            <w:tcW w:w="3827" w:type="dxa"/>
          </w:tcPr>
          <w:p w14:paraId="0A33170D" w14:textId="77777777" w:rsidR="000E5C5F" w:rsidRPr="00BC6A3A" w:rsidRDefault="000E5C5F" w:rsidP="00474BFE">
            <w:pPr>
              <w:pStyle w:val="Default"/>
              <w:numPr>
                <w:ilvl w:val="0"/>
                <w:numId w:val="9"/>
              </w:numPr>
              <w:rPr>
                <w:rFonts w:asciiTheme="minorHAnsi" w:hAnsiTheme="minorHAnsi" w:cstheme="minorHAnsi"/>
                <w:sz w:val="20"/>
                <w:szCs w:val="20"/>
              </w:rPr>
            </w:pPr>
            <w:r w:rsidRPr="00BC6A3A">
              <w:rPr>
                <w:rFonts w:asciiTheme="minorHAnsi" w:hAnsiTheme="minorHAnsi" w:cstheme="minorHAnsi"/>
                <w:sz w:val="20"/>
                <w:szCs w:val="20"/>
              </w:rPr>
              <w:t>Ergänzungen</w:t>
            </w:r>
          </w:p>
        </w:tc>
        <w:tc>
          <w:tcPr>
            <w:tcW w:w="5103" w:type="dxa"/>
          </w:tcPr>
          <w:p w14:paraId="35F0DB2E" w14:textId="77777777" w:rsidR="000E5C5F" w:rsidRPr="00BC6A3A" w:rsidRDefault="000E5C5F" w:rsidP="00474BFE">
            <w:pPr>
              <w:pStyle w:val="Default"/>
              <w:rPr>
                <w:rFonts w:asciiTheme="minorHAnsi" w:hAnsiTheme="minorHAnsi" w:cstheme="minorHAnsi"/>
                <w:sz w:val="20"/>
                <w:szCs w:val="20"/>
              </w:rPr>
            </w:pPr>
            <w:r w:rsidRPr="00BC6A3A">
              <w:rPr>
                <w:rFonts w:asciiTheme="minorHAnsi" w:hAnsiTheme="minorHAnsi" w:cstheme="minorHAnsi"/>
                <w:sz w:val="20"/>
                <w:szCs w:val="20"/>
              </w:rPr>
              <w:t>Quellenverzeichnis, Literaturhinweise, Abkürzungsverzeichnis, Glossar</w:t>
            </w:r>
          </w:p>
        </w:tc>
      </w:tr>
    </w:tbl>
    <w:p w14:paraId="049F31CB" w14:textId="1BDFC7E7" w:rsidR="00CD387B" w:rsidRPr="00BC6A3A" w:rsidRDefault="00CD387B">
      <w:pPr>
        <w:keepLines w:val="0"/>
        <w:spacing w:after="200" w:line="276" w:lineRule="auto"/>
        <w:rPr>
          <w:rFonts w:asciiTheme="minorHAnsi" w:hAnsiTheme="minorHAnsi" w:cstheme="minorHAnsi"/>
        </w:rPr>
      </w:pPr>
    </w:p>
    <w:p w14:paraId="6373F263" w14:textId="77777777" w:rsidR="000C01FE" w:rsidRPr="00BC6A3A" w:rsidRDefault="000C01FE" w:rsidP="000C01FE">
      <w:pPr>
        <w:pStyle w:val="berschrift2"/>
        <w:rPr>
          <w:rFonts w:asciiTheme="minorHAnsi" w:hAnsiTheme="minorHAnsi" w:cstheme="minorHAnsi"/>
        </w:rPr>
      </w:pPr>
      <w:bookmarkStart w:id="14" w:name="_Toc141344208"/>
      <w:r w:rsidRPr="00BC6A3A">
        <w:rPr>
          <w:rFonts w:asciiTheme="minorHAnsi" w:hAnsiTheme="minorHAnsi" w:cstheme="minorHAnsi"/>
        </w:rPr>
        <w:t>Um</w:t>
      </w:r>
      <w:r w:rsidR="00B56B67" w:rsidRPr="00BC6A3A">
        <w:rPr>
          <w:rFonts w:asciiTheme="minorHAnsi" w:hAnsiTheme="minorHAnsi" w:cstheme="minorHAnsi"/>
        </w:rPr>
        <w:t>fang der</w:t>
      </w:r>
      <w:r w:rsidRPr="00BC6A3A">
        <w:rPr>
          <w:rFonts w:asciiTheme="minorHAnsi" w:hAnsiTheme="minorHAnsi" w:cstheme="minorHAnsi"/>
        </w:rPr>
        <w:t xml:space="preserve"> </w:t>
      </w:r>
      <w:r w:rsidR="002F27DB" w:rsidRPr="00BC6A3A">
        <w:rPr>
          <w:rFonts w:asciiTheme="minorHAnsi" w:hAnsiTheme="minorHAnsi" w:cstheme="minorHAnsi"/>
        </w:rPr>
        <w:t>An</w:t>
      </w:r>
      <w:r w:rsidRPr="00BC6A3A">
        <w:rPr>
          <w:rFonts w:asciiTheme="minorHAnsi" w:hAnsiTheme="minorHAnsi" w:cstheme="minorHAnsi"/>
        </w:rPr>
        <w:t>lagen</w:t>
      </w:r>
      <w:bookmarkEnd w:id="14"/>
    </w:p>
    <w:p w14:paraId="0C714261" w14:textId="1D27871A" w:rsidR="000C01FE" w:rsidRPr="00BC6A3A" w:rsidRDefault="00454277" w:rsidP="000C01FE">
      <w:pPr>
        <w:pStyle w:val="Listenabsatz"/>
        <w:numPr>
          <w:ilvl w:val="0"/>
          <w:numId w:val="2"/>
        </w:numPr>
        <w:rPr>
          <w:rFonts w:asciiTheme="minorHAnsi" w:hAnsiTheme="minorHAnsi" w:cstheme="minorHAnsi"/>
        </w:rPr>
      </w:pPr>
      <w:r>
        <w:rPr>
          <w:rFonts w:asciiTheme="minorHAnsi" w:hAnsiTheme="minorHAnsi" w:cstheme="minorHAnsi"/>
        </w:rPr>
        <w:t>N</w:t>
      </w:r>
      <w:r w:rsidR="002F27DB" w:rsidRPr="00BC6A3A">
        <w:rPr>
          <w:rFonts w:asciiTheme="minorHAnsi" w:hAnsiTheme="minorHAnsi" w:cstheme="minorHAnsi"/>
        </w:rPr>
        <w:t>icht über 30 Seiten</w:t>
      </w:r>
    </w:p>
    <w:p w14:paraId="5968959F" w14:textId="3596F7FC" w:rsidR="003D54F1" w:rsidRPr="00BC6A3A" w:rsidRDefault="00674753" w:rsidP="00454277">
      <w:pPr>
        <w:pStyle w:val="Listenabsatz"/>
        <w:numPr>
          <w:ilvl w:val="0"/>
          <w:numId w:val="2"/>
        </w:numPr>
        <w:rPr>
          <w:rFonts w:asciiTheme="minorHAnsi" w:hAnsiTheme="minorHAnsi" w:cstheme="minorHAnsi"/>
        </w:rPr>
      </w:pPr>
      <w:r>
        <w:rPr>
          <w:rFonts w:asciiTheme="minorHAnsi" w:hAnsiTheme="minorHAnsi" w:cstheme="minorHAnsi"/>
        </w:rPr>
        <w:t>Die Anla</w:t>
      </w:r>
      <w:r w:rsidR="000C01FE" w:rsidRPr="00BC6A3A">
        <w:rPr>
          <w:rFonts w:asciiTheme="minorHAnsi" w:hAnsiTheme="minorHAnsi" w:cstheme="minorHAnsi"/>
        </w:rPr>
        <w:t>gen</w:t>
      </w:r>
      <w:r w:rsidR="003D54F1" w:rsidRPr="00BC6A3A">
        <w:rPr>
          <w:rFonts w:asciiTheme="minorHAnsi" w:hAnsiTheme="minorHAnsi" w:cstheme="minorHAnsi"/>
        </w:rPr>
        <w:t xml:space="preserve"> </w:t>
      </w:r>
      <w:r w:rsidR="00AC4B67" w:rsidRPr="00BC6A3A">
        <w:rPr>
          <w:rFonts w:asciiTheme="minorHAnsi" w:hAnsiTheme="minorHAnsi" w:cstheme="minorHAnsi"/>
        </w:rPr>
        <w:t>sind</w:t>
      </w:r>
      <w:r w:rsidR="003D54F1" w:rsidRPr="00BC6A3A">
        <w:rPr>
          <w:rFonts w:asciiTheme="minorHAnsi" w:hAnsiTheme="minorHAnsi" w:cstheme="minorHAnsi"/>
        </w:rPr>
        <w:t xml:space="preserve"> mit einem eigenen </w:t>
      </w:r>
      <w:r w:rsidR="00AC4B67" w:rsidRPr="00BC6A3A">
        <w:rPr>
          <w:rFonts w:asciiTheme="minorHAnsi" w:hAnsiTheme="minorHAnsi" w:cstheme="minorHAnsi"/>
        </w:rPr>
        <w:t>Inhaltsverzeichnis</w:t>
      </w:r>
      <w:r w:rsidR="003D54F1" w:rsidRPr="00BC6A3A">
        <w:rPr>
          <w:rFonts w:asciiTheme="minorHAnsi" w:hAnsiTheme="minorHAnsi" w:cstheme="minorHAnsi"/>
        </w:rPr>
        <w:t xml:space="preserve"> in</w:t>
      </w:r>
      <w:r w:rsidR="00454277">
        <w:rPr>
          <w:rFonts w:asciiTheme="minorHAnsi" w:hAnsiTheme="minorHAnsi" w:cstheme="minorHAnsi"/>
        </w:rPr>
        <w:t>k</w:t>
      </w:r>
      <w:r w:rsidR="003D54F1" w:rsidRPr="00BC6A3A">
        <w:rPr>
          <w:rFonts w:asciiTheme="minorHAnsi" w:hAnsiTheme="minorHAnsi" w:cstheme="minorHAnsi"/>
        </w:rPr>
        <w:t>l. Seitenzahlen zu versehen.</w:t>
      </w:r>
    </w:p>
    <w:p w14:paraId="76DB1A32" w14:textId="2922CF0C" w:rsidR="62B59349" w:rsidRPr="00BC6A3A" w:rsidRDefault="62B59349" w:rsidP="00454277">
      <w:pPr>
        <w:pStyle w:val="Listenabsatz"/>
        <w:numPr>
          <w:ilvl w:val="0"/>
          <w:numId w:val="2"/>
        </w:numPr>
        <w:rPr>
          <w:rFonts w:asciiTheme="minorHAnsi" w:hAnsiTheme="minorHAnsi" w:cstheme="minorHAnsi"/>
        </w:rPr>
      </w:pPr>
      <w:r w:rsidRPr="00BC6A3A">
        <w:rPr>
          <w:rFonts w:asciiTheme="minorHAnsi" w:hAnsiTheme="minorHAnsi" w:cstheme="minorHAnsi"/>
        </w:rPr>
        <w:t>Benennung der An</w:t>
      </w:r>
      <w:r w:rsidR="00454277">
        <w:rPr>
          <w:rFonts w:asciiTheme="minorHAnsi" w:hAnsiTheme="minorHAnsi" w:cstheme="minorHAnsi"/>
        </w:rPr>
        <w:t>lagen</w:t>
      </w:r>
      <w:r w:rsidRPr="00BC6A3A">
        <w:rPr>
          <w:rFonts w:asciiTheme="minorHAnsi" w:hAnsiTheme="minorHAnsi" w:cstheme="minorHAnsi"/>
        </w:rPr>
        <w:t>: Prüflingsnummer-Nachname-</w:t>
      </w:r>
      <w:proofErr w:type="spellStart"/>
      <w:r w:rsidRPr="00BC6A3A">
        <w:rPr>
          <w:rFonts w:asciiTheme="minorHAnsi" w:hAnsiTheme="minorHAnsi" w:cstheme="minorHAnsi"/>
        </w:rPr>
        <w:t>Dokument.xxx</w:t>
      </w:r>
      <w:proofErr w:type="spellEnd"/>
    </w:p>
    <w:p w14:paraId="47D0424E" w14:textId="0D511193" w:rsidR="62B59349" w:rsidRPr="00BC6A3A" w:rsidRDefault="007E5636" w:rsidP="06EB4AA6">
      <w:pPr>
        <w:pStyle w:val="Listenabsatz"/>
        <w:numPr>
          <w:ilvl w:val="0"/>
          <w:numId w:val="2"/>
        </w:numPr>
        <w:rPr>
          <w:rFonts w:asciiTheme="minorHAnsi" w:hAnsiTheme="minorHAnsi" w:cstheme="minorHAnsi"/>
        </w:rPr>
      </w:pPr>
      <w:r>
        <w:rPr>
          <w:rFonts w:asciiTheme="minorHAnsi" w:hAnsiTheme="minorHAnsi" w:cstheme="minorHAnsi"/>
        </w:rPr>
        <w:t>Dokumentation mit Anhang und 3D-</w:t>
      </w:r>
      <w:r w:rsidR="62B59349" w:rsidRPr="00BC6A3A">
        <w:rPr>
          <w:rFonts w:asciiTheme="minorHAnsi" w:hAnsiTheme="minorHAnsi" w:cstheme="minorHAnsi"/>
        </w:rPr>
        <w:t>Daten als getrennte Datensätze hochladen</w:t>
      </w:r>
    </w:p>
    <w:p w14:paraId="61203ABB" w14:textId="59D8B12D" w:rsidR="2A087BD2" w:rsidRPr="00BC6A3A" w:rsidRDefault="007E5636" w:rsidP="00674753">
      <w:pPr>
        <w:pStyle w:val="Listenabsatz"/>
        <w:numPr>
          <w:ilvl w:val="0"/>
          <w:numId w:val="2"/>
        </w:numPr>
        <w:rPr>
          <w:rFonts w:asciiTheme="minorHAnsi" w:hAnsiTheme="minorHAnsi" w:cstheme="minorHAnsi"/>
        </w:rPr>
      </w:pPr>
      <w:r>
        <w:rPr>
          <w:rFonts w:asciiTheme="minorHAnsi" w:hAnsiTheme="minorHAnsi" w:cstheme="minorHAnsi"/>
        </w:rPr>
        <w:t>3D-</w:t>
      </w:r>
      <w:r w:rsidR="2A087BD2" w:rsidRPr="00BC6A3A">
        <w:rPr>
          <w:rFonts w:asciiTheme="minorHAnsi" w:hAnsiTheme="minorHAnsi" w:cstheme="minorHAnsi"/>
        </w:rPr>
        <w:t xml:space="preserve">Datensatz sollte als Standard eine 3D-PDF sein (ist dies technisch nicht möglich, dann ein systemunabhängiges Austauschformat </w:t>
      </w:r>
      <w:r>
        <w:rPr>
          <w:rFonts w:asciiTheme="minorHAnsi" w:hAnsiTheme="minorHAnsi" w:cstheme="minorHAnsi"/>
        </w:rPr>
        <w:t>(</w:t>
      </w:r>
      <w:r w:rsidR="2A087BD2" w:rsidRPr="00BC6A3A">
        <w:rPr>
          <w:rFonts w:asciiTheme="minorHAnsi" w:hAnsiTheme="minorHAnsi" w:cstheme="minorHAnsi"/>
        </w:rPr>
        <w:t>STEP</w:t>
      </w:r>
      <w:r w:rsidR="50F3EB87" w:rsidRPr="00BC6A3A">
        <w:rPr>
          <w:rFonts w:asciiTheme="minorHAnsi" w:hAnsiTheme="minorHAnsi" w:cstheme="minorHAnsi"/>
        </w:rPr>
        <w:t>;</w:t>
      </w:r>
      <w:r w:rsidR="2A087BD2" w:rsidRPr="00BC6A3A">
        <w:rPr>
          <w:rFonts w:asciiTheme="minorHAnsi" w:hAnsiTheme="minorHAnsi" w:cstheme="minorHAnsi"/>
        </w:rPr>
        <w:t xml:space="preserve"> IGES</w:t>
      </w:r>
      <w:r>
        <w:rPr>
          <w:rFonts w:asciiTheme="minorHAnsi" w:hAnsiTheme="minorHAnsi" w:cstheme="minorHAnsi"/>
        </w:rPr>
        <w:t>)</w:t>
      </w:r>
      <w:r w:rsidR="51F9CEBC" w:rsidRPr="00BC6A3A">
        <w:rPr>
          <w:rFonts w:asciiTheme="minorHAnsi" w:hAnsiTheme="minorHAnsi" w:cstheme="minorHAnsi"/>
        </w:rPr>
        <w:t xml:space="preserve"> oder </w:t>
      </w:r>
      <w:proofErr w:type="spellStart"/>
      <w:r w:rsidR="00674753">
        <w:rPr>
          <w:rFonts w:asciiTheme="minorHAnsi" w:hAnsiTheme="minorHAnsi" w:cstheme="minorHAnsi"/>
        </w:rPr>
        <w:t>eD</w:t>
      </w:r>
      <w:r w:rsidR="51F9CEBC" w:rsidRPr="00BC6A3A">
        <w:rPr>
          <w:rFonts w:asciiTheme="minorHAnsi" w:hAnsiTheme="minorHAnsi" w:cstheme="minorHAnsi"/>
        </w:rPr>
        <w:t>rawings</w:t>
      </w:r>
      <w:proofErr w:type="spellEnd"/>
      <w:r w:rsidR="51F9CEBC" w:rsidRPr="00BC6A3A">
        <w:rPr>
          <w:rFonts w:asciiTheme="minorHAnsi" w:hAnsiTheme="minorHAnsi" w:cstheme="minorHAnsi"/>
        </w:rPr>
        <w:t xml:space="preserve"> als EXE-Datei</w:t>
      </w:r>
      <w:r w:rsidR="2A087BD2" w:rsidRPr="00BC6A3A">
        <w:rPr>
          <w:rFonts w:asciiTheme="minorHAnsi" w:hAnsiTheme="minorHAnsi" w:cstheme="minorHAnsi"/>
        </w:rPr>
        <w:t>)</w:t>
      </w:r>
    </w:p>
    <w:p w14:paraId="408B7F30" w14:textId="7E1E141B" w:rsidR="000E5C5F" w:rsidRPr="00BC6A3A" w:rsidRDefault="00AC4B67" w:rsidP="00AC4B67">
      <w:pPr>
        <w:pStyle w:val="Listenabsatz"/>
        <w:numPr>
          <w:ilvl w:val="0"/>
          <w:numId w:val="2"/>
        </w:numPr>
        <w:rPr>
          <w:rFonts w:asciiTheme="minorHAnsi" w:hAnsiTheme="minorHAnsi" w:cstheme="minorHAnsi"/>
        </w:rPr>
      </w:pPr>
      <w:r w:rsidRPr="00BC6A3A">
        <w:rPr>
          <w:rFonts w:asciiTheme="minorHAnsi" w:hAnsiTheme="minorHAnsi" w:cstheme="minorHAnsi"/>
        </w:rPr>
        <w:t xml:space="preserve">Inhalt der </w:t>
      </w:r>
      <w:r w:rsidR="000C01FE" w:rsidRPr="00BC6A3A">
        <w:rPr>
          <w:rFonts w:asciiTheme="minorHAnsi" w:hAnsiTheme="minorHAnsi" w:cstheme="minorHAnsi"/>
        </w:rPr>
        <w:t>Anlagen</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5103"/>
      </w:tblGrid>
      <w:tr w:rsidR="000E5C5F" w:rsidRPr="00BC6A3A" w14:paraId="13C41F1D" w14:textId="77777777" w:rsidTr="0058734C">
        <w:trPr>
          <w:trHeight w:val="93"/>
        </w:trPr>
        <w:tc>
          <w:tcPr>
            <w:tcW w:w="3827" w:type="dxa"/>
          </w:tcPr>
          <w:p w14:paraId="1D55A2F5" w14:textId="57083A79" w:rsidR="000E5C5F" w:rsidRPr="00BC6A3A" w:rsidRDefault="004202DB" w:rsidP="00474BFE">
            <w:pPr>
              <w:pStyle w:val="Default"/>
              <w:rPr>
                <w:rFonts w:asciiTheme="minorHAnsi" w:hAnsiTheme="minorHAnsi" w:cstheme="minorHAnsi"/>
                <w:sz w:val="20"/>
                <w:szCs w:val="20"/>
              </w:rPr>
            </w:pPr>
            <w:r>
              <w:rPr>
                <w:rFonts w:asciiTheme="minorHAnsi" w:hAnsiTheme="minorHAnsi" w:cstheme="minorHAnsi"/>
                <w:b/>
                <w:bCs/>
                <w:sz w:val="20"/>
                <w:szCs w:val="20"/>
              </w:rPr>
              <w:t>Inhalt/Gliederung</w:t>
            </w:r>
          </w:p>
        </w:tc>
        <w:tc>
          <w:tcPr>
            <w:tcW w:w="5103" w:type="dxa"/>
          </w:tcPr>
          <w:p w14:paraId="1E8C7BBF" w14:textId="6DD27D0B" w:rsidR="000E5C5F" w:rsidRPr="00BC6A3A" w:rsidRDefault="004202DB" w:rsidP="00474BFE">
            <w:pPr>
              <w:pStyle w:val="Default"/>
              <w:rPr>
                <w:rFonts w:asciiTheme="minorHAnsi" w:hAnsiTheme="minorHAnsi" w:cstheme="minorHAnsi"/>
                <w:sz w:val="20"/>
                <w:szCs w:val="20"/>
              </w:rPr>
            </w:pPr>
            <w:r>
              <w:rPr>
                <w:rFonts w:asciiTheme="minorHAnsi" w:hAnsiTheme="minorHAnsi" w:cstheme="minorHAnsi"/>
                <w:b/>
                <w:bCs/>
                <w:sz w:val="20"/>
                <w:szCs w:val="20"/>
              </w:rPr>
              <w:t>Bemerkung</w:t>
            </w:r>
          </w:p>
        </w:tc>
      </w:tr>
      <w:tr w:rsidR="003D54F1" w:rsidRPr="00BC6A3A" w14:paraId="218F926E" w14:textId="77777777" w:rsidTr="0058734C">
        <w:trPr>
          <w:trHeight w:val="1704"/>
        </w:trPr>
        <w:tc>
          <w:tcPr>
            <w:tcW w:w="3827" w:type="dxa"/>
          </w:tcPr>
          <w:p w14:paraId="05D67676" w14:textId="4105469C" w:rsidR="003D54F1" w:rsidRPr="00BC6A3A" w:rsidRDefault="003D54F1" w:rsidP="00AC4B67">
            <w:pPr>
              <w:pStyle w:val="Default"/>
              <w:numPr>
                <w:ilvl w:val="0"/>
                <w:numId w:val="2"/>
              </w:numPr>
              <w:rPr>
                <w:rFonts w:asciiTheme="minorHAnsi" w:hAnsiTheme="minorHAnsi" w:cstheme="minorHAnsi"/>
                <w:sz w:val="20"/>
                <w:szCs w:val="20"/>
              </w:rPr>
            </w:pPr>
            <w:r w:rsidRPr="00BC6A3A">
              <w:rPr>
                <w:rFonts w:asciiTheme="minorHAnsi" w:hAnsiTheme="minorHAnsi" w:cstheme="minorHAnsi"/>
                <w:sz w:val="20"/>
                <w:szCs w:val="20"/>
              </w:rPr>
              <w:t>Inhaltsverzeichnis Anlage</w:t>
            </w:r>
            <w:r w:rsidR="004202DB">
              <w:rPr>
                <w:rFonts w:asciiTheme="minorHAnsi" w:hAnsiTheme="minorHAnsi" w:cstheme="minorHAnsi"/>
                <w:sz w:val="20"/>
                <w:szCs w:val="20"/>
              </w:rPr>
              <w:t>n</w:t>
            </w:r>
          </w:p>
          <w:p w14:paraId="26D07EED" w14:textId="5FD8C693" w:rsidR="003D54F1" w:rsidRPr="00BC6A3A" w:rsidRDefault="004202DB" w:rsidP="00AC4B67">
            <w:pPr>
              <w:pStyle w:val="Default"/>
              <w:numPr>
                <w:ilvl w:val="0"/>
                <w:numId w:val="2"/>
              </w:numPr>
              <w:rPr>
                <w:rFonts w:asciiTheme="minorHAnsi" w:hAnsiTheme="minorHAnsi" w:cstheme="minorHAnsi"/>
                <w:sz w:val="20"/>
                <w:szCs w:val="20"/>
              </w:rPr>
            </w:pPr>
            <w:r>
              <w:rPr>
                <w:rFonts w:asciiTheme="minorHAnsi" w:hAnsiTheme="minorHAnsi" w:cstheme="minorHAnsi"/>
                <w:sz w:val="20"/>
                <w:szCs w:val="20"/>
              </w:rPr>
              <w:t>Lastenheft</w:t>
            </w:r>
          </w:p>
          <w:p w14:paraId="191D1BDB" w14:textId="50B77F74" w:rsidR="003D54F1" w:rsidRPr="003F67D0" w:rsidRDefault="004202DB" w:rsidP="004202DB">
            <w:pPr>
              <w:pStyle w:val="Default"/>
              <w:numPr>
                <w:ilvl w:val="0"/>
                <w:numId w:val="2"/>
              </w:numPr>
              <w:rPr>
                <w:rFonts w:asciiTheme="minorHAnsi" w:hAnsiTheme="minorHAnsi" w:cstheme="minorHAnsi"/>
                <w:sz w:val="20"/>
                <w:szCs w:val="20"/>
              </w:rPr>
            </w:pPr>
            <w:r w:rsidRPr="003F67D0">
              <w:rPr>
                <w:rFonts w:asciiTheme="minorHAnsi" w:hAnsiTheme="minorHAnsi" w:cstheme="minorHAnsi"/>
                <w:sz w:val="20"/>
                <w:szCs w:val="20"/>
              </w:rPr>
              <w:t>Anforderungsliste bzw. Pflichtenheft</w:t>
            </w:r>
          </w:p>
          <w:p w14:paraId="7C2B22A0" w14:textId="4B7AE015" w:rsidR="003D54F1" w:rsidRPr="00BC6A3A" w:rsidRDefault="003D54F1" w:rsidP="00AC4B67">
            <w:pPr>
              <w:pStyle w:val="Default"/>
              <w:numPr>
                <w:ilvl w:val="0"/>
                <w:numId w:val="2"/>
              </w:numPr>
              <w:rPr>
                <w:rFonts w:asciiTheme="minorHAnsi" w:hAnsiTheme="minorHAnsi" w:cstheme="minorHAnsi"/>
                <w:sz w:val="20"/>
                <w:szCs w:val="20"/>
              </w:rPr>
            </w:pPr>
            <w:r w:rsidRPr="00BC6A3A">
              <w:rPr>
                <w:rFonts w:asciiTheme="minorHAnsi" w:hAnsiTheme="minorHAnsi" w:cstheme="minorHAnsi"/>
                <w:sz w:val="20"/>
                <w:szCs w:val="20"/>
              </w:rPr>
              <w:t>Projektpl</w:t>
            </w:r>
            <w:r w:rsidR="004202DB">
              <w:rPr>
                <w:rFonts w:asciiTheme="minorHAnsi" w:hAnsiTheme="minorHAnsi" w:cstheme="minorHAnsi"/>
                <w:sz w:val="20"/>
                <w:szCs w:val="20"/>
              </w:rPr>
              <w:t>an</w:t>
            </w:r>
          </w:p>
          <w:p w14:paraId="70C81775" w14:textId="1E3EF301" w:rsidR="003D54F1" w:rsidRPr="00BC6A3A" w:rsidRDefault="003D54F1" w:rsidP="00AC4B67">
            <w:pPr>
              <w:pStyle w:val="Default"/>
              <w:numPr>
                <w:ilvl w:val="0"/>
                <w:numId w:val="2"/>
              </w:numPr>
              <w:rPr>
                <w:rFonts w:asciiTheme="minorHAnsi" w:hAnsiTheme="minorHAnsi" w:cstheme="minorHAnsi"/>
                <w:sz w:val="20"/>
                <w:szCs w:val="20"/>
              </w:rPr>
            </w:pPr>
            <w:r w:rsidRPr="00BC6A3A">
              <w:rPr>
                <w:rFonts w:asciiTheme="minorHAnsi" w:hAnsiTheme="minorHAnsi" w:cstheme="minorHAnsi"/>
                <w:sz w:val="20"/>
                <w:szCs w:val="20"/>
              </w:rPr>
              <w:t>Darste</w:t>
            </w:r>
            <w:r w:rsidR="004202DB">
              <w:rPr>
                <w:rFonts w:asciiTheme="minorHAnsi" w:hAnsiTheme="minorHAnsi" w:cstheme="minorHAnsi"/>
                <w:sz w:val="20"/>
                <w:szCs w:val="20"/>
              </w:rPr>
              <w:t>llungen zur Kreativitätstechnik</w:t>
            </w:r>
          </w:p>
          <w:p w14:paraId="53EC7735" w14:textId="0DF2AB98" w:rsidR="003D54F1" w:rsidRPr="00BC6A3A" w:rsidRDefault="004202DB" w:rsidP="00AC4B67">
            <w:pPr>
              <w:pStyle w:val="Default"/>
              <w:numPr>
                <w:ilvl w:val="0"/>
                <w:numId w:val="2"/>
              </w:numPr>
              <w:rPr>
                <w:rFonts w:asciiTheme="minorHAnsi" w:hAnsiTheme="minorHAnsi" w:cstheme="minorHAnsi"/>
                <w:sz w:val="20"/>
                <w:szCs w:val="20"/>
              </w:rPr>
            </w:pPr>
            <w:r>
              <w:rPr>
                <w:rFonts w:asciiTheme="minorHAnsi" w:hAnsiTheme="minorHAnsi" w:cstheme="minorHAnsi"/>
                <w:sz w:val="20"/>
                <w:szCs w:val="20"/>
              </w:rPr>
              <w:t>Datenblätter</w:t>
            </w:r>
          </w:p>
          <w:p w14:paraId="6A65FC43" w14:textId="41C1826C" w:rsidR="003D54F1" w:rsidRPr="00BC6A3A" w:rsidRDefault="004202DB" w:rsidP="00AC4B67">
            <w:pPr>
              <w:pStyle w:val="Default"/>
              <w:numPr>
                <w:ilvl w:val="0"/>
                <w:numId w:val="2"/>
              </w:numPr>
              <w:rPr>
                <w:rFonts w:asciiTheme="minorHAnsi" w:hAnsiTheme="minorHAnsi" w:cstheme="minorHAnsi"/>
                <w:sz w:val="20"/>
                <w:szCs w:val="20"/>
              </w:rPr>
            </w:pPr>
            <w:r>
              <w:rPr>
                <w:rFonts w:asciiTheme="minorHAnsi" w:hAnsiTheme="minorHAnsi" w:cstheme="minorHAnsi"/>
                <w:sz w:val="20"/>
                <w:szCs w:val="20"/>
              </w:rPr>
              <w:t>(Weitere) Berechnungen</w:t>
            </w:r>
          </w:p>
          <w:p w14:paraId="5478580F" w14:textId="32096DAA" w:rsidR="003D54F1" w:rsidRPr="00BC6A3A" w:rsidRDefault="004202DB" w:rsidP="00AC4B67">
            <w:pPr>
              <w:pStyle w:val="Default"/>
              <w:numPr>
                <w:ilvl w:val="0"/>
                <w:numId w:val="2"/>
              </w:numPr>
              <w:rPr>
                <w:rFonts w:asciiTheme="minorHAnsi" w:hAnsiTheme="minorHAnsi" w:cstheme="minorHAnsi"/>
                <w:sz w:val="20"/>
                <w:szCs w:val="20"/>
              </w:rPr>
            </w:pPr>
            <w:r>
              <w:rPr>
                <w:rFonts w:asciiTheme="minorHAnsi" w:hAnsiTheme="minorHAnsi" w:cstheme="minorHAnsi"/>
                <w:sz w:val="20"/>
                <w:szCs w:val="20"/>
              </w:rPr>
              <w:t>Formeln</w:t>
            </w:r>
          </w:p>
          <w:p w14:paraId="6C50937A" w14:textId="4EC14B01" w:rsidR="003D54F1" w:rsidRPr="00BC6A3A" w:rsidRDefault="003D54F1" w:rsidP="00674753">
            <w:pPr>
              <w:pStyle w:val="Default"/>
              <w:numPr>
                <w:ilvl w:val="0"/>
                <w:numId w:val="2"/>
              </w:numPr>
              <w:rPr>
                <w:rFonts w:asciiTheme="minorHAnsi" w:hAnsiTheme="minorHAnsi" w:cstheme="minorHAnsi"/>
                <w:sz w:val="20"/>
                <w:szCs w:val="20"/>
              </w:rPr>
            </w:pPr>
            <w:proofErr w:type="spellStart"/>
            <w:r w:rsidRPr="00BC6A3A">
              <w:rPr>
                <w:rFonts w:asciiTheme="minorHAnsi" w:hAnsiTheme="minorHAnsi" w:cstheme="minorHAnsi"/>
                <w:sz w:val="20"/>
                <w:szCs w:val="20"/>
              </w:rPr>
              <w:t>Programmlistings</w:t>
            </w:r>
            <w:proofErr w:type="spellEnd"/>
          </w:p>
          <w:p w14:paraId="28471D46" w14:textId="540ADA09" w:rsidR="003D54F1" w:rsidRPr="00BC6A3A" w:rsidRDefault="004202DB" w:rsidP="00AC4B67">
            <w:pPr>
              <w:pStyle w:val="Default"/>
              <w:numPr>
                <w:ilvl w:val="0"/>
                <w:numId w:val="2"/>
              </w:numPr>
              <w:rPr>
                <w:rFonts w:asciiTheme="minorHAnsi" w:hAnsiTheme="minorHAnsi" w:cstheme="minorHAnsi"/>
                <w:sz w:val="20"/>
                <w:szCs w:val="20"/>
              </w:rPr>
            </w:pPr>
            <w:r>
              <w:rPr>
                <w:rFonts w:asciiTheme="minorHAnsi" w:hAnsiTheme="minorHAnsi" w:cstheme="minorHAnsi"/>
                <w:sz w:val="20"/>
                <w:szCs w:val="20"/>
              </w:rPr>
              <w:t>Zeichnungen</w:t>
            </w:r>
          </w:p>
          <w:p w14:paraId="7296D758" w14:textId="5CF69444" w:rsidR="003D54F1" w:rsidRPr="00BC6A3A" w:rsidRDefault="004202DB" w:rsidP="00AC4B67">
            <w:pPr>
              <w:pStyle w:val="Default"/>
              <w:numPr>
                <w:ilvl w:val="0"/>
                <w:numId w:val="2"/>
              </w:numPr>
              <w:rPr>
                <w:rFonts w:asciiTheme="minorHAnsi" w:hAnsiTheme="minorHAnsi" w:cstheme="minorHAnsi"/>
                <w:sz w:val="20"/>
                <w:szCs w:val="20"/>
              </w:rPr>
            </w:pPr>
            <w:r>
              <w:rPr>
                <w:rFonts w:asciiTheme="minorHAnsi" w:hAnsiTheme="minorHAnsi" w:cstheme="minorHAnsi"/>
                <w:sz w:val="20"/>
                <w:szCs w:val="20"/>
              </w:rPr>
              <w:t>Stücklisten</w:t>
            </w:r>
          </w:p>
          <w:p w14:paraId="4E3AE0E1" w14:textId="5A258F73" w:rsidR="003D54F1" w:rsidRPr="00BC6A3A" w:rsidRDefault="004202DB" w:rsidP="00AC4B67">
            <w:pPr>
              <w:pStyle w:val="Default"/>
              <w:numPr>
                <w:ilvl w:val="0"/>
                <w:numId w:val="2"/>
              </w:numPr>
              <w:rPr>
                <w:rFonts w:asciiTheme="minorHAnsi" w:hAnsiTheme="minorHAnsi" w:cstheme="minorHAnsi"/>
                <w:sz w:val="20"/>
                <w:szCs w:val="20"/>
              </w:rPr>
            </w:pPr>
            <w:r>
              <w:rPr>
                <w:rFonts w:asciiTheme="minorHAnsi" w:hAnsiTheme="minorHAnsi" w:cstheme="minorHAnsi"/>
                <w:sz w:val="20"/>
                <w:szCs w:val="20"/>
              </w:rPr>
              <w:t>Mess- und Prüfprotokolle</w:t>
            </w:r>
          </w:p>
          <w:p w14:paraId="17C447FD" w14:textId="741892FD" w:rsidR="00AC4B67" w:rsidRPr="00BC6A3A" w:rsidRDefault="004202DB" w:rsidP="00AC4B67">
            <w:pPr>
              <w:pStyle w:val="Default"/>
              <w:numPr>
                <w:ilvl w:val="0"/>
                <w:numId w:val="2"/>
              </w:numPr>
              <w:rPr>
                <w:rFonts w:asciiTheme="minorHAnsi" w:hAnsiTheme="minorHAnsi" w:cstheme="minorHAnsi"/>
                <w:sz w:val="20"/>
                <w:szCs w:val="20"/>
              </w:rPr>
            </w:pPr>
            <w:r>
              <w:rPr>
                <w:rFonts w:asciiTheme="minorHAnsi" w:hAnsiTheme="minorHAnsi" w:cstheme="minorHAnsi"/>
                <w:sz w:val="20"/>
                <w:szCs w:val="20"/>
              </w:rPr>
              <w:t>Abnahmeprotokolle</w:t>
            </w:r>
          </w:p>
          <w:p w14:paraId="43A6C99E" w14:textId="3E18FD16" w:rsidR="003D54F1" w:rsidRPr="00BC6A3A" w:rsidRDefault="004202DB" w:rsidP="00AC4B67">
            <w:pPr>
              <w:pStyle w:val="Default"/>
              <w:numPr>
                <w:ilvl w:val="0"/>
                <w:numId w:val="2"/>
              </w:numPr>
              <w:rPr>
                <w:rFonts w:asciiTheme="minorHAnsi" w:hAnsiTheme="minorHAnsi" w:cstheme="minorHAnsi"/>
                <w:sz w:val="20"/>
                <w:szCs w:val="20"/>
              </w:rPr>
            </w:pPr>
            <w:r>
              <w:rPr>
                <w:rFonts w:asciiTheme="minorHAnsi" w:hAnsiTheme="minorHAnsi" w:cstheme="minorHAnsi"/>
                <w:sz w:val="20"/>
                <w:szCs w:val="20"/>
              </w:rPr>
              <w:t>…</w:t>
            </w:r>
          </w:p>
        </w:tc>
        <w:tc>
          <w:tcPr>
            <w:tcW w:w="5103" w:type="dxa"/>
          </w:tcPr>
          <w:p w14:paraId="7B277E5E" w14:textId="79CD19F3" w:rsidR="003D54F1" w:rsidRPr="00BC6A3A" w:rsidRDefault="003D54F1">
            <w:pPr>
              <w:pStyle w:val="Default"/>
              <w:rPr>
                <w:rFonts w:asciiTheme="minorHAnsi" w:hAnsiTheme="minorHAnsi" w:cstheme="minorHAnsi"/>
                <w:sz w:val="20"/>
                <w:szCs w:val="20"/>
              </w:rPr>
            </w:pPr>
            <w:r w:rsidRPr="00BC6A3A">
              <w:rPr>
                <w:rFonts w:asciiTheme="minorHAnsi" w:hAnsiTheme="minorHAnsi" w:cstheme="minorHAnsi"/>
                <w:sz w:val="20"/>
                <w:szCs w:val="20"/>
              </w:rPr>
              <w:t>Auflistung beispielhaf</w:t>
            </w:r>
            <w:r w:rsidR="004202DB">
              <w:rPr>
                <w:rFonts w:asciiTheme="minorHAnsi" w:hAnsiTheme="minorHAnsi" w:cstheme="minorHAnsi"/>
                <w:sz w:val="20"/>
                <w:szCs w:val="20"/>
              </w:rPr>
              <w:t>t, Zusammenstellung individuell</w:t>
            </w:r>
          </w:p>
          <w:p w14:paraId="1286228B" w14:textId="1F98D52B" w:rsidR="003D54F1" w:rsidRPr="00BC6A3A" w:rsidRDefault="003D54F1">
            <w:pPr>
              <w:pStyle w:val="Default"/>
              <w:rPr>
                <w:rFonts w:asciiTheme="minorHAnsi" w:hAnsiTheme="minorHAnsi" w:cstheme="minorHAnsi"/>
                <w:sz w:val="20"/>
                <w:szCs w:val="20"/>
              </w:rPr>
            </w:pPr>
            <w:r w:rsidRPr="00BC6A3A">
              <w:rPr>
                <w:rFonts w:asciiTheme="minorHAnsi" w:hAnsiTheme="minorHAnsi" w:cstheme="minorHAnsi"/>
                <w:sz w:val="20"/>
                <w:szCs w:val="20"/>
              </w:rPr>
              <w:t>Ggf. Projektplan Soll und Proj</w:t>
            </w:r>
            <w:r w:rsidR="004202DB">
              <w:rPr>
                <w:rFonts w:asciiTheme="minorHAnsi" w:hAnsiTheme="minorHAnsi" w:cstheme="minorHAnsi"/>
                <w:sz w:val="20"/>
                <w:szCs w:val="20"/>
              </w:rPr>
              <w:t>ektplan Ist, Soll-Ist-Vergleich</w:t>
            </w:r>
          </w:p>
        </w:tc>
      </w:tr>
    </w:tbl>
    <w:p w14:paraId="15A4C653" w14:textId="77777777" w:rsidR="003D54F1" w:rsidRPr="00BC6A3A" w:rsidRDefault="000C01FE" w:rsidP="000C01FE">
      <w:pPr>
        <w:pStyle w:val="berschrift2"/>
        <w:rPr>
          <w:rFonts w:asciiTheme="minorHAnsi" w:hAnsiTheme="minorHAnsi" w:cstheme="minorHAnsi"/>
        </w:rPr>
      </w:pPr>
      <w:bookmarkStart w:id="15" w:name="_Toc141344209"/>
      <w:r w:rsidRPr="00BC6A3A">
        <w:rPr>
          <w:rFonts w:asciiTheme="minorHAnsi" w:hAnsiTheme="minorHAnsi" w:cstheme="minorHAnsi"/>
        </w:rPr>
        <w:t>Ausführung der Dokumentation</w:t>
      </w:r>
      <w:bookmarkEnd w:id="15"/>
    </w:p>
    <w:p w14:paraId="120EC2BA" w14:textId="11FE1FC4" w:rsidR="4531FF9C" w:rsidRPr="00BC6A3A" w:rsidRDefault="4531FF9C" w:rsidP="06EB4AA6">
      <w:pPr>
        <w:pStyle w:val="Listenabsatz"/>
        <w:numPr>
          <w:ilvl w:val="0"/>
          <w:numId w:val="2"/>
        </w:numPr>
        <w:spacing w:after="0"/>
        <w:rPr>
          <w:rFonts w:asciiTheme="minorHAnsi" w:eastAsiaTheme="minorEastAsia" w:hAnsiTheme="minorHAnsi" w:cstheme="minorHAnsi"/>
        </w:rPr>
      </w:pPr>
      <w:r w:rsidRPr="00BC6A3A">
        <w:rPr>
          <w:rFonts w:asciiTheme="minorHAnsi" w:hAnsiTheme="minorHAnsi" w:cstheme="minorHAnsi"/>
        </w:rPr>
        <w:t>Zeichnungsgrößen im PDF berücksichtigen, damit die Qualität erhalten bleibt und man vergrößern kann</w:t>
      </w:r>
    </w:p>
    <w:p w14:paraId="3BFCDD77" w14:textId="67BF0169" w:rsidR="4531FF9C" w:rsidRPr="00BC6A3A" w:rsidRDefault="4531FF9C" w:rsidP="06EB4AA6">
      <w:pPr>
        <w:pStyle w:val="Listenabsatz"/>
        <w:numPr>
          <w:ilvl w:val="0"/>
          <w:numId w:val="2"/>
        </w:numPr>
        <w:spacing w:after="0"/>
        <w:rPr>
          <w:rFonts w:asciiTheme="minorHAnsi" w:hAnsiTheme="minorHAnsi" w:cstheme="minorHAnsi"/>
        </w:rPr>
      </w:pPr>
      <w:r w:rsidRPr="00BC6A3A">
        <w:rPr>
          <w:rFonts w:asciiTheme="minorHAnsi" w:hAnsiTheme="minorHAnsi" w:cstheme="minorHAnsi"/>
        </w:rPr>
        <w:t>Seitenränder 2</w:t>
      </w:r>
      <w:r w:rsidR="000C12B4">
        <w:rPr>
          <w:rFonts w:asciiTheme="minorHAnsi" w:hAnsiTheme="minorHAnsi" w:cstheme="minorHAnsi"/>
        </w:rPr>
        <w:t xml:space="preserve"> </w:t>
      </w:r>
      <w:r w:rsidRPr="00BC6A3A">
        <w:rPr>
          <w:rFonts w:asciiTheme="minorHAnsi" w:hAnsiTheme="minorHAnsi" w:cstheme="minorHAnsi"/>
        </w:rPr>
        <w:t>cm seitlich und 1</w:t>
      </w:r>
      <w:r w:rsidR="000C12B4">
        <w:rPr>
          <w:rFonts w:asciiTheme="minorHAnsi" w:hAnsiTheme="minorHAnsi" w:cstheme="minorHAnsi"/>
        </w:rPr>
        <w:t xml:space="preserve"> </w:t>
      </w:r>
      <w:r w:rsidRPr="00BC6A3A">
        <w:rPr>
          <w:rFonts w:asciiTheme="minorHAnsi" w:hAnsiTheme="minorHAnsi" w:cstheme="minorHAnsi"/>
        </w:rPr>
        <w:t>cm oben/unten</w:t>
      </w:r>
    </w:p>
    <w:p w14:paraId="60E7E0CA" w14:textId="134C528F" w:rsidR="4531FF9C" w:rsidRPr="00BC6A3A" w:rsidRDefault="4531FF9C" w:rsidP="000C12B4">
      <w:pPr>
        <w:pStyle w:val="Listenabsatz"/>
        <w:numPr>
          <w:ilvl w:val="0"/>
          <w:numId w:val="2"/>
        </w:numPr>
        <w:spacing w:after="0"/>
        <w:rPr>
          <w:rFonts w:asciiTheme="minorHAnsi" w:hAnsiTheme="minorHAnsi" w:cstheme="minorHAnsi"/>
        </w:rPr>
      </w:pPr>
      <w:r w:rsidRPr="00BC6A3A">
        <w:rPr>
          <w:rFonts w:asciiTheme="minorHAnsi" w:hAnsiTheme="minorHAnsi" w:cstheme="minorHAnsi"/>
        </w:rPr>
        <w:t>Schriftart Arial</w:t>
      </w:r>
    </w:p>
    <w:p w14:paraId="26595712" w14:textId="40F19F9E" w:rsidR="4531FF9C" w:rsidRPr="00BC6A3A" w:rsidRDefault="4531FF9C" w:rsidP="06EB4AA6">
      <w:pPr>
        <w:pStyle w:val="Listenabsatz"/>
        <w:numPr>
          <w:ilvl w:val="0"/>
          <w:numId w:val="2"/>
        </w:numPr>
        <w:spacing w:after="0"/>
        <w:rPr>
          <w:rFonts w:asciiTheme="minorHAnsi" w:hAnsiTheme="minorHAnsi" w:cstheme="minorHAnsi"/>
        </w:rPr>
      </w:pPr>
      <w:r w:rsidRPr="00BC6A3A">
        <w:rPr>
          <w:rFonts w:asciiTheme="minorHAnsi" w:hAnsiTheme="minorHAnsi" w:cstheme="minorHAnsi"/>
        </w:rPr>
        <w:t>Schriftgröße 12pt</w:t>
      </w:r>
    </w:p>
    <w:p w14:paraId="4293811E" w14:textId="3E7F7669" w:rsidR="004E093C" w:rsidRDefault="004E093C" w:rsidP="000C01FE">
      <w:pPr>
        <w:pStyle w:val="Listenabsatz"/>
        <w:numPr>
          <w:ilvl w:val="0"/>
          <w:numId w:val="2"/>
        </w:numPr>
        <w:rPr>
          <w:rFonts w:asciiTheme="minorHAnsi" w:hAnsiTheme="minorHAnsi" w:cstheme="minorHAnsi"/>
        </w:rPr>
      </w:pPr>
      <w:r w:rsidRPr="00BC6A3A">
        <w:rPr>
          <w:rFonts w:asciiTheme="minorHAnsi" w:hAnsiTheme="minorHAnsi" w:cstheme="minorHAnsi"/>
        </w:rPr>
        <w:t>Keine Datenblätter von Normteilen</w:t>
      </w:r>
      <w:r w:rsidR="000C12B4">
        <w:rPr>
          <w:rFonts w:asciiTheme="minorHAnsi" w:hAnsiTheme="minorHAnsi" w:cstheme="minorHAnsi"/>
        </w:rPr>
        <w:t>,</w:t>
      </w:r>
      <w:r w:rsidRPr="00BC6A3A">
        <w:rPr>
          <w:rFonts w:asciiTheme="minorHAnsi" w:hAnsiTheme="minorHAnsi" w:cstheme="minorHAnsi"/>
        </w:rPr>
        <w:t xml:space="preserve"> wie z.</w:t>
      </w:r>
      <w:r w:rsidR="000C12B4">
        <w:rPr>
          <w:rFonts w:asciiTheme="minorHAnsi" w:hAnsiTheme="minorHAnsi" w:cstheme="minorHAnsi"/>
        </w:rPr>
        <w:t xml:space="preserve"> </w:t>
      </w:r>
      <w:r w:rsidRPr="00BC6A3A">
        <w:rPr>
          <w:rFonts w:asciiTheme="minorHAnsi" w:hAnsiTheme="minorHAnsi" w:cstheme="minorHAnsi"/>
        </w:rPr>
        <w:t>B. Schrauben, Scheiben, Stifte, Muttern</w:t>
      </w:r>
      <w:r w:rsidR="000C12B4">
        <w:rPr>
          <w:rFonts w:asciiTheme="minorHAnsi" w:hAnsiTheme="minorHAnsi" w:cstheme="minorHAnsi"/>
        </w:rPr>
        <w:t>,</w:t>
      </w:r>
      <w:r w:rsidRPr="00BC6A3A">
        <w:rPr>
          <w:rFonts w:asciiTheme="minorHAnsi" w:hAnsiTheme="minorHAnsi" w:cstheme="minorHAnsi"/>
        </w:rPr>
        <w:t xml:space="preserve"> …</w:t>
      </w:r>
    </w:p>
    <w:p w14:paraId="3AEE77CE" w14:textId="77777777" w:rsidR="00EF745A" w:rsidRPr="00BC6A3A" w:rsidRDefault="00EF745A" w:rsidP="00EF745A">
      <w:pPr>
        <w:pStyle w:val="Listenabsatz"/>
        <w:ind w:left="360"/>
        <w:rPr>
          <w:rFonts w:asciiTheme="minorHAnsi" w:hAnsiTheme="minorHAnsi" w:cstheme="minorHAnsi"/>
        </w:rPr>
      </w:pPr>
    </w:p>
    <w:p w14:paraId="54EE7F92" w14:textId="77777777" w:rsidR="00802599" w:rsidRPr="00BC6A3A" w:rsidRDefault="00802599" w:rsidP="00802599">
      <w:pPr>
        <w:pStyle w:val="berschrift1"/>
        <w:rPr>
          <w:rFonts w:asciiTheme="minorHAnsi" w:hAnsiTheme="minorHAnsi" w:cstheme="minorHAnsi"/>
        </w:rPr>
      </w:pPr>
      <w:bookmarkStart w:id="16" w:name="_Toc141344210"/>
      <w:r w:rsidRPr="00BC6A3A">
        <w:rPr>
          <w:rFonts w:asciiTheme="minorHAnsi" w:hAnsiTheme="minorHAnsi" w:cstheme="minorHAnsi"/>
        </w:rPr>
        <w:lastRenderedPageBreak/>
        <w:t>Präsentation</w:t>
      </w:r>
      <w:bookmarkEnd w:id="16"/>
    </w:p>
    <w:p w14:paraId="2D3868AE" w14:textId="287EBA00" w:rsidR="5FF590BB" w:rsidRPr="00BC6A3A" w:rsidRDefault="5FF590BB" w:rsidP="06EB4AA6">
      <w:pPr>
        <w:pStyle w:val="Listenabsatz"/>
        <w:numPr>
          <w:ilvl w:val="0"/>
          <w:numId w:val="19"/>
        </w:numPr>
        <w:rPr>
          <w:rFonts w:asciiTheme="minorHAnsi" w:hAnsiTheme="minorHAnsi" w:cstheme="minorHAnsi"/>
        </w:rPr>
      </w:pPr>
      <w:r w:rsidRPr="00BC6A3A">
        <w:rPr>
          <w:rFonts w:asciiTheme="minorHAnsi" w:hAnsiTheme="minorHAnsi" w:cstheme="minorHAnsi"/>
        </w:rPr>
        <w:t>Präsentationsmittel müssen vom Prüfling mitgebracht werden (mobile</w:t>
      </w:r>
      <w:r w:rsidR="00CB6673">
        <w:rPr>
          <w:rFonts w:asciiTheme="minorHAnsi" w:hAnsiTheme="minorHAnsi" w:cstheme="minorHAnsi"/>
        </w:rPr>
        <w:t>s</w:t>
      </w:r>
      <w:r w:rsidRPr="00BC6A3A">
        <w:rPr>
          <w:rFonts w:asciiTheme="minorHAnsi" w:hAnsiTheme="minorHAnsi" w:cstheme="minorHAnsi"/>
        </w:rPr>
        <w:t xml:space="preserve"> Endgerät; Flip-Chart-Blätter, Plakate,</w:t>
      </w:r>
      <w:r w:rsidR="00674753">
        <w:rPr>
          <w:rFonts w:asciiTheme="minorHAnsi" w:hAnsiTheme="minorHAnsi" w:cstheme="minorHAnsi"/>
        </w:rPr>
        <w:t xml:space="preserve"> </w:t>
      </w:r>
      <w:r w:rsidRPr="00BC6A3A">
        <w:rPr>
          <w:rFonts w:asciiTheme="minorHAnsi" w:hAnsiTheme="minorHAnsi" w:cstheme="minorHAnsi"/>
        </w:rPr>
        <w:t>...)</w:t>
      </w:r>
    </w:p>
    <w:p w14:paraId="47BF6C04" w14:textId="07D0FB72" w:rsidR="5FF590BB" w:rsidRPr="00BC6A3A" w:rsidRDefault="5FF590BB" w:rsidP="00CB6673">
      <w:pPr>
        <w:pStyle w:val="Listenabsatz"/>
        <w:numPr>
          <w:ilvl w:val="0"/>
          <w:numId w:val="19"/>
        </w:numPr>
        <w:rPr>
          <w:rFonts w:asciiTheme="minorHAnsi" w:hAnsiTheme="minorHAnsi" w:cstheme="minorHAnsi"/>
        </w:rPr>
      </w:pPr>
      <w:r w:rsidRPr="00BC6A3A">
        <w:rPr>
          <w:rFonts w:asciiTheme="minorHAnsi" w:hAnsiTheme="minorHAnsi" w:cstheme="minorHAnsi"/>
        </w:rPr>
        <w:t xml:space="preserve">Wenn digital präsentiert wird, dann </w:t>
      </w:r>
      <w:r w:rsidR="00CB6673">
        <w:rPr>
          <w:rFonts w:asciiTheme="minorHAnsi" w:hAnsiTheme="minorHAnsi" w:cstheme="minorHAnsi"/>
        </w:rPr>
        <w:t>Backup der Präsentation auf USB-</w:t>
      </w:r>
      <w:r w:rsidRPr="00BC6A3A">
        <w:rPr>
          <w:rFonts w:asciiTheme="minorHAnsi" w:hAnsiTheme="minorHAnsi" w:cstheme="minorHAnsi"/>
        </w:rPr>
        <w:t>Stick mitbringen (</w:t>
      </w:r>
      <w:r w:rsidR="00674753" w:rsidRPr="00BC6A3A">
        <w:rPr>
          <w:rFonts w:asciiTheme="minorHAnsi" w:hAnsiTheme="minorHAnsi" w:cstheme="minorHAnsi"/>
        </w:rPr>
        <w:t>PowerPoint</w:t>
      </w:r>
      <w:r w:rsidRPr="00BC6A3A">
        <w:rPr>
          <w:rFonts w:asciiTheme="minorHAnsi" w:hAnsiTheme="minorHAnsi" w:cstheme="minorHAnsi"/>
        </w:rPr>
        <w:t xml:space="preserve"> und P</w:t>
      </w:r>
      <w:r w:rsidR="69125CBC" w:rsidRPr="00BC6A3A">
        <w:rPr>
          <w:rFonts w:asciiTheme="minorHAnsi" w:hAnsiTheme="minorHAnsi" w:cstheme="minorHAnsi"/>
        </w:rPr>
        <w:t>DF)</w:t>
      </w:r>
    </w:p>
    <w:p w14:paraId="088A38A4" w14:textId="71060537" w:rsidR="003E3D7B" w:rsidRPr="00BC6A3A" w:rsidRDefault="004E093C" w:rsidP="00C55BEB">
      <w:pPr>
        <w:pStyle w:val="Listenabsatz"/>
        <w:numPr>
          <w:ilvl w:val="0"/>
          <w:numId w:val="19"/>
        </w:numPr>
        <w:rPr>
          <w:rFonts w:asciiTheme="minorHAnsi" w:hAnsiTheme="minorHAnsi" w:cstheme="minorHAnsi"/>
        </w:rPr>
      </w:pPr>
      <w:r w:rsidRPr="00BC6A3A">
        <w:rPr>
          <w:rFonts w:asciiTheme="minorHAnsi" w:hAnsiTheme="minorHAnsi" w:cstheme="minorHAnsi"/>
        </w:rPr>
        <w:t xml:space="preserve">Keine </w:t>
      </w:r>
      <w:r w:rsidRPr="00BC6A3A">
        <w:rPr>
          <w:rFonts w:asciiTheme="minorHAnsi" w:hAnsiTheme="minorHAnsi" w:cstheme="minorHAnsi"/>
          <w:u w:val="single"/>
        </w:rPr>
        <w:t>reine</w:t>
      </w:r>
      <w:r w:rsidRPr="00BC6A3A">
        <w:rPr>
          <w:rFonts w:asciiTheme="minorHAnsi" w:hAnsiTheme="minorHAnsi" w:cstheme="minorHAnsi"/>
        </w:rPr>
        <w:t xml:space="preserve"> Wiederholung der Doku</w:t>
      </w:r>
      <w:r w:rsidR="00A91A83">
        <w:rPr>
          <w:rFonts w:asciiTheme="minorHAnsi" w:hAnsiTheme="minorHAnsi" w:cstheme="minorHAnsi"/>
        </w:rPr>
        <w:t>mentation</w:t>
      </w:r>
    </w:p>
    <w:p w14:paraId="35CA1625" w14:textId="4BDD6970" w:rsidR="004E093C" w:rsidRPr="003F67D0" w:rsidRDefault="003E3D7B" w:rsidP="00002348">
      <w:pPr>
        <w:pStyle w:val="Listenabsatz"/>
        <w:numPr>
          <w:ilvl w:val="0"/>
          <w:numId w:val="19"/>
        </w:numPr>
        <w:rPr>
          <w:rFonts w:asciiTheme="minorHAnsi" w:hAnsiTheme="minorHAnsi" w:cstheme="minorHAnsi"/>
        </w:rPr>
      </w:pPr>
      <w:r w:rsidRPr="003F67D0">
        <w:rPr>
          <w:rFonts w:asciiTheme="minorHAnsi" w:hAnsiTheme="minorHAnsi" w:cstheme="minorHAnsi"/>
        </w:rPr>
        <w:t xml:space="preserve">Vorgehen </w:t>
      </w:r>
      <w:r w:rsidR="00002348" w:rsidRPr="003F67D0">
        <w:rPr>
          <w:rFonts w:asciiTheme="minorHAnsi" w:hAnsiTheme="minorHAnsi" w:cstheme="minorHAnsi"/>
        </w:rPr>
        <w:t>be</w:t>
      </w:r>
      <w:r w:rsidRPr="003F67D0">
        <w:rPr>
          <w:rFonts w:asciiTheme="minorHAnsi" w:hAnsiTheme="minorHAnsi" w:cstheme="minorHAnsi"/>
        </w:rPr>
        <w:t>im Arbeitsauftrag</w:t>
      </w:r>
      <w:r w:rsidR="00002348" w:rsidRPr="003F67D0">
        <w:rPr>
          <w:rFonts w:asciiTheme="minorHAnsi" w:hAnsiTheme="minorHAnsi" w:cstheme="minorHAnsi"/>
        </w:rPr>
        <w:t xml:space="preserve"> vollständig</w:t>
      </w:r>
      <w:r w:rsidRPr="003F67D0">
        <w:rPr>
          <w:rFonts w:asciiTheme="minorHAnsi" w:hAnsiTheme="minorHAnsi" w:cstheme="minorHAnsi"/>
        </w:rPr>
        <w:t xml:space="preserve"> darst</w:t>
      </w:r>
      <w:r w:rsidR="00002348" w:rsidRPr="003F67D0">
        <w:rPr>
          <w:rFonts w:asciiTheme="minorHAnsi" w:hAnsiTheme="minorHAnsi" w:cstheme="minorHAnsi"/>
        </w:rPr>
        <w:t>ellen und auf Probleme eingehen</w:t>
      </w:r>
    </w:p>
    <w:p w14:paraId="5451A980" w14:textId="77777777" w:rsidR="004E093C" w:rsidRPr="00BC6A3A" w:rsidRDefault="00C55BEB" w:rsidP="004E093C">
      <w:pPr>
        <w:pStyle w:val="Listenabsatz"/>
        <w:numPr>
          <w:ilvl w:val="0"/>
          <w:numId w:val="19"/>
        </w:numPr>
        <w:rPr>
          <w:rFonts w:asciiTheme="minorHAnsi" w:hAnsiTheme="minorHAnsi" w:cstheme="minorHAnsi"/>
        </w:rPr>
      </w:pPr>
      <w:r w:rsidRPr="00BC6A3A">
        <w:rPr>
          <w:rFonts w:asciiTheme="minorHAnsi" w:hAnsiTheme="minorHAnsi" w:cstheme="minorHAnsi"/>
        </w:rPr>
        <w:t>Digitales Präsentationsmittel ist nicht zwingend erforderlich</w:t>
      </w:r>
    </w:p>
    <w:p w14:paraId="3F893F39" w14:textId="7F536061" w:rsidR="00B36BE7" w:rsidRPr="00BC6A3A" w:rsidRDefault="00B36BE7" w:rsidP="004E093C">
      <w:pPr>
        <w:pStyle w:val="Listenabsatz"/>
        <w:numPr>
          <w:ilvl w:val="0"/>
          <w:numId w:val="19"/>
        </w:numPr>
        <w:rPr>
          <w:rFonts w:asciiTheme="minorHAnsi" w:hAnsiTheme="minorHAnsi" w:cstheme="minorHAnsi"/>
        </w:rPr>
      </w:pPr>
      <w:r w:rsidRPr="00BC6A3A">
        <w:rPr>
          <w:rFonts w:asciiTheme="minorHAnsi" w:hAnsiTheme="minorHAnsi" w:cstheme="minorHAnsi"/>
        </w:rPr>
        <w:t>Anzahl der unterschiedlichen Medien ist nicht vorgeschrieben</w:t>
      </w:r>
      <w:r w:rsidR="003E3D7B" w:rsidRPr="00BC6A3A">
        <w:rPr>
          <w:rFonts w:asciiTheme="minorHAnsi" w:hAnsiTheme="minorHAnsi" w:cstheme="minorHAnsi"/>
        </w:rPr>
        <w:t>, wenn möglich mehr als ein Medium zu</w:t>
      </w:r>
      <w:r w:rsidR="00694435">
        <w:rPr>
          <w:rFonts w:asciiTheme="minorHAnsi" w:hAnsiTheme="minorHAnsi" w:cstheme="minorHAnsi"/>
        </w:rPr>
        <w:t>m Einsatz bringen</w:t>
      </w:r>
    </w:p>
    <w:p w14:paraId="30C1D143" w14:textId="77777777" w:rsidR="000D4D21" w:rsidRPr="00BC6A3A" w:rsidRDefault="000D4D21" w:rsidP="004E093C">
      <w:pPr>
        <w:pStyle w:val="Listenabsatz"/>
        <w:numPr>
          <w:ilvl w:val="0"/>
          <w:numId w:val="19"/>
        </w:numPr>
        <w:rPr>
          <w:rFonts w:asciiTheme="minorHAnsi" w:hAnsiTheme="minorHAnsi" w:cstheme="minorHAnsi"/>
        </w:rPr>
      </w:pPr>
      <w:r w:rsidRPr="00BC6A3A">
        <w:rPr>
          <w:rFonts w:asciiTheme="minorHAnsi" w:hAnsiTheme="minorHAnsi" w:cstheme="minorHAnsi"/>
        </w:rPr>
        <w:t>Gliederungsvorschlag:</w:t>
      </w:r>
    </w:p>
    <w:p w14:paraId="76C9201F" w14:textId="77777777" w:rsidR="000D4D21" w:rsidRPr="00BC6A3A" w:rsidRDefault="000D4D21" w:rsidP="000D4D21">
      <w:pPr>
        <w:pStyle w:val="Listenabsatz"/>
        <w:numPr>
          <w:ilvl w:val="1"/>
          <w:numId w:val="19"/>
        </w:numPr>
        <w:rPr>
          <w:rFonts w:asciiTheme="minorHAnsi" w:hAnsiTheme="minorHAnsi" w:cstheme="minorHAnsi"/>
        </w:rPr>
      </w:pPr>
      <w:r w:rsidRPr="00BC6A3A">
        <w:rPr>
          <w:rFonts w:asciiTheme="minorHAnsi" w:hAnsiTheme="minorHAnsi" w:cstheme="minorHAnsi"/>
        </w:rPr>
        <w:t>Vorstellung der Person/Firma</w:t>
      </w:r>
    </w:p>
    <w:p w14:paraId="0E236B94" w14:textId="77777777" w:rsidR="000D4D21" w:rsidRPr="00BC6A3A" w:rsidRDefault="000D4D21" w:rsidP="000D4D21">
      <w:pPr>
        <w:pStyle w:val="Listenabsatz"/>
        <w:numPr>
          <w:ilvl w:val="1"/>
          <w:numId w:val="19"/>
        </w:numPr>
        <w:rPr>
          <w:rFonts w:asciiTheme="minorHAnsi" w:hAnsiTheme="minorHAnsi" w:cstheme="minorHAnsi"/>
        </w:rPr>
      </w:pPr>
      <w:r w:rsidRPr="00BC6A3A">
        <w:rPr>
          <w:rFonts w:asciiTheme="minorHAnsi" w:hAnsiTheme="minorHAnsi" w:cstheme="minorHAnsi"/>
        </w:rPr>
        <w:t>Beschreibung der Aufgabenstellung</w:t>
      </w:r>
    </w:p>
    <w:p w14:paraId="3BA37CA3" w14:textId="18BBD7E0" w:rsidR="0051664E" w:rsidRPr="00BC6A3A" w:rsidRDefault="0051664E" w:rsidP="000D4D21">
      <w:pPr>
        <w:pStyle w:val="Listenabsatz"/>
        <w:numPr>
          <w:ilvl w:val="1"/>
          <w:numId w:val="19"/>
        </w:numPr>
        <w:rPr>
          <w:rFonts w:asciiTheme="minorHAnsi" w:hAnsiTheme="minorHAnsi" w:cstheme="minorHAnsi"/>
        </w:rPr>
      </w:pPr>
      <w:r w:rsidRPr="00BC6A3A">
        <w:rPr>
          <w:rFonts w:asciiTheme="minorHAnsi" w:hAnsiTheme="minorHAnsi" w:cstheme="minorHAnsi"/>
        </w:rPr>
        <w:t>Exemplarisches Projektvorgehen</w:t>
      </w:r>
    </w:p>
    <w:p w14:paraId="3990F66F" w14:textId="736CEACE" w:rsidR="000D4D21" w:rsidRPr="00BC6A3A" w:rsidRDefault="000D4D21" w:rsidP="000D4D21">
      <w:pPr>
        <w:pStyle w:val="Listenabsatz"/>
        <w:numPr>
          <w:ilvl w:val="1"/>
          <w:numId w:val="19"/>
        </w:numPr>
        <w:rPr>
          <w:rFonts w:asciiTheme="minorHAnsi" w:hAnsiTheme="minorHAnsi" w:cstheme="minorHAnsi"/>
        </w:rPr>
      </w:pPr>
      <w:r w:rsidRPr="00BC6A3A">
        <w:rPr>
          <w:rFonts w:asciiTheme="minorHAnsi" w:hAnsiTheme="minorHAnsi" w:cstheme="minorHAnsi"/>
        </w:rPr>
        <w:t>Vor</w:t>
      </w:r>
      <w:r w:rsidR="003F5DFA">
        <w:rPr>
          <w:rFonts w:asciiTheme="minorHAnsi" w:hAnsiTheme="minorHAnsi" w:cstheme="minorHAnsi"/>
        </w:rPr>
        <w:t>-</w:t>
      </w:r>
      <w:r w:rsidRPr="00BC6A3A">
        <w:rPr>
          <w:rFonts w:asciiTheme="minorHAnsi" w:hAnsiTheme="minorHAnsi" w:cstheme="minorHAnsi"/>
        </w:rPr>
        <w:t>/Nachteile der einzelnen Lösungsvarianten, Begründung der Entscheidungen</w:t>
      </w:r>
    </w:p>
    <w:p w14:paraId="66863E7A" w14:textId="2852CFBA" w:rsidR="000D4D21" w:rsidRPr="00BC6A3A" w:rsidRDefault="000D4D21" w:rsidP="003F5DFA">
      <w:pPr>
        <w:pStyle w:val="Listenabsatz"/>
        <w:numPr>
          <w:ilvl w:val="1"/>
          <w:numId w:val="19"/>
        </w:numPr>
        <w:rPr>
          <w:rFonts w:asciiTheme="minorHAnsi" w:hAnsiTheme="minorHAnsi" w:cstheme="minorHAnsi"/>
        </w:rPr>
      </w:pPr>
      <w:r w:rsidRPr="00BC6A3A">
        <w:rPr>
          <w:rFonts w:asciiTheme="minorHAnsi" w:hAnsiTheme="minorHAnsi" w:cstheme="minorHAnsi"/>
        </w:rPr>
        <w:t xml:space="preserve">Einzelne, wichtige Schritte der Ausarbeitung genauer </w:t>
      </w:r>
      <w:r w:rsidR="003F5DFA">
        <w:rPr>
          <w:rFonts w:asciiTheme="minorHAnsi" w:hAnsiTheme="minorHAnsi" w:cstheme="minorHAnsi"/>
        </w:rPr>
        <w:t>e</w:t>
      </w:r>
      <w:r w:rsidRPr="00BC6A3A">
        <w:rPr>
          <w:rFonts w:asciiTheme="minorHAnsi" w:hAnsiTheme="minorHAnsi" w:cstheme="minorHAnsi"/>
        </w:rPr>
        <w:t>rläutern</w:t>
      </w:r>
    </w:p>
    <w:p w14:paraId="5A53DD71" w14:textId="77777777" w:rsidR="000D4D21" w:rsidRPr="00BC6A3A" w:rsidRDefault="000D4D21" w:rsidP="000D4D21">
      <w:pPr>
        <w:pStyle w:val="Listenabsatz"/>
        <w:numPr>
          <w:ilvl w:val="1"/>
          <w:numId w:val="19"/>
        </w:numPr>
        <w:rPr>
          <w:rFonts w:asciiTheme="minorHAnsi" w:hAnsiTheme="minorHAnsi" w:cstheme="minorHAnsi"/>
        </w:rPr>
      </w:pPr>
      <w:r w:rsidRPr="00BC6A3A">
        <w:rPr>
          <w:rFonts w:asciiTheme="minorHAnsi" w:hAnsiTheme="minorHAnsi" w:cstheme="minorHAnsi"/>
        </w:rPr>
        <w:t>Fazit</w:t>
      </w:r>
    </w:p>
    <w:p w14:paraId="53640B13" w14:textId="583D3945" w:rsidR="000D4D21" w:rsidRPr="00BC6A3A" w:rsidRDefault="000D4D21" w:rsidP="003A6013">
      <w:pPr>
        <w:pStyle w:val="Listenabsatz"/>
        <w:numPr>
          <w:ilvl w:val="0"/>
          <w:numId w:val="19"/>
        </w:numPr>
        <w:rPr>
          <w:rFonts w:asciiTheme="minorHAnsi" w:hAnsiTheme="minorHAnsi" w:cstheme="minorHAnsi"/>
        </w:rPr>
      </w:pPr>
      <w:r w:rsidRPr="00BC6A3A">
        <w:rPr>
          <w:rFonts w:asciiTheme="minorHAnsi" w:hAnsiTheme="minorHAnsi" w:cstheme="minorHAnsi"/>
        </w:rPr>
        <w:t xml:space="preserve">Zeitansatz </w:t>
      </w:r>
      <w:r w:rsidR="003F5DFA">
        <w:rPr>
          <w:rFonts w:asciiTheme="minorHAnsi" w:hAnsiTheme="minorHAnsi" w:cstheme="minorHAnsi"/>
        </w:rPr>
        <w:t>für die</w:t>
      </w:r>
      <w:r w:rsidRPr="00BC6A3A">
        <w:rPr>
          <w:rFonts w:asciiTheme="minorHAnsi" w:hAnsiTheme="minorHAnsi" w:cstheme="minorHAnsi"/>
        </w:rPr>
        <w:t xml:space="preserve"> Präsentation</w:t>
      </w:r>
      <w:r w:rsidR="003F5DFA">
        <w:rPr>
          <w:rFonts w:asciiTheme="minorHAnsi" w:hAnsiTheme="minorHAnsi" w:cstheme="minorHAnsi"/>
        </w:rPr>
        <w:t xml:space="preserve">: 10 </w:t>
      </w:r>
      <w:r w:rsidRPr="00BC6A3A">
        <w:rPr>
          <w:rFonts w:asciiTheme="minorHAnsi" w:hAnsiTheme="minorHAnsi" w:cstheme="minorHAnsi"/>
        </w:rPr>
        <w:t>±</w:t>
      </w:r>
      <w:r w:rsidR="003F5DFA">
        <w:rPr>
          <w:rFonts w:asciiTheme="minorHAnsi" w:hAnsiTheme="minorHAnsi" w:cstheme="minorHAnsi"/>
        </w:rPr>
        <w:t xml:space="preserve"> </w:t>
      </w:r>
      <w:r w:rsidRPr="00BC6A3A">
        <w:rPr>
          <w:rFonts w:asciiTheme="minorHAnsi" w:hAnsiTheme="minorHAnsi" w:cstheme="minorHAnsi"/>
        </w:rPr>
        <w:t xml:space="preserve">1 </w:t>
      </w:r>
      <w:r w:rsidR="003A6013">
        <w:rPr>
          <w:rFonts w:asciiTheme="minorHAnsi" w:hAnsiTheme="minorHAnsi" w:cstheme="minorHAnsi"/>
        </w:rPr>
        <w:t>min</w:t>
      </w:r>
    </w:p>
    <w:p w14:paraId="2B5DD8F6" w14:textId="77777777" w:rsidR="004E093C" w:rsidRPr="00BC6A3A" w:rsidRDefault="004E093C" w:rsidP="004E093C">
      <w:pPr>
        <w:pStyle w:val="berschrift1"/>
        <w:rPr>
          <w:rFonts w:asciiTheme="minorHAnsi" w:hAnsiTheme="minorHAnsi" w:cstheme="minorHAnsi"/>
        </w:rPr>
      </w:pPr>
      <w:bookmarkStart w:id="17" w:name="_Toc141344211"/>
      <w:r w:rsidRPr="00BC6A3A">
        <w:rPr>
          <w:rFonts w:asciiTheme="minorHAnsi" w:hAnsiTheme="minorHAnsi" w:cstheme="minorHAnsi"/>
        </w:rPr>
        <w:lastRenderedPageBreak/>
        <w:t>Fachgespräch</w:t>
      </w:r>
      <w:bookmarkEnd w:id="17"/>
    </w:p>
    <w:p w14:paraId="36E72102" w14:textId="63AB6C43" w:rsidR="001641CF" w:rsidRPr="00BC6A3A" w:rsidRDefault="001641CF" w:rsidP="00474BFE">
      <w:pPr>
        <w:pStyle w:val="Listenabsatz"/>
        <w:numPr>
          <w:ilvl w:val="0"/>
          <w:numId w:val="19"/>
        </w:numPr>
        <w:rPr>
          <w:rFonts w:asciiTheme="minorHAnsi" w:hAnsiTheme="minorHAnsi" w:cstheme="minorHAnsi"/>
        </w:rPr>
      </w:pPr>
      <w:r w:rsidRPr="00BC6A3A">
        <w:rPr>
          <w:rFonts w:asciiTheme="minorHAnsi" w:hAnsiTheme="minorHAnsi" w:cstheme="minorHAnsi"/>
        </w:rPr>
        <w:t xml:space="preserve">Folgende </w:t>
      </w:r>
      <w:r w:rsidR="00561F33" w:rsidRPr="00BC6A3A">
        <w:rPr>
          <w:rFonts w:asciiTheme="minorHAnsi" w:hAnsiTheme="minorHAnsi" w:cstheme="minorHAnsi"/>
        </w:rPr>
        <w:t>Dokumente sind mitzubringen:</w:t>
      </w:r>
    </w:p>
    <w:p w14:paraId="411C8202" w14:textId="23D8EA6E" w:rsidR="00561F33" w:rsidRPr="00BC6A3A" w:rsidRDefault="00561F33" w:rsidP="00561F33">
      <w:pPr>
        <w:pStyle w:val="Listenabsatz"/>
        <w:numPr>
          <w:ilvl w:val="1"/>
          <w:numId w:val="19"/>
        </w:numPr>
        <w:rPr>
          <w:rFonts w:asciiTheme="minorHAnsi" w:hAnsiTheme="minorHAnsi" w:cstheme="minorHAnsi"/>
        </w:rPr>
      </w:pPr>
      <w:r w:rsidRPr="00BC6A3A">
        <w:rPr>
          <w:rFonts w:asciiTheme="minorHAnsi" w:hAnsiTheme="minorHAnsi" w:cstheme="minorHAnsi"/>
        </w:rPr>
        <w:t>Dokumentation und Zeichnungen in digitaler Form</w:t>
      </w:r>
    </w:p>
    <w:p w14:paraId="2B7B3393" w14:textId="00B9A0A9" w:rsidR="00561F33" w:rsidRPr="00BC6A3A" w:rsidRDefault="00561F33" w:rsidP="00561F33">
      <w:pPr>
        <w:pStyle w:val="Listenabsatz"/>
        <w:numPr>
          <w:ilvl w:val="1"/>
          <w:numId w:val="19"/>
        </w:numPr>
        <w:rPr>
          <w:rFonts w:asciiTheme="minorHAnsi" w:hAnsiTheme="minorHAnsi" w:cstheme="minorHAnsi"/>
        </w:rPr>
      </w:pPr>
      <w:r w:rsidRPr="00BC6A3A">
        <w:rPr>
          <w:rFonts w:asciiTheme="minorHAnsi" w:hAnsiTheme="minorHAnsi" w:cstheme="minorHAnsi"/>
        </w:rPr>
        <w:t>Tabellenbuch</w:t>
      </w:r>
    </w:p>
    <w:p w14:paraId="7B222B3D" w14:textId="634ABF4B" w:rsidR="00474BFE" w:rsidRPr="00BC6A3A" w:rsidRDefault="00DC3EA5" w:rsidP="00474BFE">
      <w:pPr>
        <w:pStyle w:val="Listenabsatz"/>
        <w:numPr>
          <w:ilvl w:val="0"/>
          <w:numId w:val="19"/>
        </w:numPr>
        <w:rPr>
          <w:rFonts w:asciiTheme="minorHAnsi" w:hAnsiTheme="minorHAnsi" w:cstheme="minorHAnsi"/>
        </w:rPr>
      </w:pPr>
      <w:r w:rsidRPr="00BC6A3A">
        <w:rPr>
          <w:rFonts w:asciiTheme="minorHAnsi" w:hAnsiTheme="minorHAnsi" w:cstheme="minorHAnsi"/>
        </w:rPr>
        <w:t xml:space="preserve">Folgende </w:t>
      </w:r>
      <w:r w:rsidR="00405786" w:rsidRPr="00BC6A3A">
        <w:rPr>
          <w:rFonts w:asciiTheme="minorHAnsi" w:hAnsiTheme="minorHAnsi" w:cstheme="minorHAnsi"/>
        </w:rPr>
        <w:t>Hilfsmittel</w:t>
      </w:r>
      <w:r w:rsidR="00474BFE" w:rsidRPr="00BC6A3A">
        <w:rPr>
          <w:rFonts w:asciiTheme="minorHAnsi" w:hAnsiTheme="minorHAnsi" w:cstheme="minorHAnsi"/>
        </w:rPr>
        <w:t xml:space="preserve"> sind </w:t>
      </w:r>
      <w:r w:rsidR="00561F33" w:rsidRPr="00BC6A3A">
        <w:rPr>
          <w:rFonts w:asciiTheme="minorHAnsi" w:hAnsiTheme="minorHAnsi" w:cstheme="minorHAnsi"/>
        </w:rPr>
        <w:t xml:space="preserve">zusätzlich </w:t>
      </w:r>
      <w:r w:rsidR="00474BFE" w:rsidRPr="00BC6A3A">
        <w:rPr>
          <w:rFonts w:asciiTheme="minorHAnsi" w:hAnsiTheme="minorHAnsi" w:cstheme="minorHAnsi"/>
        </w:rPr>
        <w:t>erlaubt</w:t>
      </w:r>
      <w:r w:rsidR="003A6013">
        <w:rPr>
          <w:rFonts w:asciiTheme="minorHAnsi" w:hAnsiTheme="minorHAnsi" w:cstheme="minorHAnsi"/>
        </w:rPr>
        <w:t>:</w:t>
      </w:r>
    </w:p>
    <w:p w14:paraId="264957EF" w14:textId="77777777" w:rsidR="00474BFE" w:rsidRPr="00BC6A3A" w:rsidRDefault="00474BFE" w:rsidP="00474BFE">
      <w:pPr>
        <w:pStyle w:val="Listenabsatz"/>
        <w:numPr>
          <w:ilvl w:val="1"/>
          <w:numId w:val="19"/>
        </w:numPr>
        <w:rPr>
          <w:rFonts w:asciiTheme="minorHAnsi" w:hAnsiTheme="minorHAnsi" w:cstheme="minorHAnsi"/>
        </w:rPr>
      </w:pPr>
      <w:r w:rsidRPr="00BC6A3A">
        <w:rPr>
          <w:rFonts w:asciiTheme="minorHAnsi" w:hAnsiTheme="minorHAnsi" w:cstheme="minorHAnsi"/>
        </w:rPr>
        <w:t>Fachkundebuch</w:t>
      </w:r>
    </w:p>
    <w:p w14:paraId="147E649D" w14:textId="48A9B673" w:rsidR="7D76EF7D" w:rsidRPr="00BC6A3A" w:rsidRDefault="7D76EF7D" w:rsidP="06EB4AA6">
      <w:pPr>
        <w:pStyle w:val="Listenabsatz"/>
        <w:numPr>
          <w:ilvl w:val="1"/>
          <w:numId w:val="19"/>
        </w:numPr>
        <w:rPr>
          <w:rFonts w:asciiTheme="minorHAnsi" w:hAnsiTheme="minorHAnsi" w:cstheme="minorHAnsi"/>
        </w:rPr>
      </w:pPr>
      <w:r w:rsidRPr="00BC6A3A">
        <w:rPr>
          <w:rFonts w:asciiTheme="minorHAnsi" w:hAnsiTheme="minorHAnsi" w:cstheme="minorHAnsi"/>
        </w:rPr>
        <w:t>Firmeninterne Unterlagen</w:t>
      </w:r>
    </w:p>
    <w:p w14:paraId="19A969C6" w14:textId="77777777" w:rsidR="00474BFE" w:rsidRPr="00BC6A3A" w:rsidRDefault="00474BFE" w:rsidP="00474BFE">
      <w:pPr>
        <w:pStyle w:val="Listenabsatz"/>
        <w:numPr>
          <w:ilvl w:val="1"/>
          <w:numId w:val="19"/>
        </w:numPr>
        <w:rPr>
          <w:rFonts w:asciiTheme="minorHAnsi" w:hAnsiTheme="minorHAnsi" w:cstheme="minorHAnsi"/>
        </w:rPr>
      </w:pPr>
      <w:r w:rsidRPr="00BC6A3A">
        <w:rPr>
          <w:rFonts w:asciiTheme="minorHAnsi" w:hAnsiTheme="minorHAnsi" w:cstheme="minorHAnsi"/>
        </w:rPr>
        <w:t>Präsentation</w:t>
      </w:r>
    </w:p>
    <w:p w14:paraId="7FBFBE94" w14:textId="77777777" w:rsidR="00474BFE" w:rsidRPr="00BC6A3A" w:rsidRDefault="00474BFE" w:rsidP="00474BFE">
      <w:pPr>
        <w:pStyle w:val="Listenabsatz"/>
        <w:numPr>
          <w:ilvl w:val="1"/>
          <w:numId w:val="19"/>
        </w:numPr>
        <w:rPr>
          <w:rFonts w:asciiTheme="minorHAnsi" w:hAnsiTheme="minorHAnsi" w:cstheme="minorHAnsi"/>
        </w:rPr>
      </w:pPr>
      <w:r w:rsidRPr="00BC6A3A">
        <w:rPr>
          <w:rFonts w:asciiTheme="minorHAnsi" w:hAnsiTheme="minorHAnsi" w:cstheme="minorHAnsi"/>
        </w:rPr>
        <w:t>Taschenrechner</w:t>
      </w:r>
    </w:p>
    <w:p w14:paraId="312BBA70" w14:textId="7638683F" w:rsidR="00DC3EA5" w:rsidRPr="00BC6A3A" w:rsidRDefault="003A6013" w:rsidP="00DC3EA5">
      <w:pPr>
        <w:pStyle w:val="Listenabsatz"/>
        <w:numPr>
          <w:ilvl w:val="0"/>
          <w:numId w:val="19"/>
        </w:numPr>
        <w:rPr>
          <w:rFonts w:asciiTheme="minorHAnsi" w:hAnsiTheme="minorHAnsi" w:cstheme="minorHAnsi"/>
        </w:rPr>
      </w:pPr>
      <w:r>
        <w:rPr>
          <w:rFonts w:asciiTheme="minorHAnsi" w:hAnsiTheme="minorHAnsi" w:cstheme="minorHAnsi"/>
        </w:rPr>
        <w:t>Maximal 20 min</w:t>
      </w:r>
    </w:p>
    <w:p w14:paraId="1C0568AF" w14:textId="0976ECA7" w:rsidR="00DC3EA5" w:rsidRPr="00BC6A3A" w:rsidRDefault="00DC3EA5" w:rsidP="00E03220">
      <w:pPr>
        <w:pStyle w:val="Listenabsatz"/>
        <w:numPr>
          <w:ilvl w:val="0"/>
          <w:numId w:val="19"/>
        </w:numPr>
        <w:rPr>
          <w:rFonts w:asciiTheme="minorHAnsi" w:hAnsiTheme="minorHAnsi" w:cstheme="minorHAnsi"/>
        </w:rPr>
      </w:pPr>
      <w:r w:rsidRPr="00BC6A3A">
        <w:rPr>
          <w:rFonts w:asciiTheme="minorHAnsi" w:hAnsiTheme="minorHAnsi" w:cstheme="minorHAnsi"/>
        </w:rPr>
        <w:t xml:space="preserve">Es werden Fragen aus dem gesamten </w:t>
      </w:r>
      <w:r w:rsidR="00E03220">
        <w:rPr>
          <w:rFonts w:asciiTheme="minorHAnsi" w:hAnsiTheme="minorHAnsi" w:cstheme="minorHAnsi"/>
        </w:rPr>
        <w:t>b</w:t>
      </w:r>
      <w:r w:rsidRPr="00BC6A3A">
        <w:rPr>
          <w:rFonts w:asciiTheme="minorHAnsi" w:hAnsiTheme="minorHAnsi" w:cstheme="minorHAnsi"/>
        </w:rPr>
        <w:t>eruflichen Handlungsfeld mit Schwerpunkt auf dem Arbeitsauftrag gestellt.</w:t>
      </w:r>
      <w:r w:rsidRPr="00BC6A3A">
        <w:rPr>
          <w:rFonts w:asciiTheme="minorHAnsi" w:hAnsiTheme="minorHAnsi" w:cstheme="minorHAnsi"/>
        </w:rPr>
        <w:br/>
        <w:t>Themenbereiche:</w:t>
      </w:r>
    </w:p>
    <w:p w14:paraId="32DC405E" w14:textId="77777777" w:rsidR="00DC3EA5" w:rsidRPr="00BC6A3A" w:rsidRDefault="00DC3EA5" w:rsidP="00DC3EA5">
      <w:pPr>
        <w:pStyle w:val="Listenabsatz"/>
        <w:numPr>
          <w:ilvl w:val="1"/>
          <w:numId w:val="19"/>
        </w:numPr>
        <w:rPr>
          <w:rFonts w:asciiTheme="minorHAnsi" w:hAnsiTheme="minorHAnsi" w:cstheme="minorHAnsi"/>
        </w:rPr>
      </w:pPr>
      <w:r w:rsidRPr="00BC6A3A">
        <w:rPr>
          <w:rFonts w:asciiTheme="minorHAnsi" w:hAnsiTheme="minorHAnsi" w:cstheme="minorHAnsi"/>
        </w:rPr>
        <w:t>Methodisches Vorgehen</w:t>
      </w:r>
    </w:p>
    <w:p w14:paraId="0C062748" w14:textId="77777777" w:rsidR="00DC3EA5" w:rsidRPr="00BC6A3A" w:rsidRDefault="00DC3EA5" w:rsidP="00DC3EA5">
      <w:pPr>
        <w:pStyle w:val="Listenabsatz"/>
        <w:numPr>
          <w:ilvl w:val="1"/>
          <w:numId w:val="19"/>
        </w:numPr>
        <w:rPr>
          <w:rFonts w:asciiTheme="minorHAnsi" w:hAnsiTheme="minorHAnsi" w:cstheme="minorHAnsi"/>
        </w:rPr>
      </w:pPr>
      <w:r w:rsidRPr="00BC6A3A">
        <w:rPr>
          <w:rFonts w:asciiTheme="minorHAnsi" w:hAnsiTheme="minorHAnsi" w:cstheme="minorHAnsi"/>
        </w:rPr>
        <w:t>Fachkunde</w:t>
      </w:r>
    </w:p>
    <w:p w14:paraId="5C4788E9" w14:textId="77777777" w:rsidR="00DC3EA5" w:rsidRPr="00BC6A3A" w:rsidRDefault="00DC3EA5" w:rsidP="00DC3EA5">
      <w:pPr>
        <w:pStyle w:val="Listenabsatz"/>
        <w:numPr>
          <w:ilvl w:val="1"/>
          <w:numId w:val="19"/>
        </w:numPr>
        <w:rPr>
          <w:rFonts w:asciiTheme="minorHAnsi" w:hAnsiTheme="minorHAnsi" w:cstheme="minorHAnsi"/>
        </w:rPr>
      </w:pPr>
      <w:r w:rsidRPr="00BC6A3A">
        <w:rPr>
          <w:rFonts w:asciiTheme="minorHAnsi" w:hAnsiTheme="minorHAnsi" w:cstheme="minorHAnsi"/>
        </w:rPr>
        <w:t>CAD-Fachkunde</w:t>
      </w:r>
    </w:p>
    <w:p w14:paraId="53128261" w14:textId="77777777" w:rsidR="00DC3EA5" w:rsidRPr="00BC6A3A" w:rsidRDefault="00DC3EA5" w:rsidP="00E03220">
      <w:pPr>
        <w:pStyle w:val="Listenabsatz"/>
        <w:rPr>
          <w:rFonts w:asciiTheme="minorHAnsi" w:hAnsiTheme="minorHAnsi" w:cstheme="minorHAnsi"/>
        </w:rPr>
      </w:pPr>
    </w:p>
    <w:p w14:paraId="7AB924B0" w14:textId="77777777" w:rsidR="0058720D" w:rsidRPr="00BC6A3A" w:rsidRDefault="0058720D">
      <w:pPr>
        <w:keepLines w:val="0"/>
        <w:spacing w:after="200" w:line="276" w:lineRule="auto"/>
        <w:rPr>
          <w:rFonts w:asciiTheme="minorHAnsi" w:hAnsiTheme="minorHAnsi" w:cstheme="minorHAnsi"/>
          <w:highlight w:val="yellow"/>
        </w:rPr>
      </w:pPr>
      <w:r w:rsidRPr="00BC6A3A">
        <w:rPr>
          <w:rFonts w:asciiTheme="minorHAnsi" w:hAnsiTheme="minorHAnsi" w:cstheme="minorHAnsi"/>
          <w:highlight w:val="yellow"/>
        </w:rPr>
        <w:br w:type="page"/>
      </w:r>
    </w:p>
    <w:p w14:paraId="603F1C90" w14:textId="77777777" w:rsidR="0058720D" w:rsidRPr="00BC6A3A" w:rsidRDefault="0058720D" w:rsidP="000434B1">
      <w:pPr>
        <w:pStyle w:val="berschrift1"/>
        <w:rPr>
          <w:rFonts w:asciiTheme="minorHAnsi" w:hAnsiTheme="minorHAnsi" w:cstheme="minorHAnsi"/>
        </w:rPr>
      </w:pPr>
      <w:bookmarkStart w:id="18" w:name="_Toc141344212"/>
      <w:r w:rsidRPr="00BC6A3A">
        <w:rPr>
          <w:rFonts w:asciiTheme="minorHAnsi" w:hAnsiTheme="minorHAnsi" w:cstheme="minorHAnsi"/>
        </w:rPr>
        <w:lastRenderedPageBreak/>
        <w:t>Anhang</w:t>
      </w:r>
      <w:bookmarkEnd w:id="18"/>
    </w:p>
    <w:p w14:paraId="222CC44E" w14:textId="3DE1F8B3" w:rsidR="0058720D" w:rsidRPr="00176BB6" w:rsidRDefault="000434B1" w:rsidP="00F90C08">
      <w:pPr>
        <w:rPr>
          <w:rFonts w:asciiTheme="minorHAnsi" w:hAnsiTheme="minorHAnsi" w:cstheme="minorHAnsi"/>
          <w:sz w:val="28"/>
          <w:szCs w:val="28"/>
        </w:rPr>
      </w:pPr>
      <w:r w:rsidRPr="00176BB6">
        <w:rPr>
          <w:rFonts w:asciiTheme="minorHAnsi" w:hAnsiTheme="minorHAnsi" w:cstheme="minorHAnsi"/>
          <w:sz w:val="28"/>
          <w:szCs w:val="28"/>
        </w:rPr>
        <w:t xml:space="preserve">Beispiel </w:t>
      </w:r>
      <w:r w:rsidR="00FF06DA" w:rsidRPr="00176BB6">
        <w:rPr>
          <w:rFonts w:asciiTheme="minorHAnsi" w:hAnsiTheme="minorHAnsi" w:cstheme="minorHAnsi"/>
          <w:sz w:val="28"/>
          <w:szCs w:val="28"/>
        </w:rPr>
        <w:t xml:space="preserve">für </w:t>
      </w:r>
      <w:r w:rsidRPr="00176BB6">
        <w:rPr>
          <w:rFonts w:asciiTheme="minorHAnsi" w:hAnsiTheme="minorHAnsi" w:cstheme="minorHAnsi"/>
          <w:sz w:val="28"/>
          <w:szCs w:val="28"/>
        </w:rPr>
        <w:t>eine</w:t>
      </w:r>
      <w:r w:rsidR="00FF06DA" w:rsidRPr="00176BB6">
        <w:rPr>
          <w:rFonts w:asciiTheme="minorHAnsi" w:hAnsiTheme="minorHAnsi" w:cstheme="minorHAnsi"/>
          <w:sz w:val="28"/>
          <w:szCs w:val="28"/>
        </w:rPr>
        <w:t>n</w:t>
      </w:r>
      <w:r w:rsidRPr="00176BB6">
        <w:rPr>
          <w:rFonts w:asciiTheme="minorHAnsi" w:hAnsiTheme="minorHAnsi" w:cstheme="minorHAnsi"/>
          <w:sz w:val="28"/>
          <w:szCs w:val="28"/>
        </w:rPr>
        <w:t xml:space="preserve"> </w:t>
      </w:r>
      <w:r w:rsidR="00111A2A" w:rsidRPr="00176BB6">
        <w:rPr>
          <w:rFonts w:asciiTheme="minorHAnsi" w:hAnsiTheme="minorHAnsi" w:cstheme="minorHAnsi"/>
          <w:sz w:val="28"/>
          <w:szCs w:val="28"/>
        </w:rPr>
        <w:t>Antrag</w:t>
      </w:r>
      <w:r w:rsidR="00F90C08" w:rsidRPr="00176BB6">
        <w:rPr>
          <w:rFonts w:asciiTheme="minorHAnsi" w:hAnsiTheme="minorHAnsi" w:cstheme="minorHAnsi"/>
          <w:sz w:val="28"/>
          <w:szCs w:val="28"/>
        </w:rPr>
        <w:t xml:space="preserve"> auf Genehmigung des </w:t>
      </w:r>
      <w:r w:rsidR="00111A2A" w:rsidRPr="00176BB6">
        <w:rPr>
          <w:rFonts w:asciiTheme="minorHAnsi" w:hAnsiTheme="minorHAnsi" w:cstheme="minorHAnsi"/>
          <w:sz w:val="28"/>
          <w:szCs w:val="28"/>
        </w:rPr>
        <w:t>Betriebliche</w:t>
      </w:r>
      <w:r w:rsidR="00F90C08" w:rsidRPr="00176BB6">
        <w:rPr>
          <w:rFonts w:asciiTheme="minorHAnsi" w:hAnsiTheme="minorHAnsi" w:cstheme="minorHAnsi"/>
          <w:sz w:val="28"/>
          <w:szCs w:val="28"/>
        </w:rPr>
        <w:t>n</w:t>
      </w:r>
      <w:r w:rsidR="00111A2A" w:rsidRPr="00176BB6">
        <w:rPr>
          <w:rFonts w:asciiTheme="minorHAnsi" w:hAnsiTheme="minorHAnsi" w:cstheme="minorHAnsi"/>
          <w:sz w:val="28"/>
          <w:szCs w:val="28"/>
        </w:rPr>
        <w:t xml:space="preserve"> Auftrag</w:t>
      </w:r>
      <w:r w:rsidR="00F90C08" w:rsidRPr="00176BB6">
        <w:rPr>
          <w:rFonts w:asciiTheme="minorHAnsi" w:hAnsiTheme="minorHAnsi" w:cstheme="minorHAnsi"/>
          <w:sz w:val="28"/>
          <w:szCs w:val="28"/>
        </w:rPr>
        <w:t>s</w:t>
      </w:r>
    </w:p>
    <w:p w14:paraId="75DF58C0" w14:textId="77777777" w:rsidR="0012793D" w:rsidRPr="004A6B9C" w:rsidRDefault="0012793D" w:rsidP="0012793D">
      <w:pPr>
        <w:pStyle w:val="StandardWeb"/>
        <w:rPr>
          <w:rFonts w:asciiTheme="minorHAnsi" w:hAnsiTheme="minorHAnsi" w:cstheme="minorHAnsi"/>
          <w:b/>
          <w:bCs/>
          <w:sz w:val="32"/>
          <w:szCs w:val="32"/>
        </w:rPr>
      </w:pPr>
      <w:r w:rsidRPr="004A6B9C">
        <w:rPr>
          <w:rFonts w:asciiTheme="minorHAnsi" w:hAnsiTheme="minorHAnsi" w:cstheme="minorHAnsi"/>
          <w:b/>
          <w:bCs/>
          <w:sz w:val="32"/>
          <w:szCs w:val="32"/>
        </w:rPr>
        <w:t>Prüfvorrichtung für Biegemoment an geschweißten Kopfplatten</w:t>
      </w:r>
    </w:p>
    <w:p w14:paraId="145CA262" w14:textId="77777777" w:rsidR="0012793D" w:rsidRPr="004A6B9C" w:rsidRDefault="0012793D" w:rsidP="0012793D">
      <w:pPr>
        <w:pStyle w:val="StandardWeb"/>
        <w:rPr>
          <w:rFonts w:asciiTheme="minorHAnsi" w:hAnsiTheme="minorHAnsi" w:cstheme="minorHAnsi"/>
          <w:sz w:val="22"/>
          <w:szCs w:val="22"/>
        </w:rPr>
      </w:pPr>
    </w:p>
    <w:p w14:paraId="40CE3AFB" w14:textId="77777777" w:rsidR="0012793D" w:rsidRPr="00823F06" w:rsidRDefault="0012793D" w:rsidP="0012793D">
      <w:pPr>
        <w:pStyle w:val="StandardWeb"/>
        <w:rPr>
          <w:rFonts w:asciiTheme="minorHAnsi" w:hAnsiTheme="minorHAnsi" w:cstheme="minorHAnsi"/>
          <w:sz w:val="22"/>
          <w:szCs w:val="22"/>
        </w:rPr>
      </w:pPr>
      <w:r w:rsidRPr="00823F06">
        <w:rPr>
          <w:rFonts w:asciiTheme="minorHAnsi" w:hAnsiTheme="minorHAnsi" w:cstheme="minorHAnsi"/>
          <w:sz w:val="22"/>
          <w:szCs w:val="22"/>
        </w:rPr>
        <w:t>Die Firma Max Musterbau GmbH &amp; Co. KG beliefert seit einigen Jahren die Automobilindustrie, neben den bekannten Produkten, auch mit schlüsselfertigen Anlagen zur Fertigung von Batteriemodulen. Hierbei werden prismatische Batteriezellen (Abb. 1) zu einem Zellstapel (Abb. 2) gebündelt und mit weiteren Komponenten, wie der Kopfplatte (Abb. 2), zu einem Batteriemodul (Abb. 2) kombiniert. Batteriemodule können nicht nur als Einzelmodul vorkommen, sondern auch als Doppelmodul (Abb. 3.1). Ein Doppelmodul besteht aus zwei Einzelmodulen, welche an den Kopfplatten miteinander verschweißt werden (Abb. 3.2). Aus den Batteriemodulen entstehen in weiteren Arbeitsschritten Batteriepacks (Abb. 4), welche letztendlich in Elektroautos (Abb. 5) verbaut werden.</w:t>
      </w:r>
    </w:p>
    <w:p w14:paraId="42B97D8F" w14:textId="77777777" w:rsidR="0012793D" w:rsidRPr="00823F06" w:rsidRDefault="0012793D" w:rsidP="0012793D">
      <w:pPr>
        <w:pStyle w:val="StandardWeb"/>
        <w:rPr>
          <w:rFonts w:asciiTheme="minorHAnsi" w:hAnsiTheme="minorHAnsi" w:cstheme="minorHAnsi"/>
          <w:sz w:val="22"/>
          <w:szCs w:val="22"/>
        </w:rPr>
      </w:pPr>
      <w:r w:rsidRPr="00823F06">
        <w:rPr>
          <w:rFonts w:asciiTheme="minorHAnsi" w:hAnsiTheme="minorHAnsi" w:cstheme="minorHAnsi"/>
          <w:sz w:val="22"/>
          <w:szCs w:val="22"/>
        </w:rPr>
        <w:t>Um Qualität und Prozesssicherheit über den kompletten Batterie-Entstehungsprozess zu gewährleisten, werden die Werkstücke bei der Vorab-Inbetriebnahme immer wieder von der firmeninternen Qualitätssicherung im Bereich der Bauteilanalyse geprüft. Die Schweißnaht zwischen den Kopfplatten muss auf kundenspezifische Festigkeitswerte kontrolliert werden. Der Kunde gibt Grenzwerte und Prüfverfahren in einer Prozessspezifikation an. Um die Schweißnaht der Kopfplatten einzeln, also unabhängig von den anderen Bauteilen in einem Modul, prüfen zu können, werden diese zuvor als Arbeitsproben in einem Batteriemodul-Platzhalter in der Station verschweißt.</w:t>
      </w:r>
    </w:p>
    <w:p w14:paraId="6112B0A3" w14:textId="77777777" w:rsidR="0012793D" w:rsidRPr="00823F06" w:rsidRDefault="0012793D" w:rsidP="0012793D">
      <w:pPr>
        <w:pStyle w:val="StandardWeb"/>
        <w:rPr>
          <w:rFonts w:asciiTheme="minorHAnsi" w:hAnsiTheme="minorHAnsi" w:cstheme="minorHAnsi"/>
          <w:sz w:val="22"/>
          <w:szCs w:val="22"/>
        </w:rPr>
      </w:pPr>
      <w:r w:rsidRPr="00823F06">
        <w:rPr>
          <w:rFonts w:asciiTheme="minorHAnsi" w:hAnsiTheme="minorHAnsi" w:cstheme="minorHAnsi"/>
          <w:sz w:val="22"/>
          <w:szCs w:val="22"/>
        </w:rPr>
        <w:t>Das Biegemoment der verschweißten Kopfplatten soll nun in einer Universalprüfmaschine (Abb. 6) ermittelt werden. Hierfür wird eine Vorrichtung benötigt, die nicht nur die Prozessspezifikationen des Kunden, sondern auch die Ansprüche der Abteilung Bauteilanalyse erfüllt. Die Konstruktion dieser Vorrichtung wird als Betrieblicher Auftrag umgesetzt.</w:t>
      </w:r>
    </w:p>
    <w:p w14:paraId="250F4751" w14:textId="77777777" w:rsidR="0012793D" w:rsidRPr="00823F06" w:rsidRDefault="0012793D" w:rsidP="0012793D">
      <w:pPr>
        <w:pStyle w:val="StandardWeb"/>
        <w:rPr>
          <w:rFonts w:asciiTheme="minorHAnsi" w:hAnsiTheme="minorHAnsi" w:cstheme="minorHAnsi"/>
          <w:sz w:val="22"/>
          <w:szCs w:val="22"/>
        </w:rPr>
      </w:pPr>
      <w:r w:rsidRPr="00823F06">
        <w:rPr>
          <w:rFonts w:asciiTheme="minorHAnsi" w:hAnsiTheme="minorHAnsi" w:cstheme="minorHAnsi"/>
          <w:sz w:val="22"/>
          <w:szCs w:val="22"/>
        </w:rPr>
        <w:t xml:space="preserve">Aus Kundendokumenten, Normen und Gesprächen mit Kollegen ergeben sich grundlegende Anforderungen an die Prüfvorrichtung. Das Testwerkstück muss auf den Berührungspunkten 1 und 2 aufliegen und die Kraft F der Prüfmaschine wird über die Punkte 3 und 4 links und rechts von der Schweißnaht übertragen (siehe </w:t>
      </w:r>
      <w:proofErr w:type="spellStart"/>
      <w:r w:rsidRPr="00823F06">
        <w:rPr>
          <w:rFonts w:asciiTheme="minorHAnsi" w:hAnsiTheme="minorHAnsi" w:cstheme="minorHAnsi"/>
          <w:sz w:val="22"/>
          <w:szCs w:val="22"/>
        </w:rPr>
        <w:t>Prinzipskizze</w:t>
      </w:r>
      <w:proofErr w:type="spellEnd"/>
      <w:r w:rsidRPr="00823F06">
        <w:rPr>
          <w:rFonts w:asciiTheme="minorHAnsi" w:hAnsiTheme="minorHAnsi" w:cstheme="minorHAnsi"/>
          <w:sz w:val="22"/>
          <w:szCs w:val="22"/>
        </w:rPr>
        <w:t>). Die Berührungspunkte 1 bis 4 müssen so ausgeführt sein, dass eine gleichmäßige Lastverteilung während der Prüfung gewährleistet ist. Die Berührungspunkte müssen in ihrem Abstand verstellbar sein. Nach der Prüfung darf das Werkstück (bis auf die Schweißnaht) keine Beschädigungen aufweisen. Grundsätzlich darf das Prüfergebnis nicht durch die konstruktive Ausführung der Vorrichtung negativ beeinflusst werden.</w:t>
      </w:r>
    </w:p>
    <w:p w14:paraId="562FA9B1" w14:textId="77777777" w:rsidR="0012793D" w:rsidRPr="00823F06" w:rsidRDefault="0012793D" w:rsidP="0012793D">
      <w:pPr>
        <w:rPr>
          <w:sz w:val="27"/>
          <w:szCs w:val="27"/>
        </w:rPr>
      </w:pPr>
      <w:r w:rsidRPr="00823F06">
        <w:rPr>
          <w:rFonts w:ascii="Verdana" w:hAnsi="Verdana"/>
        </w:rPr>
        <w:br w:type="page"/>
      </w:r>
      <w:r w:rsidRPr="00823F06">
        <w:rPr>
          <w:sz w:val="27"/>
          <w:szCs w:val="27"/>
        </w:rPr>
        <w:lastRenderedPageBreak/>
        <w:t>Phase 1 (Information)</w:t>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t>ca. 12 Std.</w:t>
      </w:r>
    </w:p>
    <w:p w14:paraId="7D8DDF23" w14:textId="77777777" w:rsidR="0012793D" w:rsidRPr="00823F06" w:rsidRDefault="0012793D" w:rsidP="0012793D">
      <w:pPr>
        <w:rPr>
          <w:rFonts w:cs="Arial"/>
        </w:rPr>
      </w:pPr>
      <w:r w:rsidRPr="00823F06">
        <w:rPr>
          <w:rFonts w:cs="Arial"/>
        </w:rPr>
        <w:t>In der Informationsphase werden die Anforderungen an die Vorrichtung mit Hilfe des Lastenhefts des Kunden weiter eingeengt, zusätzlich werden die Vorgaben der Abteilung Bauteilanalyse ausgearbeitet. Mit den herausgearbeiteten Anforderungen, z. B. Betrag der wirkenden Kräfte, Art der Anbindung an die Prüfmaschine, verwendbare Werkstoffe und mögliche Toleranz der Baugruppe, kann ein Pflichtenheft erstellt werden. Des Weiteren wird der Projektplan mit Teilaufgaben zu den vier Phasen erstellt, um damit den zeitlichen Verlauf des BA festzulegen. Der Fortschritt des Projektes wird über den kompletten Zeitraum durch Meilensteine kontrolliert und gegebenenfalls werden diese angepasst.</w:t>
      </w:r>
    </w:p>
    <w:p w14:paraId="46B63AE0" w14:textId="77777777" w:rsidR="0012793D" w:rsidRPr="00823F06" w:rsidRDefault="0012793D" w:rsidP="0012793D">
      <w:pPr>
        <w:rPr>
          <w:rFonts w:cs="Arial"/>
        </w:rPr>
      </w:pPr>
    </w:p>
    <w:p w14:paraId="57FD7246" w14:textId="77777777" w:rsidR="0012793D" w:rsidRPr="00823F06" w:rsidRDefault="0012793D" w:rsidP="0012793D">
      <w:pPr>
        <w:rPr>
          <w:sz w:val="27"/>
          <w:szCs w:val="27"/>
        </w:rPr>
      </w:pPr>
      <w:r w:rsidRPr="00823F06">
        <w:rPr>
          <w:sz w:val="27"/>
          <w:szCs w:val="27"/>
        </w:rPr>
        <w:t>Phase 2 (Planung)</w:t>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t>ca. 22 Std.</w:t>
      </w:r>
    </w:p>
    <w:p w14:paraId="3115CB89" w14:textId="77777777" w:rsidR="0012793D" w:rsidRPr="00823F06" w:rsidRDefault="0012793D" w:rsidP="0012793D">
      <w:pPr>
        <w:tabs>
          <w:tab w:val="left" w:pos="9091"/>
        </w:tabs>
        <w:spacing w:after="0"/>
        <w:rPr>
          <w:rFonts w:cs="Arial"/>
        </w:rPr>
      </w:pPr>
      <w:r w:rsidRPr="00823F06">
        <w:rPr>
          <w:rFonts w:cs="Arial"/>
        </w:rPr>
        <w:t>In der zweiten Phase werden die Anforderungen des Lastenheftes (Gesamtfunktion) in Teilaufgaben unterteilt. Mit Hilfe von Kreativtechniken werden Lösungsansätze gesammelt, diese werden durch Konzept- oder Funktionsskizzen besser veranschaulicht.</w:t>
      </w:r>
    </w:p>
    <w:p w14:paraId="2C2E1406" w14:textId="77777777" w:rsidR="0012793D" w:rsidRPr="00823F06" w:rsidRDefault="0012793D" w:rsidP="0012793D">
      <w:pPr>
        <w:tabs>
          <w:tab w:val="left" w:pos="9091"/>
        </w:tabs>
        <w:spacing w:after="0"/>
        <w:rPr>
          <w:rFonts w:cs="Arial"/>
        </w:rPr>
      </w:pPr>
      <w:r w:rsidRPr="00823F06">
        <w:rPr>
          <w:rFonts w:cs="Arial"/>
        </w:rPr>
        <w:t>Für eine bessere Bewertbarkeit werden die Lösungsvarianten mit ersten Berechnungen ergänzt.</w:t>
      </w:r>
    </w:p>
    <w:p w14:paraId="7EC2E811" w14:textId="77777777" w:rsidR="0012793D" w:rsidRPr="00823F06" w:rsidRDefault="0012793D" w:rsidP="0012793D">
      <w:pPr>
        <w:rPr>
          <w:rFonts w:cs="Arial"/>
        </w:rPr>
      </w:pPr>
      <w:r w:rsidRPr="00823F06">
        <w:rPr>
          <w:rFonts w:cs="Arial"/>
        </w:rPr>
        <w:t>Anhand der Lösungsvarianten und der Berechnungen werden die Varianten mit einer Bewertungsmatrix betrachtet und ausgewertet.</w:t>
      </w:r>
    </w:p>
    <w:p w14:paraId="164DD5BB" w14:textId="77777777" w:rsidR="0012793D" w:rsidRPr="00823F06" w:rsidRDefault="0012793D" w:rsidP="0012793D">
      <w:pPr>
        <w:rPr>
          <w:sz w:val="27"/>
          <w:szCs w:val="27"/>
        </w:rPr>
      </w:pPr>
    </w:p>
    <w:p w14:paraId="430D1CA8" w14:textId="77777777" w:rsidR="0012793D" w:rsidRPr="00823F06" w:rsidRDefault="0012793D" w:rsidP="0012793D">
      <w:pPr>
        <w:rPr>
          <w:sz w:val="27"/>
          <w:szCs w:val="27"/>
        </w:rPr>
      </w:pPr>
      <w:r w:rsidRPr="00823F06">
        <w:rPr>
          <w:sz w:val="27"/>
          <w:szCs w:val="27"/>
        </w:rPr>
        <w:t>Phase 3 (Durchführung)</w:t>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t>ca. 26 Std.</w:t>
      </w:r>
    </w:p>
    <w:p w14:paraId="69113BEF" w14:textId="77777777" w:rsidR="0012793D" w:rsidRPr="00823F06" w:rsidRDefault="0012793D" w:rsidP="0012793D">
      <w:pPr>
        <w:rPr>
          <w:rFonts w:cs="Arial"/>
        </w:rPr>
      </w:pPr>
      <w:r w:rsidRPr="00823F06">
        <w:rPr>
          <w:rFonts w:cs="Arial"/>
        </w:rPr>
        <w:t>Um eine kurze Vorstellung von der Konstruktion zu bekommen und die Funktion zu erfassen, werden als Erstes die Einbausituation und der generelle Zweck erörtert. Das zuvor erarbeitete Lösungskonzept wird basierend auf den vorangegangenen Entwürfen und Berechnungen zur Auslegung im CAD-Programm umgesetzt. Falls nötig, werden die Berechnungen des Lösungskonzepts weiter ergänzt. Die Baugruppe wird erstellt und mit den nötigen Normteilen ergänzt. Für die Einzelteile werden Werkstoffe und eventuelle Oberflächen-/Wärmebehandlungsverfahren ausgewählt. Von den Fertigungsteilen werden, nach gültiger Firmen-Norm, Zeichnungsableitungen erstellt. Diese berücksichtigen alle notwendigen Form- und Lagetoleranzen. Anschließend wird die Stückliste der Baugruppe mit dem ERP-Programm ausgearbeitet. Nach dem Erstellen der Zeichnungsableitung für die Baugruppe werden alle Teile bzw. die Baugruppe für die Fertigung bzw. Montage im Datenverwaltungsprogramm freigegeben.</w:t>
      </w:r>
    </w:p>
    <w:p w14:paraId="55353709" w14:textId="77777777" w:rsidR="0012793D" w:rsidRPr="00823F06" w:rsidRDefault="0012793D" w:rsidP="0012793D">
      <w:pPr>
        <w:rPr>
          <w:rFonts w:cs="Arial"/>
        </w:rPr>
      </w:pPr>
    </w:p>
    <w:p w14:paraId="758D2DBB" w14:textId="77777777" w:rsidR="0012793D" w:rsidRPr="00823F06" w:rsidRDefault="0012793D" w:rsidP="0012793D">
      <w:pPr>
        <w:rPr>
          <w:sz w:val="27"/>
          <w:szCs w:val="27"/>
        </w:rPr>
      </w:pPr>
      <w:r w:rsidRPr="00823F06">
        <w:rPr>
          <w:sz w:val="27"/>
          <w:szCs w:val="27"/>
        </w:rPr>
        <w:t>Phase 4 (Kontrolle)</w:t>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r>
      <w:r w:rsidRPr="00823F06">
        <w:rPr>
          <w:sz w:val="27"/>
          <w:szCs w:val="27"/>
        </w:rPr>
        <w:tab/>
        <w:t>ca. 10 Std.</w:t>
      </w:r>
    </w:p>
    <w:p w14:paraId="44205A7E" w14:textId="77777777" w:rsidR="0012793D" w:rsidRDefault="0012793D" w:rsidP="0012793D">
      <w:pPr>
        <w:rPr>
          <w:sz w:val="27"/>
          <w:szCs w:val="27"/>
        </w:rPr>
      </w:pPr>
      <w:r w:rsidRPr="00823F06">
        <w:rPr>
          <w:rFonts w:cs="Arial"/>
        </w:rPr>
        <w:t>In dieser Phase des Betrieblichen Auftrages wird eine umfangreiche Dokumentation über die Projektphasen und den Entstehungsprozess der Prüfvorrichtung erstellt. Darin enthalten sind grundlegende Informationen und Entscheidungsmethoden, welche den Entwicklungsprozess maßgeblich beeinflusst haben. Zusätzlich sind alle benötigten Fertigungszeichnungen sowie die Montagezeichnung und eine 3D-PDF-Datei der Baugruppe enthalten. Zuletzt wird eine Präsentation zum Projekt erstellt.</w:t>
      </w:r>
      <w:r>
        <w:rPr>
          <w:sz w:val="27"/>
          <w:szCs w:val="27"/>
        </w:rPr>
        <w:br w:type="page"/>
      </w:r>
    </w:p>
    <w:p w14:paraId="283C5B7B" w14:textId="77777777" w:rsidR="0012793D" w:rsidRPr="001072E0" w:rsidRDefault="0012793D" w:rsidP="0012793D">
      <w:pPr>
        <w:spacing w:line="360" w:lineRule="auto"/>
        <w:contextualSpacing/>
        <w:rPr>
          <w:rFonts w:ascii="Verdana" w:hAnsi="Verdana"/>
          <w:b/>
          <w:noProof/>
          <w:spacing w:val="-3"/>
          <w:sz w:val="28"/>
        </w:rPr>
      </w:pPr>
      <w:r w:rsidRPr="001072E0">
        <w:rPr>
          <w:sz w:val="27"/>
          <w:szCs w:val="27"/>
        </w:rPr>
        <w:lastRenderedPageBreak/>
        <w:t>Anlage:</w:t>
      </w:r>
      <w:r w:rsidRPr="001072E0">
        <w:rPr>
          <w:sz w:val="27"/>
          <w:szCs w:val="27"/>
        </w:rPr>
        <w:br/>
      </w:r>
      <w:r w:rsidRPr="001072E0">
        <w:rPr>
          <w:rFonts w:ascii="Verdana" w:hAnsi="Verdana"/>
          <w:b/>
          <w:noProof/>
          <w:spacing w:val="-3"/>
          <w:sz w:val="28"/>
        </w:rPr>
        <w:t>Zellarten:</w:t>
      </w:r>
    </w:p>
    <w:p w14:paraId="2E8E5101" w14:textId="77777777" w:rsidR="0012793D" w:rsidRPr="001072E0" w:rsidRDefault="0012793D" w:rsidP="0012793D">
      <w:pPr>
        <w:spacing w:line="360" w:lineRule="auto"/>
        <w:contextualSpacing/>
        <w:jc w:val="center"/>
        <w:rPr>
          <w:rFonts w:ascii="Verdana" w:hAnsi="Verdana" w:cs="Arial"/>
        </w:rPr>
      </w:pPr>
      <w:r w:rsidRPr="001072E0">
        <w:rPr>
          <w:rFonts w:ascii="Verdana" w:hAnsi="Verdana"/>
          <w:b/>
          <w:noProof/>
          <w:spacing w:val="-3"/>
          <w:sz w:val="28"/>
        </w:rPr>
        <mc:AlternateContent>
          <mc:Choice Requires="wps">
            <w:drawing>
              <wp:anchor distT="0" distB="0" distL="114300" distR="114300" simplePos="0" relativeHeight="251661312" behindDoc="0" locked="0" layoutInCell="1" allowOverlap="1" wp14:anchorId="1C121BDC" wp14:editId="7DC38DE0">
                <wp:simplePos x="0" y="0"/>
                <wp:positionH relativeFrom="column">
                  <wp:posOffset>3703789</wp:posOffset>
                </wp:positionH>
                <wp:positionV relativeFrom="paragraph">
                  <wp:posOffset>337185</wp:posOffset>
                </wp:positionV>
                <wp:extent cx="1522095" cy="1534795"/>
                <wp:effectExtent l="0" t="0" r="1905" b="8255"/>
                <wp:wrapNone/>
                <wp:docPr id="6" name="Rechteck 6"/>
                <wp:cNvGraphicFramePr/>
                <a:graphic xmlns:a="http://schemas.openxmlformats.org/drawingml/2006/main">
                  <a:graphicData uri="http://schemas.microsoft.com/office/word/2010/wordprocessingShape">
                    <wps:wsp>
                      <wps:cNvSpPr/>
                      <wps:spPr>
                        <a:xfrm>
                          <a:off x="0" y="0"/>
                          <a:ext cx="1522095" cy="1534795"/>
                        </a:xfrm>
                        <a:prstGeom prst="rect">
                          <a:avLst/>
                        </a:prstGeom>
                        <a:solidFill>
                          <a:schemeClr val="tx1">
                            <a:lumMod val="65000"/>
                            <a:lumOff val="3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C11214B" id="Rechteck 6" o:spid="_x0000_s1026" style="position:absolute;margin-left:291.65pt;margin-top:26.55pt;width:119.85pt;height:12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" fillcolor="#5a5a5a [2109]" stroked="f">
                <v:fill opacity="32896f"/>
              </v:rect>
            </w:pict>
          </mc:Fallback>
        </mc:AlternateContent>
      </w:r>
      <w:r w:rsidRPr="001072E0">
        <w:rPr>
          <w:rFonts w:ascii="Verdana" w:hAnsi="Verdana"/>
          <w:noProof/>
          <w:sz w:val="16"/>
          <w:szCs w:val="16"/>
        </w:rPr>
        <mc:AlternateContent>
          <mc:Choice Requires="wps">
            <w:drawing>
              <wp:anchor distT="0" distB="0" distL="114300" distR="114300" simplePos="0" relativeHeight="251662336" behindDoc="0" locked="0" layoutInCell="1" allowOverlap="1" wp14:anchorId="5226CB1A" wp14:editId="354A80AF">
                <wp:simplePos x="0" y="0"/>
                <wp:positionH relativeFrom="column">
                  <wp:posOffset>2118194</wp:posOffset>
                </wp:positionH>
                <wp:positionV relativeFrom="paragraph">
                  <wp:posOffset>329648</wp:posOffset>
                </wp:positionV>
                <wp:extent cx="1519528" cy="1542304"/>
                <wp:effectExtent l="19050" t="19050" r="24130" b="20320"/>
                <wp:wrapNone/>
                <wp:docPr id="8" name="Rechteck 8"/>
                <wp:cNvGraphicFramePr/>
                <a:graphic xmlns:a="http://schemas.openxmlformats.org/drawingml/2006/main">
                  <a:graphicData uri="http://schemas.microsoft.com/office/word/2010/wordprocessingShape">
                    <wps:wsp>
                      <wps:cNvSpPr/>
                      <wps:spPr>
                        <a:xfrm>
                          <a:off x="0" y="0"/>
                          <a:ext cx="1519528" cy="1542304"/>
                        </a:xfrm>
                        <a:prstGeom prst="rect">
                          <a:avLst/>
                        </a:prstGeom>
                        <a:noFill/>
                        <a:ln w="2857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C67FA74" id="Rechteck 8" o:spid="_x0000_s1026" style="position:absolute;margin-left:166.8pt;margin-top:25.95pt;width:119.65pt;height:1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" filled="f" strokecolor="#00b050" strokeweight="2.25pt">
                <v:stroke joinstyle="round"/>
              </v:rect>
            </w:pict>
          </mc:Fallback>
        </mc:AlternateContent>
      </w:r>
      <w:r w:rsidRPr="001072E0">
        <w:rPr>
          <w:rFonts w:ascii="Verdana" w:hAnsi="Verdana"/>
          <w:b/>
          <w:noProof/>
          <w:spacing w:val="-3"/>
          <w:sz w:val="28"/>
        </w:rPr>
        <mc:AlternateContent>
          <mc:Choice Requires="wps">
            <w:drawing>
              <wp:anchor distT="0" distB="0" distL="114300" distR="114300" simplePos="0" relativeHeight="251660288" behindDoc="0" locked="0" layoutInCell="1" allowOverlap="1" wp14:anchorId="0637840F" wp14:editId="1AD1D5B2">
                <wp:simplePos x="0" y="0"/>
                <wp:positionH relativeFrom="column">
                  <wp:posOffset>520810</wp:posOffset>
                </wp:positionH>
                <wp:positionV relativeFrom="paragraph">
                  <wp:posOffset>341575</wp:posOffset>
                </wp:positionV>
                <wp:extent cx="1534602" cy="1531979"/>
                <wp:effectExtent l="0" t="0" r="8890" b="0"/>
                <wp:wrapNone/>
                <wp:docPr id="5" name="Rechteck 5"/>
                <wp:cNvGraphicFramePr/>
                <a:graphic xmlns:a="http://schemas.openxmlformats.org/drawingml/2006/main">
                  <a:graphicData uri="http://schemas.microsoft.com/office/word/2010/wordprocessingShape">
                    <wps:wsp>
                      <wps:cNvSpPr/>
                      <wps:spPr>
                        <a:xfrm>
                          <a:off x="0" y="0"/>
                          <a:ext cx="1534602" cy="1531979"/>
                        </a:xfrm>
                        <a:prstGeom prst="rect">
                          <a:avLst/>
                        </a:prstGeom>
                        <a:solidFill>
                          <a:schemeClr val="tx1">
                            <a:lumMod val="65000"/>
                            <a:lumOff val="3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88C8E50" id="Rechteck 5" o:spid="_x0000_s1026" style="position:absolute;margin-left:41pt;margin-top:26.9pt;width:120.85pt;height:1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" fillcolor="#5a5a5a [2109]" stroked="f">
                <v:fill opacity="32896f"/>
              </v:rect>
            </w:pict>
          </mc:Fallback>
        </mc:AlternateContent>
      </w:r>
      <w:r w:rsidRPr="001072E0">
        <w:rPr>
          <w:rFonts w:ascii="Verdana" w:hAnsi="Verdana"/>
          <w:b/>
          <w:noProof/>
          <w:spacing w:val="-3"/>
          <w:sz w:val="28"/>
        </w:rPr>
        <w:drawing>
          <wp:inline distT="0" distB="0" distL="0" distR="0" wp14:anchorId="7EFFC183" wp14:editId="1C8B3F80">
            <wp:extent cx="4901918" cy="1900361"/>
            <wp:effectExtent l="0" t="0" r="0" b="5080"/>
            <wp:docPr id="2" name="Grafik 2" descr="Ein Bild, das Tex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reenshot, Design enthält.&#10;&#10;KI-generierte Inhalte können fehlerhaft sein."/>
                    <pic:cNvPicPr>
                      <a:picLocks noChangeAspect="1" noChangeArrowheads="1"/>
                    </pic:cNvPicPr>
                  </pic:nvPicPr>
                  <pic:blipFill rotWithShape="1">
                    <a:blip r:embed="rId9">
                      <a:extLst>
                        <a:ext uri="{28A0092B-C50C-407E-A947-70E740481C1C}">
                          <a14:useLocalDpi xmlns:a14="http://schemas.microsoft.com/office/drawing/2010/main" val="0"/>
                        </a:ext>
                      </a:extLst>
                    </a:blip>
                    <a:srcRect l="11815" t="34438" r="13532" b="26976"/>
                    <a:stretch/>
                  </pic:blipFill>
                  <pic:spPr bwMode="auto">
                    <a:xfrm>
                      <a:off x="0" y="0"/>
                      <a:ext cx="4920136" cy="1907424"/>
                    </a:xfrm>
                    <a:prstGeom prst="rect">
                      <a:avLst/>
                    </a:prstGeom>
                    <a:noFill/>
                    <a:ln>
                      <a:noFill/>
                    </a:ln>
                    <a:extLst>
                      <a:ext uri="{53640926-AAD7-44D8-BBD7-CCE9431645EC}">
                        <a14:shadowObscured xmlns:a14="http://schemas.microsoft.com/office/drawing/2010/main"/>
                      </a:ext>
                    </a:extLst>
                  </pic:spPr>
                </pic:pic>
              </a:graphicData>
            </a:graphic>
          </wp:inline>
        </w:drawing>
      </w:r>
    </w:p>
    <w:p w14:paraId="24C66C9B" w14:textId="77777777" w:rsidR="0012793D" w:rsidRPr="001072E0" w:rsidRDefault="0012793D" w:rsidP="0012793D">
      <w:pPr>
        <w:rPr>
          <w:rFonts w:ascii="Verdana" w:hAnsi="Verdana"/>
        </w:rPr>
      </w:pPr>
      <w:r w:rsidRPr="001072E0">
        <w:rPr>
          <w:rFonts w:ascii="Verdana" w:hAnsi="Verdana"/>
        </w:rPr>
        <w:t>Abbildung 1</w:t>
      </w:r>
    </w:p>
    <w:p w14:paraId="6B413698" w14:textId="77777777" w:rsidR="0012793D" w:rsidRPr="001072E0" w:rsidRDefault="0012793D" w:rsidP="0012793D">
      <w:pPr>
        <w:rPr>
          <w:rFonts w:ascii="Verdana" w:hAnsi="Verdana"/>
          <w:sz w:val="16"/>
          <w:szCs w:val="16"/>
        </w:rPr>
      </w:pPr>
    </w:p>
    <w:p w14:paraId="3FD85F94" w14:textId="77777777" w:rsidR="0012793D" w:rsidRPr="001072E0" w:rsidRDefault="0012793D" w:rsidP="0012793D">
      <w:pPr>
        <w:rPr>
          <w:rFonts w:ascii="Verdana" w:hAnsi="Verdana"/>
          <w:b/>
          <w:bCs/>
          <w:sz w:val="28"/>
          <w:szCs w:val="28"/>
        </w:rPr>
      </w:pPr>
      <w:r w:rsidRPr="001072E0">
        <w:rPr>
          <w:rFonts w:ascii="Verdana" w:hAnsi="Verdana"/>
          <w:b/>
          <w:bCs/>
          <w:sz w:val="28"/>
          <w:szCs w:val="28"/>
        </w:rPr>
        <w:t>Batteriemodul:</w:t>
      </w:r>
    </w:p>
    <w:p w14:paraId="6AD77C11" w14:textId="77777777" w:rsidR="0012793D" w:rsidRPr="001072E0" w:rsidRDefault="0012793D" w:rsidP="0012793D">
      <w:pPr>
        <w:jc w:val="center"/>
        <w:rPr>
          <w:rFonts w:ascii="Verdana" w:hAnsi="Verdana"/>
        </w:rPr>
      </w:pPr>
      <w:r w:rsidRPr="001072E0">
        <w:rPr>
          <w:rFonts w:ascii="Verdana" w:hAnsi="Verdana"/>
          <w:noProof/>
        </w:rPr>
        <w:drawing>
          <wp:inline distT="0" distB="0" distL="0" distR="0" wp14:anchorId="5376D7AB" wp14:editId="250FDA8F">
            <wp:extent cx="3552825" cy="2087594"/>
            <wp:effectExtent l="0" t="0" r="0" b="8255"/>
            <wp:docPr id="10" name="Grafik 10" descr="Ein Bild, das Desig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esign, Screenshot enthält.&#10;&#10;KI-generierte Inhalte können fehlerhaft sein."/>
                    <pic:cNvPicPr>
                      <a:picLocks noChangeAspect="1" noChangeArrowheads="1"/>
                    </pic:cNvPicPr>
                  </pic:nvPicPr>
                  <pic:blipFill rotWithShape="1">
                    <a:blip r:embed="rId10">
                      <a:extLst>
                        <a:ext uri="{28A0092B-C50C-407E-A947-70E740481C1C}">
                          <a14:useLocalDpi xmlns:a14="http://schemas.microsoft.com/office/drawing/2010/main" val="0"/>
                        </a:ext>
                      </a:extLst>
                    </a:blip>
                    <a:srcRect t="10985" b="24248"/>
                    <a:stretch/>
                  </pic:blipFill>
                  <pic:spPr bwMode="auto">
                    <a:xfrm>
                      <a:off x="0" y="0"/>
                      <a:ext cx="3578654" cy="2102771"/>
                    </a:xfrm>
                    <a:prstGeom prst="rect">
                      <a:avLst/>
                    </a:prstGeom>
                    <a:noFill/>
                    <a:ln>
                      <a:noFill/>
                    </a:ln>
                    <a:extLst>
                      <a:ext uri="{53640926-AAD7-44D8-BBD7-CCE9431645EC}">
                        <a14:shadowObscured xmlns:a14="http://schemas.microsoft.com/office/drawing/2010/main"/>
                      </a:ext>
                    </a:extLst>
                  </pic:spPr>
                </pic:pic>
              </a:graphicData>
            </a:graphic>
          </wp:inline>
        </w:drawing>
      </w:r>
    </w:p>
    <w:p w14:paraId="67BF8711" w14:textId="77777777" w:rsidR="0012793D" w:rsidRPr="001072E0" w:rsidRDefault="0012793D" w:rsidP="0012793D">
      <w:pPr>
        <w:rPr>
          <w:rFonts w:ascii="Verdana" w:hAnsi="Verdana"/>
        </w:rPr>
      </w:pPr>
      <w:r w:rsidRPr="001072E0">
        <w:rPr>
          <w:rFonts w:ascii="Verdana" w:hAnsi="Verdana"/>
        </w:rPr>
        <w:t>Abbildung 2</w:t>
      </w:r>
    </w:p>
    <w:p w14:paraId="39AD90C9" w14:textId="77777777" w:rsidR="0012793D" w:rsidRPr="001072E0" w:rsidRDefault="0012793D" w:rsidP="0012793D">
      <w:pPr>
        <w:rPr>
          <w:rFonts w:ascii="Verdana" w:hAnsi="Verdana"/>
          <w:b/>
          <w:bCs/>
          <w:sz w:val="28"/>
          <w:szCs w:val="28"/>
        </w:rPr>
      </w:pPr>
      <w:r w:rsidRPr="001072E0">
        <w:rPr>
          <w:rFonts w:ascii="Verdana" w:hAnsi="Verdana"/>
          <w:b/>
          <w:bCs/>
          <w:sz w:val="28"/>
          <w:szCs w:val="28"/>
        </w:rPr>
        <w:t xml:space="preserve">Doppelmodul </w:t>
      </w:r>
    </w:p>
    <w:p w14:paraId="5298414A" w14:textId="77777777" w:rsidR="0012793D" w:rsidRPr="001072E0" w:rsidRDefault="0012793D" w:rsidP="0012793D">
      <w:pPr>
        <w:rPr>
          <w:rFonts w:ascii="Verdana" w:hAnsi="Verdana"/>
          <w:b/>
          <w:bCs/>
          <w:sz w:val="28"/>
          <w:szCs w:val="28"/>
        </w:rPr>
      </w:pPr>
    </w:p>
    <w:p w14:paraId="360D9EA8" w14:textId="77777777" w:rsidR="0012793D" w:rsidRPr="001072E0" w:rsidRDefault="0012793D" w:rsidP="0012793D">
      <w:pPr>
        <w:jc w:val="center"/>
        <w:rPr>
          <w:rFonts w:ascii="Verdana" w:hAnsi="Verdana"/>
        </w:rPr>
      </w:pPr>
      <w:r w:rsidRPr="001072E0">
        <w:rPr>
          <w:rFonts w:ascii="Verdana" w:hAnsi="Verdana"/>
          <w:noProof/>
        </w:rPr>
        <w:drawing>
          <wp:inline distT="0" distB="0" distL="0" distR="0" wp14:anchorId="5BC117D3" wp14:editId="6C40573E">
            <wp:extent cx="3667125" cy="1594579"/>
            <wp:effectExtent l="0" t="0" r="0" b="5715"/>
            <wp:docPr id="7" name="Grafik 7"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esign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9705" cy="1608746"/>
                    </a:xfrm>
                    <a:prstGeom prst="rect">
                      <a:avLst/>
                    </a:prstGeom>
                    <a:noFill/>
                    <a:ln>
                      <a:noFill/>
                    </a:ln>
                  </pic:spPr>
                </pic:pic>
              </a:graphicData>
            </a:graphic>
          </wp:inline>
        </w:drawing>
      </w:r>
    </w:p>
    <w:p w14:paraId="438C66A7" w14:textId="77777777" w:rsidR="0012793D" w:rsidRPr="001072E0" w:rsidRDefault="0012793D" w:rsidP="0012793D">
      <w:pPr>
        <w:rPr>
          <w:rFonts w:ascii="Verdana" w:hAnsi="Verdana"/>
        </w:rPr>
      </w:pPr>
      <w:r w:rsidRPr="001072E0">
        <w:rPr>
          <w:rFonts w:ascii="Verdana" w:hAnsi="Verdana"/>
        </w:rPr>
        <w:t>Abbildung 3.1</w:t>
      </w:r>
    </w:p>
    <w:p w14:paraId="7C4AE36A" w14:textId="77777777" w:rsidR="0012793D" w:rsidRPr="001072E0" w:rsidRDefault="0012793D" w:rsidP="0012793D">
      <w:pPr>
        <w:rPr>
          <w:rFonts w:ascii="Verdana" w:hAnsi="Verdana"/>
        </w:rPr>
      </w:pPr>
    </w:p>
    <w:p w14:paraId="60035609" w14:textId="77777777" w:rsidR="0012793D" w:rsidRPr="001072E0" w:rsidRDefault="0012793D" w:rsidP="0012793D">
      <w:pPr>
        <w:rPr>
          <w:rFonts w:ascii="Verdana" w:hAnsi="Verdana"/>
        </w:rPr>
      </w:pPr>
    </w:p>
    <w:p w14:paraId="7B089346" w14:textId="77777777" w:rsidR="0012793D" w:rsidRPr="001072E0" w:rsidRDefault="0012793D" w:rsidP="0012793D">
      <w:pPr>
        <w:rPr>
          <w:rFonts w:ascii="Verdana" w:hAnsi="Verdana"/>
          <w:b/>
          <w:bCs/>
          <w:sz w:val="28"/>
          <w:szCs w:val="28"/>
        </w:rPr>
      </w:pPr>
      <w:r w:rsidRPr="001072E0">
        <w:rPr>
          <w:rFonts w:ascii="Verdana" w:hAnsi="Verdana"/>
          <w:b/>
          <w:bCs/>
          <w:sz w:val="28"/>
          <w:szCs w:val="28"/>
        </w:rPr>
        <w:t>Kopfplatten verschweißt</w:t>
      </w:r>
    </w:p>
    <w:p w14:paraId="1306D5E0" w14:textId="77777777" w:rsidR="0012793D" w:rsidRPr="001072E0" w:rsidRDefault="0012793D" w:rsidP="0012793D">
      <w:pPr>
        <w:rPr>
          <w:rFonts w:ascii="Verdana" w:hAnsi="Verdana"/>
          <w:b/>
          <w:bCs/>
          <w:sz w:val="28"/>
          <w:szCs w:val="28"/>
        </w:rPr>
      </w:pPr>
    </w:p>
    <w:p w14:paraId="0847A627" w14:textId="77777777" w:rsidR="0012793D" w:rsidRPr="001072E0" w:rsidRDefault="0012793D" w:rsidP="0012793D">
      <w:pPr>
        <w:rPr>
          <w:rFonts w:ascii="Verdana" w:hAnsi="Verdana"/>
        </w:rPr>
      </w:pPr>
      <w:r w:rsidRPr="001072E0">
        <w:rPr>
          <w:noProof/>
        </w:rPr>
        <w:drawing>
          <wp:inline distT="0" distB="0" distL="0" distR="0" wp14:anchorId="5576BCE7" wp14:editId="7B5FE7AC">
            <wp:extent cx="4238625" cy="1844717"/>
            <wp:effectExtent l="0" t="0" r="0" b="3175"/>
            <wp:docPr id="14" name="Grafik 14" descr="Ein Bild, das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Screenshot, Design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0569" cy="1849915"/>
                    </a:xfrm>
                    <a:prstGeom prst="rect">
                      <a:avLst/>
                    </a:prstGeom>
                    <a:noFill/>
                    <a:ln>
                      <a:noFill/>
                    </a:ln>
                  </pic:spPr>
                </pic:pic>
              </a:graphicData>
            </a:graphic>
          </wp:inline>
        </w:drawing>
      </w:r>
    </w:p>
    <w:p w14:paraId="3FBDED5A" w14:textId="77777777" w:rsidR="0012793D" w:rsidRPr="001072E0" w:rsidRDefault="0012793D" w:rsidP="0012793D">
      <w:pPr>
        <w:rPr>
          <w:rFonts w:ascii="Verdana" w:hAnsi="Verdana"/>
        </w:rPr>
      </w:pPr>
      <w:r w:rsidRPr="001072E0">
        <w:rPr>
          <w:rFonts w:ascii="Verdana" w:hAnsi="Verdana"/>
        </w:rPr>
        <w:t>Abbildung 3.2</w:t>
      </w:r>
    </w:p>
    <w:p w14:paraId="74475E99" w14:textId="77777777" w:rsidR="0012793D" w:rsidRPr="001072E0" w:rsidRDefault="0012793D" w:rsidP="0012793D">
      <w:pPr>
        <w:rPr>
          <w:rFonts w:ascii="Verdana" w:hAnsi="Verdana"/>
        </w:rPr>
      </w:pPr>
    </w:p>
    <w:p w14:paraId="710509AB" w14:textId="77777777" w:rsidR="0012793D" w:rsidRPr="001072E0" w:rsidRDefault="0012793D" w:rsidP="0012793D">
      <w:pPr>
        <w:rPr>
          <w:rFonts w:ascii="Verdana" w:hAnsi="Verdana"/>
          <w:b/>
          <w:bCs/>
          <w:sz w:val="28"/>
          <w:szCs w:val="28"/>
        </w:rPr>
      </w:pPr>
      <w:r w:rsidRPr="001072E0">
        <w:rPr>
          <w:rFonts w:ascii="Verdana" w:hAnsi="Verdana"/>
          <w:b/>
          <w:bCs/>
          <w:sz w:val="28"/>
          <w:szCs w:val="28"/>
        </w:rPr>
        <w:t>Batteriepack:</w:t>
      </w:r>
    </w:p>
    <w:p w14:paraId="6950C926" w14:textId="77777777" w:rsidR="0012793D" w:rsidRPr="001072E0" w:rsidRDefault="0012793D" w:rsidP="0012793D">
      <w:pPr>
        <w:rPr>
          <w:rFonts w:ascii="Verdana" w:hAnsi="Verdana"/>
          <w:b/>
          <w:bCs/>
          <w:sz w:val="28"/>
          <w:szCs w:val="28"/>
        </w:rPr>
      </w:pPr>
    </w:p>
    <w:p w14:paraId="5B41A386" w14:textId="77777777" w:rsidR="0012793D" w:rsidRPr="001072E0" w:rsidRDefault="0012793D" w:rsidP="0012793D">
      <w:pPr>
        <w:jc w:val="center"/>
        <w:rPr>
          <w:rFonts w:ascii="Verdana" w:hAnsi="Verdana"/>
        </w:rPr>
      </w:pPr>
      <w:r w:rsidRPr="001072E0">
        <w:rPr>
          <w:rFonts w:ascii="Verdana" w:hAnsi="Verdana"/>
          <w:noProof/>
        </w:rPr>
        <w:drawing>
          <wp:inline distT="0" distB="0" distL="0" distR="0" wp14:anchorId="0E42D936" wp14:editId="3593AE8E">
            <wp:extent cx="3752850" cy="21560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0624" t="13311" r="3372"/>
                    <a:stretch/>
                  </pic:blipFill>
                  <pic:spPr bwMode="auto">
                    <a:xfrm>
                      <a:off x="0" y="0"/>
                      <a:ext cx="3784402" cy="2174177"/>
                    </a:xfrm>
                    <a:prstGeom prst="rect">
                      <a:avLst/>
                    </a:prstGeom>
                    <a:noFill/>
                    <a:ln>
                      <a:noFill/>
                    </a:ln>
                    <a:extLst>
                      <a:ext uri="{53640926-AAD7-44D8-BBD7-CCE9431645EC}">
                        <a14:shadowObscured xmlns:a14="http://schemas.microsoft.com/office/drawing/2010/main"/>
                      </a:ext>
                    </a:extLst>
                  </pic:spPr>
                </pic:pic>
              </a:graphicData>
            </a:graphic>
          </wp:inline>
        </w:drawing>
      </w:r>
    </w:p>
    <w:p w14:paraId="002B3B07" w14:textId="77777777" w:rsidR="0012793D" w:rsidRPr="001072E0" w:rsidRDefault="0012793D" w:rsidP="0012793D">
      <w:pPr>
        <w:rPr>
          <w:rFonts w:ascii="Verdana" w:hAnsi="Verdana"/>
          <w:sz w:val="18"/>
          <w:szCs w:val="18"/>
        </w:rPr>
      </w:pPr>
      <w:r w:rsidRPr="001072E0">
        <w:rPr>
          <w:rFonts w:ascii="Verdana" w:hAnsi="Verdana"/>
          <w:sz w:val="18"/>
          <w:szCs w:val="18"/>
        </w:rPr>
        <w:t>Abbildung 4</w:t>
      </w:r>
    </w:p>
    <w:p w14:paraId="15842BE0" w14:textId="77777777" w:rsidR="0012793D" w:rsidRPr="001072E0" w:rsidRDefault="0012793D" w:rsidP="0012793D">
      <w:pPr>
        <w:rPr>
          <w:rFonts w:ascii="Verdana" w:hAnsi="Verdana"/>
          <w:sz w:val="18"/>
          <w:szCs w:val="18"/>
        </w:rPr>
      </w:pPr>
    </w:p>
    <w:p w14:paraId="0A93E9ED" w14:textId="77777777" w:rsidR="0012793D" w:rsidRPr="001072E0" w:rsidRDefault="0012793D" w:rsidP="0012793D">
      <w:pPr>
        <w:rPr>
          <w:rFonts w:ascii="Verdana" w:hAnsi="Verdana"/>
          <w:b/>
          <w:bCs/>
          <w:sz w:val="28"/>
          <w:szCs w:val="28"/>
        </w:rPr>
      </w:pPr>
      <w:r>
        <w:rPr>
          <w:rFonts w:ascii="Verdana" w:hAnsi="Verdana"/>
          <w:b/>
          <w:bCs/>
          <w:sz w:val="28"/>
          <w:szCs w:val="28"/>
        </w:rPr>
        <w:t>B</w:t>
      </w:r>
      <w:r w:rsidRPr="001072E0">
        <w:rPr>
          <w:rFonts w:ascii="Verdana" w:hAnsi="Verdana"/>
          <w:b/>
          <w:bCs/>
          <w:sz w:val="28"/>
          <w:szCs w:val="28"/>
        </w:rPr>
        <w:t>atteriepack in Elektroauto</w:t>
      </w:r>
    </w:p>
    <w:p w14:paraId="6781D7C2" w14:textId="77777777" w:rsidR="0012793D" w:rsidRPr="001072E0" w:rsidRDefault="0012793D" w:rsidP="0012793D">
      <w:pPr>
        <w:jc w:val="center"/>
        <w:rPr>
          <w:rFonts w:ascii="Verdana" w:hAnsi="Verdana"/>
          <w:b/>
          <w:bCs/>
          <w:szCs w:val="24"/>
        </w:rPr>
      </w:pPr>
      <w:r w:rsidRPr="001072E0">
        <w:rPr>
          <w:rFonts w:ascii="Verdana" w:hAnsi="Verdana"/>
          <w:b/>
          <w:bCs/>
          <w:noProof/>
          <w:szCs w:val="24"/>
        </w:rPr>
        <w:drawing>
          <wp:inline distT="0" distB="0" distL="0" distR="0" wp14:anchorId="7D9C516D" wp14:editId="29479EF5">
            <wp:extent cx="3019425" cy="1699067"/>
            <wp:effectExtent l="0" t="0" r="0" b="0"/>
            <wp:docPr id="16" name="Grafik 16" descr="Ein Bild, das Rad, Reifen, Autoteile, Autoreif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Rad, Reifen, Autoteile, Autoreifen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3802" cy="1707157"/>
                    </a:xfrm>
                    <a:prstGeom prst="rect">
                      <a:avLst/>
                    </a:prstGeom>
                    <a:noFill/>
                    <a:ln>
                      <a:noFill/>
                    </a:ln>
                  </pic:spPr>
                </pic:pic>
              </a:graphicData>
            </a:graphic>
          </wp:inline>
        </w:drawing>
      </w:r>
    </w:p>
    <w:p w14:paraId="7B3F1561" w14:textId="77777777" w:rsidR="0012793D" w:rsidRPr="001072E0" w:rsidRDefault="0012793D" w:rsidP="0012793D">
      <w:pPr>
        <w:rPr>
          <w:rFonts w:ascii="Verdana" w:hAnsi="Verdana"/>
        </w:rPr>
      </w:pPr>
      <w:r w:rsidRPr="001072E0">
        <w:rPr>
          <w:rFonts w:ascii="Verdana" w:hAnsi="Verdana"/>
        </w:rPr>
        <w:lastRenderedPageBreak/>
        <w:t>Abbildung 5</w:t>
      </w:r>
    </w:p>
    <w:p w14:paraId="3E242FD6" w14:textId="77777777" w:rsidR="0012793D" w:rsidRPr="001072E0" w:rsidRDefault="0012793D" w:rsidP="0012793D">
      <w:pPr>
        <w:rPr>
          <w:rFonts w:ascii="Verdana" w:hAnsi="Verdana"/>
          <w:b/>
          <w:bCs/>
          <w:sz w:val="28"/>
          <w:szCs w:val="28"/>
        </w:rPr>
      </w:pPr>
      <w:r w:rsidRPr="001072E0">
        <w:rPr>
          <w:rFonts w:ascii="Verdana" w:hAnsi="Verdana"/>
          <w:b/>
          <w:bCs/>
          <w:sz w:val="28"/>
          <w:szCs w:val="28"/>
        </w:rPr>
        <w:t>Zug-/Druckfestigkeit Prüfmaschine</w:t>
      </w:r>
    </w:p>
    <w:p w14:paraId="0D4BF97D" w14:textId="77777777" w:rsidR="0012793D" w:rsidRPr="001072E0" w:rsidRDefault="0012793D" w:rsidP="0012793D">
      <w:pPr>
        <w:rPr>
          <w:rFonts w:ascii="Verdana" w:hAnsi="Verdana"/>
          <w:b/>
          <w:bCs/>
          <w:szCs w:val="24"/>
        </w:rPr>
      </w:pPr>
    </w:p>
    <w:p w14:paraId="36AEF499" w14:textId="77777777" w:rsidR="0012793D" w:rsidRPr="001072E0" w:rsidRDefault="0012793D" w:rsidP="0012793D">
      <w:pPr>
        <w:jc w:val="center"/>
        <w:rPr>
          <w:rFonts w:ascii="Verdana" w:hAnsi="Verdana"/>
          <w:sz w:val="18"/>
          <w:szCs w:val="18"/>
        </w:rPr>
      </w:pPr>
      <w:r w:rsidRPr="001072E0">
        <w:rPr>
          <w:rFonts w:ascii="Verdana" w:hAnsi="Verdana"/>
          <w:b/>
          <w:noProof/>
          <w:spacing w:val="-3"/>
          <w:szCs w:val="18"/>
        </w:rPr>
        <w:drawing>
          <wp:inline distT="0" distB="0" distL="0" distR="0" wp14:anchorId="4772935A" wp14:editId="3BA9DF04">
            <wp:extent cx="3952875" cy="5334079"/>
            <wp:effectExtent l="0" t="0" r="0" b="0"/>
            <wp:docPr id="17" name="Grafik 17" descr="Ein Bild, das Maschine, Im Haus, Stahl,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Maschine, Im Haus, Stahl, Boden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6117" cy="5338454"/>
                    </a:xfrm>
                    <a:prstGeom prst="rect">
                      <a:avLst/>
                    </a:prstGeom>
                    <a:noFill/>
                    <a:ln>
                      <a:noFill/>
                    </a:ln>
                  </pic:spPr>
                </pic:pic>
              </a:graphicData>
            </a:graphic>
          </wp:inline>
        </w:drawing>
      </w:r>
    </w:p>
    <w:p w14:paraId="70EA504B" w14:textId="77777777" w:rsidR="0012793D" w:rsidRDefault="0012793D" w:rsidP="0012793D">
      <w:pPr>
        <w:rPr>
          <w:rFonts w:ascii="Verdana" w:hAnsi="Verdana"/>
        </w:rPr>
      </w:pPr>
      <w:r w:rsidRPr="001072E0">
        <w:rPr>
          <w:rFonts w:ascii="Verdana" w:hAnsi="Verdana"/>
        </w:rPr>
        <w:t>Abbildung 6</w:t>
      </w:r>
    </w:p>
    <w:p w14:paraId="68174EB8" w14:textId="77777777" w:rsidR="0012793D" w:rsidRDefault="0012793D" w:rsidP="0012793D">
      <w:pPr>
        <w:rPr>
          <w:rFonts w:ascii="Verdana" w:hAnsi="Verdana"/>
        </w:rPr>
      </w:pPr>
      <w:r>
        <w:rPr>
          <w:rFonts w:ascii="Verdana" w:hAnsi="Verdana"/>
        </w:rPr>
        <w:br w:type="page"/>
      </w:r>
    </w:p>
    <w:p w14:paraId="6133E440" w14:textId="77777777" w:rsidR="0012793D" w:rsidRDefault="0012793D" w:rsidP="0012793D">
      <w:pPr>
        <w:rPr>
          <w:rFonts w:ascii="Verdana" w:hAnsi="Verdana"/>
        </w:rPr>
      </w:pPr>
      <w:r>
        <w:rPr>
          <w:noProof/>
        </w:rPr>
        <w:lastRenderedPageBreak/>
        <w:drawing>
          <wp:inline distT="0" distB="0" distL="0" distR="0" wp14:anchorId="3A90EFD2" wp14:editId="654D12B2">
            <wp:extent cx="5760720" cy="3940175"/>
            <wp:effectExtent l="0" t="0" r="0" b="3175"/>
            <wp:docPr id="1" name="Bild 1"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Window"/>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940175"/>
                    </a:xfrm>
                    <a:prstGeom prst="rect">
                      <a:avLst/>
                    </a:prstGeom>
                    <a:noFill/>
                    <a:ln>
                      <a:noFill/>
                    </a:ln>
                  </pic:spPr>
                </pic:pic>
              </a:graphicData>
            </a:graphic>
          </wp:inline>
        </w:drawing>
      </w:r>
    </w:p>
    <w:p w14:paraId="1EC84B4F" w14:textId="77777777" w:rsidR="0012793D" w:rsidRDefault="0012793D" w:rsidP="0012793D">
      <w:pPr>
        <w:rPr>
          <w:rFonts w:ascii="Verdana" w:hAnsi="Verdana"/>
        </w:rPr>
      </w:pPr>
      <w:proofErr w:type="spellStart"/>
      <w:r>
        <w:rPr>
          <w:rFonts w:ascii="Verdana" w:hAnsi="Verdana"/>
        </w:rPr>
        <w:t>Prinzipskizze</w:t>
      </w:r>
      <w:proofErr w:type="spellEnd"/>
      <w:r>
        <w:rPr>
          <w:rFonts w:ascii="Verdana" w:hAnsi="Verdana"/>
        </w:rPr>
        <w:t xml:space="preserve"> 1</w:t>
      </w:r>
    </w:p>
    <w:p w14:paraId="04FDEA4C" w14:textId="77777777" w:rsidR="0012793D" w:rsidRDefault="0012793D" w:rsidP="0012793D">
      <w:pPr>
        <w:rPr>
          <w:rFonts w:ascii="Verdana" w:hAnsi="Verdana"/>
        </w:rPr>
      </w:pPr>
    </w:p>
    <w:p w14:paraId="62486C05" w14:textId="510BBE64" w:rsidR="00DC3EA5" w:rsidRPr="00BC6A3A" w:rsidRDefault="00DC3EA5" w:rsidP="00DC3EA5">
      <w:pPr>
        <w:rPr>
          <w:rFonts w:asciiTheme="minorHAnsi" w:hAnsiTheme="minorHAnsi" w:cstheme="minorHAnsi"/>
        </w:rPr>
      </w:pPr>
    </w:p>
    <w:sectPr w:rsidR="00DC3EA5" w:rsidRPr="00BC6A3A" w:rsidSect="003F67D0">
      <w:headerReference w:type="default" r:id="rId17"/>
      <w:footerReference w:type="default" r:id="rId18"/>
      <w:footerReference w:type="first" r:id="rId19"/>
      <w:pgSz w:w="11906" w:h="16838"/>
      <w:pgMar w:top="567"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2F90C" w14:textId="77777777" w:rsidR="001E7C6A" w:rsidRDefault="001E7C6A" w:rsidP="00312555">
      <w:pPr>
        <w:spacing w:after="0"/>
      </w:pPr>
      <w:r>
        <w:separator/>
      </w:r>
    </w:p>
  </w:endnote>
  <w:endnote w:type="continuationSeparator" w:id="0">
    <w:p w14:paraId="079437A4" w14:textId="77777777" w:rsidR="001E7C6A" w:rsidRDefault="001E7C6A" w:rsidP="00312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AB90" w14:textId="4B316253" w:rsidR="00A25487" w:rsidRDefault="00A25487" w:rsidP="00563E01">
    <w:pPr>
      <w:pStyle w:val="Fuzeile"/>
      <w:jc w:val="center"/>
    </w:pPr>
    <w:r>
      <w:t xml:space="preserve">Stand: </w:t>
    </w:r>
    <w:r w:rsidR="001526A1">
      <w:t>06.08</w:t>
    </w:r>
    <w:r>
      <w:t>.2023</w:t>
    </w:r>
    <w:r>
      <w:tab/>
    </w:r>
    <w:fldSimple w:instr=" FILENAME \* MERGEFORMAT ">
      <w:r w:rsidR="00814D73">
        <w:rPr>
          <w:noProof/>
        </w:rPr>
        <w:t>2023-07 Standards Betrieblicher Auftrag_SW u GF.docx</w:t>
      </w:r>
    </w:fldSimple>
    <w:r>
      <w:ptab w:relativeTo="margin" w:alignment="right" w:leader="none"/>
    </w:r>
    <w:r w:rsidRPr="00046241">
      <w:rPr>
        <w:rFonts w:ascii="Arial" w:hAnsi="Arial" w:cs="Arial"/>
      </w:rPr>
      <w:t xml:space="preserve">Seite: </w:t>
    </w:r>
    <w:r w:rsidRPr="06EB4AA6">
      <w:rPr>
        <w:rFonts w:ascii="Arial" w:hAnsi="Arial" w:cs="Arial"/>
        <w:noProof/>
      </w:rPr>
      <w:fldChar w:fldCharType="begin"/>
    </w:r>
    <w:r w:rsidRPr="00046241">
      <w:rPr>
        <w:rFonts w:ascii="Arial" w:hAnsi="Arial" w:cs="Arial"/>
      </w:rPr>
      <w:instrText xml:space="preserve"> PAGE   \* MERGEFORMAT </w:instrText>
    </w:r>
    <w:r w:rsidRPr="06EB4AA6">
      <w:rPr>
        <w:rFonts w:ascii="Arial" w:hAnsi="Arial" w:cs="Arial"/>
      </w:rPr>
      <w:fldChar w:fldCharType="separate"/>
    </w:r>
    <w:r w:rsidR="00914AA3">
      <w:rPr>
        <w:rFonts w:ascii="Arial" w:hAnsi="Arial" w:cs="Arial"/>
        <w:noProof/>
      </w:rPr>
      <w:t>1</w:t>
    </w:r>
    <w:r w:rsidRPr="06EB4AA6">
      <w:rPr>
        <w:rFonts w:ascii="Arial" w:hAnsi="Arial" w:cs="Arial"/>
        <w:noProof/>
      </w:rPr>
      <w:fldChar w:fldCharType="end"/>
    </w:r>
    <w:r w:rsidRPr="00046241">
      <w:rPr>
        <w:rFonts w:ascii="Arial" w:hAnsi="Arial" w:cs="Arial"/>
      </w:rPr>
      <w:t>/</w:t>
    </w:r>
    <w:r w:rsidRPr="00046241">
      <w:rPr>
        <w:rFonts w:ascii="Arial" w:hAnsi="Arial" w:cs="Arial"/>
        <w:noProof/>
      </w:rPr>
      <w:fldChar w:fldCharType="begin"/>
    </w:r>
    <w:r w:rsidRPr="00046241">
      <w:rPr>
        <w:rFonts w:ascii="Arial" w:hAnsi="Arial" w:cs="Arial"/>
      </w:rPr>
      <w:instrText xml:space="preserve"> NUMPAGES   \* MERGEFORMAT </w:instrText>
    </w:r>
    <w:r w:rsidRPr="00046241">
      <w:rPr>
        <w:rFonts w:ascii="Arial" w:hAnsi="Arial" w:cs="Arial"/>
      </w:rPr>
      <w:fldChar w:fldCharType="separate"/>
    </w:r>
    <w:r w:rsidR="00914AA3">
      <w:rPr>
        <w:rFonts w:ascii="Arial" w:hAnsi="Arial" w:cs="Arial"/>
        <w:noProof/>
      </w:rPr>
      <w:t>13</w:t>
    </w:r>
    <w:r w:rsidRPr="00046241">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B7EE4" w14:textId="51AE9511" w:rsidR="003F67D0" w:rsidRPr="003F67D0" w:rsidRDefault="003F67D0" w:rsidP="003F67D0">
    <w:pPr>
      <w:pStyle w:val="Fuzeile"/>
    </w:pPr>
    <w:r w:rsidRPr="003F67D0">
      <w:t>Stand: 06.08.2023</w:t>
    </w:r>
    <w:r>
      <w:t xml:space="preserve">                      </w:t>
    </w:r>
    <w:r w:rsidRPr="003F67D0">
      <w:tab/>
    </w:r>
    <w:fldSimple w:instr=" FILENAME \* MERGEFORMAT ">
      <w:r w:rsidR="00814D73">
        <w:rPr>
          <w:noProof/>
        </w:rPr>
        <w:t>2023-07 Standards Betrieblicher Auftrag_SW u GF.docx</w:t>
      </w:r>
    </w:fldSimple>
    <w:r>
      <w:t xml:space="preserve">                        </w:t>
    </w:r>
    <w:r w:rsidRPr="003F67D0">
      <w:rPr>
        <w:rFonts w:ascii="Arial" w:hAnsi="Arial" w:cs="Arial"/>
      </w:rPr>
      <w:t xml:space="preserve">Seite: </w:t>
    </w:r>
    <w:r w:rsidRPr="003F67D0">
      <w:rPr>
        <w:rFonts w:ascii="Arial" w:hAnsi="Arial" w:cs="Arial"/>
      </w:rPr>
      <w:fldChar w:fldCharType="begin"/>
    </w:r>
    <w:r w:rsidRPr="003F67D0">
      <w:rPr>
        <w:rFonts w:ascii="Arial" w:hAnsi="Arial" w:cs="Arial"/>
      </w:rPr>
      <w:instrText xml:space="preserve"> PAGE   \* MERGEFORMAT </w:instrText>
    </w:r>
    <w:r w:rsidRPr="003F67D0">
      <w:rPr>
        <w:rFonts w:ascii="Arial" w:hAnsi="Arial" w:cs="Arial"/>
      </w:rPr>
      <w:fldChar w:fldCharType="separate"/>
    </w:r>
    <w:r w:rsidRPr="003F67D0">
      <w:rPr>
        <w:rFonts w:ascii="Arial" w:hAnsi="Arial" w:cs="Arial"/>
      </w:rPr>
      <w:t>2</w:t>
    </w:r>
    <w:r w:rsidRPr="003F67D0">
      <w:rPr>
        <w:rFonts w:ascii="Arial" w:hAnsi="Arial" w:cs="Arial"/>
      </w:rPr>
      <w:fldChar w:fldCharType="end"/>
    </w:r>
    <w:r w:rsidRPr="003F67D0">
      <w:rPr>
        <w:rFonts w:ascii="Arial" w:hAnsi="Arial" w:cs="Arial"/>
      </w:rPr>
      <w:t>/</w:t>
    </w:r>
    <w:r w:rsidRPr="003F67D0">
      <w:rPr>
        <w:rFonts w:ascii="Arial" w:hAnsi="Arial" w:cs="Arial"/>
      </w:rPr>
      <w:fldChar w:fldCharType="begin"/>
    </w:r>
    <w:r w:rsidRPr="003F67D0">
      <w:rPr>
        <w:rFonts w:ascii="Arial" w:hAnsi="Arial" w:cs="Arial"/>
      </w:rPr>
      <w:instrText xml:space="preserve"> NUMPAGES   \* MERGEFORMAT </w:instrText>
    </w:r>
    <w:r w:rsidRPr="003F67D0">
      <w:rPr>
        <w:rFonts w:ascii="Arial" w:hAnsi="Arial" w:cs="Arial"/>
      </w:rPr>
      <w:fldChar w:fldCharType="separate"/>
    </w:r>
    <w:r w:rsidRPr="003F67D0">
      <w:rPr>
        <w:rFonts w:ascii="Arial" w:hAnsi="Arial" w:cs="Arial"/>
      </w:rPr>
      <w:t>14</w:t>
    </w:r>
    <w:r w:rsidRPr="003F67D0">
      <w:rPr>
        <w:rFonts w:ascii="Arial" w:hAnsi="Arial" w:cs="Arial"/>
      </w:rPr>
      <w:fldChar w:fldCharType="end"/>
    </w:r>
  </w:p>
  <w:p w14:paraId="7939AB4A" w14:textId="77777777" w:rsidR="003F67D0" w:rsidRDefault="003F67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7F007" w14:textId="77777777" w:rsidR="001E7C6A" w:rsidRDefault="001E7C6A" w:rsidP="00312555">
      <w:pPr>
        <w:spacing w:after="0"/>
      </w:pPr>
      <w:r>
        <w:separator/>
      </w:r>
    </w:p>
  </w:footnote>
  <w:footnote w:type="continuationSeparator" w:id="0">
    <w:p w14:paraId="217ED543" w14:textId="77777777" w:rsidR="001E7C6A" w:rsidRDefault="001E7C6A" w:rsidP="003125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2"/>
      <w:gridCol w:w="3336"/>
    </w:tblGrid>
    <w:tr w:rsidR="00A25487" w14:paraId="7E4344B1" w14:textId="77777777" w:rsidTr="06EB4AA6">
      <w:trPr>
        <w:trHeight w:val="1282"/>
      </w:trPr>
      <w:tc>
        <w:tcPr>
          <w:tcW w:w="7479" w:type="dxa"/>
          <w:vAlign w:val="center"/>
        </w:tcPr>
        <w:p w14:paraId="51F94CA6" w14:textId="1F630E12" w:rsidR="00A25487" w:rsidRPr="000D3058" w:rsidRDefault="00A25487" w:rsidP="001F747D">
          <w:pPr>
            <w:pStyle w:val="Kopfzeile"/>
            <w:rPr>
              <w:rFonts w:asciiTheme="minorHAnsi" w:hAnsiTheme="minorHAnsi" w:cstheme="minorHAnsi"/>
              <w:b/>
              <w:color w:val="4F81BD" w:themeColor="accent1"/>
              <w:sz w:val="52"/>
            </w:rPr>
          </w:pPr>
          <w:r w:rsidRPr="000D3058">
            <w:rPr>
              <w:rFonts w:asciiTheme="minorHAnsi" w:hAnsiTheme="minorHAnsi" w:cstheme="minorHAnsi"/>
              <w:b/>
              <w:color w:val="4F81BD" w:themeColor="accent1"/>
              <w:sz w:val="52"/>
            </w:rPr>
            <w:t>Technischer Produktdesigner</w:t>
          </w:r>
        </w:p>
        <w:p w14:paraId="6F26219D" w14:textId="53F2AF54" w:rsidR="00A25487" w:rsidRDefault="00A25487" w:rsidP="001F747D">
          <w:pPr>
            <w:pStyle w:val="Kopfzeile"/>
          </w:pPr>
          <w:r>
            <w:t>Leitfaden zur</w:t>
          </w:r>
          <w:r w:rsidR="00F84F20">
            <w:t xml:space="preserve"> Bearbeitung des Arbeitsauftrag</w:t>
          </w:r>
          <w:r>
            <w:t>s AP Teil 2 – TPD-MAK</w:t>
          </w:r>
        </w:p>
      </w:tc>
      <w:tc>
        <w:tcPr>
          <w:tcW w:w="2299" w:type="dxa"/>
          <w:vAlign w:val="center"/>
        </w:tcPr>
        <w:p w14:paraId="3461D779" w14:textId="31C371E9" w:rsidR="00A25487" w:rsidRDefault="00871598" w:rsidP="001F747D">
          <w:pPr>
            <w:pStyle w:val="Kopfzeile"/>
            <w:jc w:val="center"/>
          </w:pPr>
          <w:r>
            <w:rPr>
              <w:noProof/>
            </w:rPr>
            <w:drawing>
              <wp:anchor distT="0" distB="0" distL="114300" distR="114300" simplePos="0" relativeHeight="251658240" behindDoc="0" locked="0" layoutInCell="1" allowOverlap="1" wp14:anchorId="31F5D395" wp14:editId="4CCF0B60">
                <wp:simplePos x="0" y="0"/>
                <wp:positionH relativeFrom="column">
                  <wp:posOffset>-1424940</wp:posOffset>
                </wp:positionH>
                <wp:positionV relativeFrom="paragraph">
                  <wp:posOffset>-318135</wp:posOffset>
                </wp:positionV>
                <wp:extent cx="1974850" cy="489585"/>
                <wp:effectExtent l="0" t="0" r="6350" b="5715"/>
                <wp:wrapThrough wrapText="bothSides">
                  <wp:wrapPolygon edited="0">
                    <wp:start x="0" y="0"/>
                    <wp:lineTo x="0" y="21012"/>
                    <wp:lineTo x="11043" y="21012"/>
                    <wp:lineTo x="11043" y="13447"/>
                    <wp:lineTo x="21461" y="11767"/>
                    <wp:lineTo x="21461" y="3362"/>
                    <wp:lineTo x="11043" y="0"/>
                    <wp:lineTo x="0" y="0"/>
                  </wp:wrapPolygon>
                </wp:wrapThrough>
                <wp:docPr id="1634937882" name="Grafik 163493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4850" cy="4895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CF2D8B6" w14:textId="57B05D5C" w:rsidR="00A25487" w:rsidRPr="00CB0451" w:rsidRDefault="00A25487">
    <w:pPr>
      <w:pStyle w:val="Kopfzeile"/>
      <w:rPr>
        <w:sz w:val="12"/>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60D6D"/>
    <w:multiLevelType w:val="hybridMultilevel"/>
    <w:tmpl w:val="940E3FF2"/>
    <w:lvl w:ilvl="0" w:tplc="4CA25DB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AE15FC"/>
    <w:multiLevelType w:val="hybridMultilevel"/>
    <w:tmpl w:val="42262F8C"/>
    <w:lvl w:ilvl="0" w:tplc="4CA25DB4">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068719C"/>
    <w:multiLevelType w:val="hybridMultilevel"/>
    <w:tmpl w:val="897A7060"/>
    <w:lvl w:ilvl="0" w:tplc="4CA25DB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3C5A85"/>
    <w:multiLevelType w:val="hybridMultilevel"/>
    <w:tmpl w:val="CD26D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5252979"/>
    <w:multiLevelType w:val="hybridMultilevel"/>
    <w:tmpl w:val="4D5E675E"/>
    <w:lvl w:ilvl="0" w:tplc="4CA25DB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2D792C"/>
    <w:multiLevelType w:val="hybridMultilevel"/>
    <w:tmpl w:val="08F2A962"/>
    <w:lvl w:ilvl="0" w:tplc="6010DA2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3F2D6E03"/>
    <w:multiLevelType w:val="multilevel"/>
    <w:tmpl w:val="A588F7E4"/>
    <w:lvl w:ilvl="0">
      <w:start w:val="1"/>
      <w:numFmt w:val="upperLetter"/>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862" w:hanging="720"/>
      </w:pPr>
      <w:rPr>
        <w:rFonts w:cs="Times New Roman" w:hint="default"/>
      </w:rPr>
    </w:lvl>
    <w:lvl w:ilvl="3">
      <w:start w:val="1"/>
      <w:numFmt w:val="decimal"/>
      <w:pStyle w:val="berschrift4"/>
      <w:lvlText w:val="%1.%2.%3.%4"/>
      <w:lvlJc w:val="left"/>
      <w:pPr>
        <w:ind w:left="1006" w:hanging="864"/>
      </w:pPr>
      <w:rPr>
        <w:rFonts w:cs="Times New Roman" w:hint="default"/>
      </w:rPr>
    </w:lvl>
    <w:lvl w:ilvl="4">
      <w:start w:val="1"/>
      <w:numFmt w:val="decimal"/>
      <w:pStyle w:val="berschrift5"/>
      <w:lvlText w:val="%1.%2.%3.%4.%5"/>
      <w:lvlJc w:val="left"/>
      <w:pPr>
        <w:ind w:left="1008" w:hanging="1008"/>
      </w:pPr>
      <w:rPr>
        <w:rFonts w:cs="Times New Roman" w:hint="default"/>
      </w:rPr>
    </w:lvl>
    <w:lvl w:ilvl="5">
      <w:start w:val="1"/>
      <w:numFmt w:val="decimal"/>
      <w:pStyle w:val="berschrift6"/>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pStyle w:val="berschrift9"/>
      <w:lvlText w:val="%1.%2.%3.%4.%5.%6.%7.%8.%9"/>
      <w:lvlJc w:val="left"/>
      <w:pPr>
        <w:ind w:left="1584" w:hanging="1584"/>
      </w:pPr>
      <w:rPr>
        <w:rFonts w:cs="Times New Roman" w:hint="default"/>
      </w:rPr>
    </w:lvl>
  </w:abstractNum>
  <w:abstractNum w:abstractNumId="7" w15:restartNumberingAfterBreak="0">
    <w:nsid w:val="442C7F4F"/>
    <w:multiLevelType w:val="hybridMultilevel"/>
    <w:tmpl w:val="90860AD0"/>
    <w:lvl w:ilvl="0" w:tplc="4CA25DB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801CA9"/>
    <w:multiLevelType w:val="hybridMultilevel"/>
    <w:tmpl w:val="66D0A1F2"/>
    <w:lvl w:ilvl="0" w:tplc="4CA25DB4">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4DC13A71"/>
    <w:multiLevelType w:val="hybridMultilevel"/>
    <w:tmpl w:val="5E544962"/>
    <w:lvl w:ilvl="0" w:tplc="45AAE3C4">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0087FD2"/>
    <w:multiLevelType w:val="hybridMultilevel"/>
    <w:tmpl w:val="A61634E2"/>
    <w:lvl w:ilvl="0" w:tplc="FFFFFFFF">
      <w:start w:val="1"/>
      <w:numFmt w:val="bullet"/>
      <w:lvlText w:val="-"/>
      <w:lvlJc w:val="left"/>
      <w:pPr>
        <w:ind w:left="360" w:hanging="360"/>
      </w:pPr>
      <w:rPr>
        <w:rFonts w:ascii="Calibri" w:hAnsi="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FEA6F08"/>
    <w:multiLevelType w:val="hybridMultilevel"/>
    <w:tmpl w:val="F4A864F8"/>
    <w:lvl w:ilvl="0" w:tplc="C1B4D340">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020A96"/>
    <w:multiLevelType w:val="hybridMultilevel"/>
    <w:tmpl w:val="188AA556"/>
    <w:lvl w:ilvl="0" w:tplc="16B228E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5F52209"/>
    <w:multiLevelType w:val="hybridMultilevel"/>
    <w:tmpl w:val="B27EFB96"/>
    <w:lvl w:ilvl="0" w:tplc="4CA25DB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A055A7"/>
    <w:multiLevelType w:val="hybridMultilevel"/>
    <w:tmpl w:val="E3CA6E34"/>
    <w:lvl w:ilvl="0" w:tplc="86448012">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E73118F"/>
    <w:multiLevelType w:val="hybridMultilevel"/>
    <w:tmpl w:val="80F0DD8E"/>
    <w:lvl w:ilvl="0" w:tplc="4CA25DB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15515E4"/>
    <w:multiLevelType w:val="hybridMultilevel"/>
    <w:tmpl w:val="9F3A03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C146E25"/>
    <w:multiLevelType w:val="hybridMultilevel"/>
    <w:tmpl w:val="A29A7B24"/>
    <w:lvl w:ilvl="0" w:tplc="16B228EA">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D947DAA"/>
    <w:multiLevelType w:val="hybridMultilevel"/>
    <w:tmpl w:val="76262C02"/>
    <w:lvl w:ilvl="0" w:tplc="4CA25DB4">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488399694">
    <w:abstractNumId w:val="4"/>
  </w:num>
  <w:num w:numId="2" w16cid:durableId="633948419">
    <w:abstractNumId w:val="10"/>
  </w:num>
  <w:num w:numId="3" w16cid:durableId="1647317660">
    <w:abstractNumId w:val="1"/>
  </w:num>
  <w:num w:numId="4" w16cid:durableId="1743138266">
    <w:abstractNumId w:val="3"/>
  </w:num>
  <w:num w:numId="5" w16cid:durableId="1658533034">
    <w:abstractNumId w:val="16"/>
  </w:num>
  <w:num w:numId="6" w16cid:durableId="1314488233">
    <w:abstractNumId w:val="17"/>
  </w:num>
  <w:num w:numId="7" w16cid:durableId="1222328984">
    <w:abstractNumId w:val="8"/>
  </w:num>
  <w:num w:numId="8" w16cid:durableId="1387146321">
    <w:abstractNumId w:val="12"/>
  </w:num>
  <w:num w:numId="9" w16cid:durableId="2050837948">
    <w:abstractNumId w:val="5"/>
  </w:num>
  <w:num w:numId="10" w16cid:durableId="1929268946">
    <w:abstractNumId w:val="15"/>
  </w:num>
  <w:num w:numId="11" w16cid:durableId="872814184">
    <w:abstractNumId w:val="7"/>
  </w:num>
  <w:num w:numId="12" w16cid:durableId="1930429106">
    <w:abstractNumId w:val="13"/>
  </w:num>
  <w:num w:numId="13" w16cid:durableId="307440293">
    <w:abstractNumId w:val="0"/>
  </w:num>
  <w:num w:numId="14" w16cid:durableId="1147667055">
    <w:abstractNumId w:val="9"/>
  </w:num>
  <w:num w:numId="15" w16cid:durableId="712195701">
    <w:abstractNumId w:val="11"/>
  </w:num>
  <w:num w:numId="16" w16cid:durableId="1832718774">
    <w:abstractNumId w:val="14"/>
  </w:num>
  <w:num w:numId="17" w16cid:durableId="2029092007">
    <w:abstractNumId w:val="14"/>
    <w:lvlOverride w:ilvl="0">
      <w:startOverride w:val="1"/>
    </w:lvlOverride>
  </w:num>
  <w:num w:numId="18" w16cid:durableId="286929941">
    <w:abstractNumId w:val="11"/>
    <w:lvlOverride w:ilvl="0">
      <w:startOverride w:val="1"/>
    </w:lvlOverride>
  </w:num>
  <w:num w:numId="19" w16cid:durableId="1385256991">
    <w:abstractNumId w:val="2"/>
  </w:num>
  <w:num w:numId="20" w16cid:durableId="1484422420">
    <w:abstractNumId w:val="18"/>
  </w:num>
  <w:num w:numId="21" w16cid:durableId="216597767">
    <w:abstractNumId w:val="6"/>
  </w:num>
  <w:num w:numId="22" w16cid:durableId="225265815">
    <w:abstractNumId w:val="6"/>
  </w:num>
  <w:num w:numId="23" w16cid:durableId="1854682926">
    <w:abstractNumId w:val="6"/>
  </w:num>
  <w:num w:numId="24" w16cid:durableId="2011518153">
    <w:abstractNumId w:val="6"/>
  </w:num>
  <w:num w:numId="25" w16cid:durableId="1679430563">
    <w:abstractNumId w:val="6"/>
  </w:num>
  <w:num w:numId="26" w16cid:durableId="925115005">
    <w:abstractNumId w:val="6"/>
  </w:num>
  <w:num w:numId="27" w16cid:durableId="334457167">
    <w:abstractNumId w:val="6"/>
  </w:num>
  <w:num w:numId="28" w16cid:durableId="200021577">
    <w:abstractNumId w:val="6"/>
  </w:num>
  <w:num w:numId="29" w16cid:durableId="3351098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E4B"/>
    <w:rsid w:val="00002348"/>
    <w:rsid w:val="00002A92"/>
    <w:rsid w:val="00004FC3"/>
    <w:rsid w:val="00026B7F"/>
    <w:rsid w:val="0003387A"/>
    <w:rsid w:val="00034C69"/>
    <w:rsid w:val="000407D5"/>
    <w:rsid w:val="000434B1"/>
    <w:rsid w:val="0004710A"/>
    <w:rsid w:val="00057CE4"/>
    <w:rsid w:val="00075A82"/>
    <w:rsid w:val="00091512"/>
    <w:rsid w:val="000A049B"/>
    <w:rsid w:val="000B3B74"/>
    <w:rsid w:val="000C01FE"/>
    <w:rsid w:val="000C12B4"/>
    <w:rsid w:val="000C3180"/>
    <w:rsid w:val="000D0954"/>
    <w:rsid w:val="000D3058"/>
    <w:rsid w:val="000D490C"/>
    <w:rsid w:val="000D4D21"/>
    <w:rsid w:val="000E5C5F"/>
    <w:rsid w:val="000E7724"/>
    <w:rsid w:val="000F753D"/>
    <w:rsid w:val="00102E34"/>
    <w:rsid w:val="00103BE4"/>
    <w:rsid w:val="00106499"/>
    <w:rsid w:val="0011116E"/>
    <w:rsid w:val="00111A2A"/>
    <w:rsid w:val="001123C5"/>
    <w:rsid w:val="001139CD"/>
    <w:rsid w:val="00115636"/>
    <w:rsid w:val="00123842"/>
    <w:rsid w:val="0012433E"/>
    <w:rsid w:val="00124791"/>
    <w:rsid w:val="0012793D"/>
    <w:rsid w:val="0013380C"/>
    <w:rsid w:val="0014315E"/>
    <w:rsid w:val="00145138"/>
    <w:rsid w:val="001526A1"/>
    <w:rsid w:val="00155306"/>
    <w:rsid w:val="0015593D"/>
    <w:rsid w:val="001641CF"/>
    <w:rsid w:val="00166209"/>
    <w:rsid w:val="001662BB"/>
    <w:rsid w:val="00170F01"/>
    <w:rsid w:val="001716FE"/>
    <w:rsid w:val="00176BB6"/>
    <w:rsid w:val="001864FA"/>
    <w:rsid w:val="0018715C"/>
    <w:rsid w:val="001A1C67"/>
    <w:rsid w:val="001A5623"/>
    <w:rsid w:val="001D0355"/>
    <w:rsid w:val="001D4EFC"/>
    <w:rsid w:val="001E7C6A"/>
    <w:rsid w:val="001F0E4B"/>
    <w:rsid w:val="001F2FAB"/>
    <w:rsid w:val="001F4425"/>
    <w:rsid w:val="001F747D"/>
    <w:rsid w:val="002052AA"/>
    <w:rsid w:val="00206625"/>
    <w:rsid w:val="00226DE8"/>
    <w:rsid w:val="00233AED"/>
    <w:rsid w:val="00243530"/>
    <w:rsid w:val="00253E63"/>
    <w:rsid w:val="00263073"/>
    <w:rsid w:val="002646FD"/>
    <w:rsid w:val="002702E2"/>
    <w:rsid w:val="00272C51"/>
    <w:rsid w:val="00274CF7"/>
    <w:rsid w:val="00283E26"/>
    <w:rsid w:val="002902C7"/>
    <w:rsid w:val="002A26B7"/>
    <w:rsid w:val="002A3CB6"/>
    <w:rsid w:val="002B3736"/>
    <w:rsid w:val="002B66AA"/>
    <w:rsid w:val="002C4C3E"/>
    <w:rsid w:val="002D6CFB"/>
    <w:rsid w:val="002E1213"/>
    <w:rsid w:val="002E6A3D"/>
    <w:rsid w:val="002F116A"/>
    <w:rsid w:val="002F27DB"/>
    <w:rsid w:val="002F4B9C"/>
    <w:rsid w:val="00300DB1"/>
    <w:rsid w:val="00302249"/>
    <w:rsid w:val="00303504"/>
    <w:rsid w:val="00311FED"/>
    <w:rsid w:val="00312555"/>
    <w:rsid w:val="00313A39"/>
    <w:rsid w:val="003378B2"/>
    <w:rsid w:val="0034203B"/>
    <w:rsid w:val="00355DAC"/>
    <w:rsid w:val="00361661"/>
    <w:rsid w:val="00364F68"/>
    <w:rsid w:val="003676F7"/>
    <w:rsid w:val="00372DCA"/>
    <w:rsid w:val="00375C28"/>
    <w:rsid w:val="00383412"/>
    <w:rsid w:val="00384140"/>
    <w:rsid w:val="003936E1"/>
    <w:rsid w:val="00395A15"/>
    <w:rsid w:val="00397559"/>
    <w:rsid w:val="003A6013"/>
    <w:rsid w:val="003D54F1"/>
    <w:rsid w:val="003D6111"/>
    <w:rsid w:val="003E3D7B"/>
    <w:rsid w:val="003E4338"/>
    <w:rsid w:val="003F0E68"/>
    <w:rsid w:val="003F3705"/>
    <w:rsid w:val="003F5DFA"/>
    <w:rsid w:val="003F67D0"/>
    <w:rsid w:val="00405786"/>
    <w:rsid w:val="0040675C"/>
    <w:rsid w:val="00410B4C"/>
    <w:rsid w:val="00410D01"/>
    <w:rsid w:val="004202DB"/>
    <w:rsid w:val="00427DCF"/>
    <w:rsid w:val="00440E40"/>
    <w:rsid w:val="0044199E"/>
    <w:rsid w:val="00454277"/>
    <w:rsid w:val="00463FBD"/>
    <w:rsid w:val="00471C15"/>
    <w:rsid w:val="00474BFE"/>
    <w:rsid w:val="00483CF8"/>
    <w:rsid w:val="004A04F4"/>
    <w:rsid w:val="004A0C76"/>
    <w:rsid w:val="004A4AD3"/>
    <w:rsid w:val="004B1248"/>
    <w:rsid w:val="004B36B9"/>
    <w:rsid w:val="004B3CA7"/>
    <w:rsid w:val="004D00C0"/>
    <w:rsid w:val="004D2036"/>
    <w:rsid w:val="004D4280"/>
    <w:rsid w:val="004D7C84"/>
    <w:rsid w:val="004E093C"/>
    <w:rsid w:val="004E10A1"/>
    <w:rsid w:val="004F2BFC"/>
    <w:rsid w:val="00506314"/>
    <w:rsid w:val="00510252"/>
    <w:rsid w:val="00511D36"/>
    <w:rsid w:val="0051664E"/>
    <w:rsid w:val="00530715"/>
    <w:rsid w:val="005331FC"/>
    <w:rsid w:val="00535901"/>
    <w:rsid w:val="0053758E"/>
    <w:rsid w:val="005431EF"/>
    <w:rsid w:val="00557148"/>
    <w:rsid w:val="00560409"/>
    <w:rsid w:val="00561F33"/>
    <w:rsid w:val="005636B4"/>
    <w:rsid w:val="00563E01"/>
    <w:rsid w:val="00564E4F"/>
    <w:rsid w:val="0057669A"/>
    <w:rsid w:val="00585336"/>
    <w:rsid w:val="00586E89"/>
    <w:rsid w:val="0058720D"/>
    <w:rsid w:val="0058734C"/>
    <w:rsid w:val="005949A9"/>
    <w:rsid w:val="00595C75"/>
    <w:rsid w:val="005A449C"/>
    <w:rsid w:val="005A63D5"/>
    <w:rsid w:val="005A764A"/>
    <w:rsid w:val="005B07E3"/>
    <w:rsid w:val="005B3553"/>
    <w:rsid w:val="005C4189"/>
    <w:rsid w:val="005C7B6A"/>
    <w:rsid w:val="005D04E2"/>
    <w:rsid w:val="005D34A1"/>
    <w:rsid w:val="005F6B8A"/>
    <w:rsid w:val="00600AB0"/>
    <w:rsid w:val="006079A7"/>
    <w:rsid w:val="00610FF2"/>
    <w:rsid w:val="006131A4"/>
    <w:rsid w:val="0063390F"/>
    <w:rsid w:val="00647924"/>
    <w:rsid w:val="00667C9E"/>
    <w:rsid w:val="00674753"/>
    <w:rsid w:val="00682D39"/>
    <w:rsid w:val="00685EBA"/>
    <w:rsid w:val="00686DFA"/>
    <w:rsid w:val="00692696"/>
    <w:rsid w:val="00693666"/>
    <w:rsid w:val="00694435"/>
    <w:rsid w:val="006A02C9"/>
    <w:rsid w:val="006A3910"/>
    <w:rsid w:val="006A7452"/>
    <w:rsid w:val="006A74B3"/>
    <w:rsid w:val="006B0200"/>
    <w:rsid w:val="006B2644"/>
    <w:rsid w:val="006C5042"/>
    <w:rsid w:val="006D7901"/>
    <w:rsid w:val="006E0CBA"/>
    <w:rsid w:val="006F54AE"/>
    <w:rsid w:val="0070688A"/>
    <w:rsid w:val="00707210"/>
    <w:rsid w:val="00710788"/>
    <w:rsid w:val="00712330"/>
    <w:rsid w:val="00714AD2"/>
    <w:rsid w:val="00716DCC"/>
    <w:rsid w:val="007416E0"/>
    <w:rsid w:val="007426F5"/>
    <w:rsid w:val="00745BF1"/>
    <w:rsid w:val="00761D22"/>
    <w:rsid w:val="00763122"/>
    <w:rsid w:val="00765523"/>
    <w:rsid w:val="00771360"/>
    <w:rsid w:val="00784509"/>
    <w:rsid w:val="007863D0"/>
    <w:rsid w:val="007962D8"/>
    <w:rsid w:val="007A3B4A"/>
    <w:rsid w:val="007B16C7"/>
    <w:rsid w:val="007C023E"/>
    <w:rsid w:val="007E5636"/>
    <w:rsid w:val="007F6CED"/>
    <w:rsid w:val="00802599"/>
    <w:rsid w:val="00814D73"/>
    <w:rsid w:val="008154FF"/>
    <w:rsid w:val="008234FB"/>
    <w:rsid w:val="0083307B"/>
    <w:rsid w:val="0083437F"/>
    <w:rsid w:val="00851D4F"/>
    <w:rsid w:val="008677E5"/>
    <w:rsid w:val="00871598"/>
    <w:rsid w:val="008723C4"/>
    <w:rsid w:val="0087313A"/>
    <w:rsid w:val="00881BCF"/>
    <w:rsid w:val="008864A9"/>
    <w:rsid w:val="00893F6D"/>
    <w:rsid w:val="0089414B"/>
    <w:rsid w:val="008B27A3"/>
    <w:rsid w:val="008B4344"/>
    <w:rsid w:val="008C090F"/>
    <w:rsid w:val="008C4ED0"/>
    <w:rsid w:val="008D3A27"/>
    <w:rsid w:val="008D4E28"/>
    <w:rsid w:val="008D51C4"/>
    <w:rsid w:val="008E13F7"/>
    <w:rsid w:val="008E1F55"/>
    <w:rsid w:val="008E64A9"/>
    <w:rsid w:val="008E78D3"/>
    <w:rsid w:val="008F3D9D"/>
    <w:rsid w:val="009012ED"/>
    <w:rsid w:val="00901E0B"/>
    <w:rsid w:val="00914AA3"/>
    <w:rsid w:val="00935D1D"/>
    <w:rsid w:val="00944CBE"/>
    <w:rsid w:val="00953341"/>
    <w:rsid w:val="0098359F"/>
    <w:rsid w:val="009857BF"/>
    <w:rsid w:val="009873F5"/>
    <w:rsid w:val="00992B94"/>
    <w:rsid w:val="0099566C"/>
    <w:rsid w:val="009A0CBD"/>
    <w:rsid w:val="009C551E"/>
    <w:rsid w:val="009D5C9B"/>
    <w:rsid w:val="009E1F74"/>
    <w:rsid w:val="009E5B89"/>
    <w:rsid w:val="00A13C59"/>
    <w:rsid w:val="00A25487"/>
    <w:rsid w:val="00A26F62"/>
    <w:rsid w:val="00A37304"/>
    <w:rsid w:val="00A60B20"/>
    <w:rsid w:val="00A65F68"/>
    <w:rsid w:val="00A8604A"/>
    <w:rsid w:val="00A8686E"/>
    <w:rsid w:val="00A915BC"/>
    <w:rsid w:val="00A91A83"/>
    <w:rsid w:val="00A9268A"/>
    <w:rsid w:val="00A92E62"/>
    <w:rsid w:val="00AA424F"/>
    <w:rsid w:val="00AC4B67"/>
    <w:rsid w:val="00AC4EC1"/>
    <w:rsid w:val="00AE2BA8"/>
    <w:rsid w:val="00AF2377"/>
    <w:rsid w:val="00AF3814"/>
    <w:rsid w:val="00AF442B"/>
    <w:rsid w:val="00B06E04"/>
    <w:rsid w:val="00B15F6C"/>
    <w:rsid w:val="00B329CF"/>
    <w:rsid w:val="00B36BE7"/>
    <w:rsid w:val="00B44B51"/>
    <w:rsid w:val="00B51C0D"/>
    <w:rsid w:val="00B52577"/>
    <w:rsid w:val="00B56B67"/>
    <w:rsid w:val="00B73987"/>
    <w:rsid w:val="00B74035"/>
    <w:rsid w:val="00B8589D"/>
    <w:rsid w:val="00B970A6"/>
    <w:rsid w:val="00BA49A1"/>
    <w:rsid w:val="00BA5633"/>
    <w:rsid w:val="00BB3BAC"/>
    <w:rsid w:val="00BC6A3A"/>
    <w:rsid w:val="00BD0394"/>
    <w:rsid w:val="00BE13BF"/>
    <w:rsid w:val="00BE2EF2"/>
    <w:rsid w:val="00BF2942"/>
    <w:rsid w:val="00C2494B"/>
    <w:rsid w:val="00C362E5"/>
    <w:rsid w:val="00C406AD"/>
    <w:rsid w:val="00C40831"/>
    <w:rsid w:val="00C46B84"/>
    <w:rsid w:val="00C55BEB"/>
    <w:rsid w:val="00C66E93"/>
    <w:rsid w:val="00C82533"/>
    <w:rsid w:val="00CA2A17"/>
    <w:rsid w:val="00CB0451"/>
    <w:rsid w:val="00CB6673"/>
    <w:rsid w:val="00CC75DC"/>
    <w:rsid w:val="00CD387B"/>
    <w:rsid w:val="00CD4115"/>
    <w:rsid w:val="00CD5AF9"/>
    <w:rsid w:val="00CD5C16"/>
    <w:rsid w:val="00CE0887"/>
    <w:rsid w:val="00CE1485"/>
    <w:rsid w:val="00CE1918"/>
    <w:rsid w:val="00CE6D4B"/>
    <w:rsid w:val="00CF40D4"/>
    <w:rsid w:val="00D173D9"/>
    <w:rsid w:val="00D22A3D"/>
    <w:rsid w:val="00D23B02"/>
    <w:rsid w:val="00D24481"/>
    <w:rsid w:val="00D36A17"/>
    <w:rsid w:val="00D40E37"/>
    <w:rsid w:val="00D41DF4"/>
    <w:rsid w:val="00D66A85"/>
    <w:rsid w:val="00D767B1"/>
    <w:rsid w:val="00D77C79"/>
    <w:rsid w:val="00D862FF"/>
    <w:rsid w:val="00D92C5C"/>
    <w:rsid w:val="00DC0115"/>
    <w:rsid w:val="00DC35F3"/>
    <w:rsid w:val="00DC3EA5"/>
    <w:rsid w:val="00DC511D"/>
    <w:rsid w:val="00DC7B4C"/>
    <w:rsid w:val="00DE33CA"/>
    <w:rsid w:val="00DE7663"/>
    <w:rsid w:val="00E03220"/>
    <w:rsid w:val="00E20E92"/>
    <w:rsid w:val="00E21244"/>
    <w:rsid w:val="00E2211A"/>
    <w:rsid w:val="00E258A7"/>
    <w:rsid w:val="00E31DF6"/>
    <w:rsid w:val="00E32C05"/>
    <w:rsid w:val="00E358FF"/>
    <w:rsid w:val="00E407B8"/>
    <w:rsid w:val="00E44384"/>
    <w:rsid w:val="00E7297F"/>
    <w:rsid w:val="00E80F7C"/>
    <w:rsid w:val="00E84EFB"/>
    <w:rsid w:val="00EA3D41"/>
    <w:rsid w:val="00EB647C"/>
    <w:rsid w:val="00EB6490"/>
    <w:rsid w:val="00EC1DB9"/>
    <w:rsid w:val="00EC6697"/>
    <w:rsid w:val="00EF10A0"/>
    <w:rsid w:val="00EF64BF"/>
    <w:rsid w:val="00EF745A"/>
    <w:rsid w:val="00F05E68"/>
    <w:rsid w:val="00F13C6D"/>
    <w:rsid w:val="00F144EE"/>
    <w:rsid w:val="00F23297"/>
    <w:rsid w:val="00F24F2F"/>
    <w:rsid w:val="00F2601E"/>
    <w:rsid w:val="00F33B0C"/>
    <w:rsid w:val="00F36F50"/>
    <w:rsid w:val="00F4422F"/>
    <w:rsid w:val="00F479BB"/>
    <w:rsid w:val="00F61738"/>
    <w:rsid w:val="00F61B24"/>
    <w:rsid w:val="00F64849"/>
    <w:rsid w:val="00F75D42"/>
    <w:rsid w:val="00F843C4"/>
    <w:rsid w:val="00F84541"/>
    <w:rsid w:val="00F84F20"/>
    <w:rsid w:val="00F87708"/>
    <w:rsid w:val="00F87E05"/>
    <w:rsid w:val="00F90C08"/>
    <w:rsid w:val="00F967EA"/>
    <w:rsid w:val="00FB05AF"/>
    <w:rsid w:val="00FB4517"/>
    <w:rsid w:val="00FC6578"/>
    <w:rsid w:val="00FD40B0"/>
    <w:rsid w:val="00FD40F1"/>
    <w:rsid w:val="00FD43A0"/>
    <w:rsid w:val="00FF06DA"/>
    <w:rsid w:val="03F40D4C"/>
    <w:rsid w:val="04229E65"/>
    <w:rsid w:val="063B4FB2"/>
    <w:rsid w:val="06EB4AA6"/>
    <w:rsid w:val="078BEF71"/>
    <w:rsid w:val="08871B07"/>
    <w:rsid w:val="0BC26597"/>
    <w:rsid w:val="0C268D0D"/>
    <w:rsid w:val="0CD68801"/>
    <w:rsid w:val="0E8EB285"/>
    <w:rsid w:val="11828B48"/>
    <w:rsid w:val="1358C94B"/>
    <w:rsid w:val="1440AFB5"/>
    <w:rsid w:val="1576D8E6"/>
    <w:rsid w:val="15AA622D"/>
    <w:rsid w:val="188F925F"/>
    <w:rsid w:val="199101C4"/>
    <w:rsid w:val="1E247CE5"/>
    <w:rsid w:val="227A56BA"/>
    <w:rsid w:val="22C6C238"/>
    <w:rsid w:val="231EBBAD"/>
    <w:rsid w:val="233BDA48"/>
    <w:rsid w:val="235143C0"/>
    <w:rsid w:val="24C5C6F3"/>
    <w:rsid w:val="25F94043"/>
    <w:rsid w:val="2824F458"/>
    <w:rsid w:val="28397CD8"/>
    <w:rsid w:val="29B9F3FC"/>
    <w:rsid w:val="2A087BD2"/>
    <w:rsid w:val="2EED229A"/>
    <w:rsid w:val="2F793A8C"/>
    <w:rsid w:val="2F85B5E6"/>
    <w:rsid w:val="321C0C88"/>
    <w:rsid w:val="36970411"/>
    <w:rsid w:val="372B54F9"/>
    <w:rsid w:val="38E7741F"/>
    <w:rsid w:val="3957AC0E"/>
    <w:rsid w:val="3A834480"/>
    <w:rsid w:val="3B9DAB06"/>
    <w:rsid w:val="3DCBF94A"/>
    <w:rsid w:val="40BD047F"/>
    <w:rsid w:val="445194A2"/>
    <w:rsid w:val="4531FF9C"/>
    <w:rsid w:val="4BB49919"/>
    <w:rsid w:val="4EEC39DB"/>
    <w:rsid w:val="5049AF0A"/>
    <w:rsid w:val="50F3EB87"/>
    <w:rsid w:val="51F9CEBC"/>
    <w:rsid w:val="54272233"/>
    <w:rsid w:val="55DF7F88"/>
    <w:rsid w:val="56B6B587"/>
    <w:rsid w:val="574E5267"/>
    <w:rsid w:val="58931C21"/>
    <w:rsid w:val="5CC5A313"/>
    <w:rsid w:val="5D16DBD2"/>
    <w:rsid w:val="5F058F6B"/>
    <w:rsid w:val="5FCD116F"/>
    <w:rsid w:val="5FF590BB"/>
    <w:rsid w:val="61078F72"/>
    <w:rsid w:val="62B59349"/>
    <w:rsid w:val="66219A1D"/>
    <w:rsid w:val="674E0BAB"/>
    <w:rsid w:val="69125CBC"/>
    <w:rsid w:val="699D02DE"/>
    <w:rsid w:val="6A7A3A50"/>
    <w:rsid w:val="6C940D67"/>
    <w:rsid w:val="6E16B56B"/>
    <w:rsid w:val="6E574BA4"/>
    <w:rsid w:val="7198177E"/>
    <w:rsid w:val="7388CD37"/>
    <w:rsid w:val="79FCBBBD"/>
    <w:rsid w:val="7B3DBC32"/>
    <w:rsid w:val="7B6FB1E2"/>
    <w:rsid w:val="7B88D944"/>
    <w:rsid w:val="7BE896BF"/>
    <w:rsid w:val="7C0223C3"/>
    <w:rsid w:val="7D76EF7D"/>
    <w:rsid w:val="7DB35CE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B0ABB"/>
  <w15:docId w15:val="{FC17C394-E3C4-41C5-8CA6-E1A12E18A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747D"/>
    <w:pPr>
      <w:keepLines/>
      <w:spacing w:after="12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uiPriority w:val="99"/>
    <w:qFormat/>
    <w:rsid w:val="001F747D"/>
    <w:pPr>
      <w:keepNext/>
      <w:pageBreakBefore/>
      <w:numPr>
        <w:numId w:val="29"/>
      </w:numPr>
      <w:shd w:val="clear" w:color="auto" w:fill="E0E0E0"/>
      <w:spacing w:before="360" w:after="240"/>
      <w:outlineLvl w:val="0"/>
    </w:pPr>
    <w:rPr>
      <w:b/>
      <w:bCs/>
      <w:sz w:val="36"/>
      <w:szCs w:val="36"/>
    </w:rPr>
  </w:style>
  <w:style w:type="paragraph" w:styleId="berschrift2">
    <w:name w:val="heading 2"/>
    <w:basedOn w:val="Standard"/>
    <w:next w:val="Standard"/>
    <w:link w:val="berschrift2Zchn"/>
    <w:uiPriority w:val="99"/>
    <w:qFormat/>
    <w:rsid w:val="001F747D"/>
    <w:pPr>
      <w:keepNext/>
      <w:numPr>
        <w:ilvl w:val="1"/>
        <w:numId w:val="29"/>
      </w:numPr>
      <w:pBdr>
        <w:bottom w:val="single" w:sz="4" w:space="1" w:color="auto"/>
      </w:pBdr>
      <w:spacing w:before="240"/>
      <w:outlineLvl w:val="1"/>
    </w:pPr>
    <w:rPr>
      <w:rFonts w:ascii="Arial" w:hAnsi="Arial" w:cs="Arial"/>
      <w:b/>
      <w:bCs/>
      <w:sz w:val="32"/>
      <w:szCs w:val="32"/>
    </w:rPr>
  </w:style>
  <w:style w:type="paragraph" w:styleId="berschrift3">
    <w:name w:val="heading 3"/>
    <w:basedOn w:val="Standard"/>
    <w:next w:val="Standard"/>
    <w:link w:val="berschrift3Zchn"/>
    <w:uiPriority w:val="99"/>
    <w:qFormat/>
    <w:rsid w:val="001F747D"/>
    <w:pPr>
      <w:keepNext/>
      <w:numPr>
        <w:ilvl w:val="2"/>
        <w:numId w:val="29"/>
      </w:numPr>
      <w:pBdr>
        <w:bottom w:val="single" w:sz="4" w:space="1" w:color="auto"/>
      </w:pBdr>
      <w:spacing w:before="120"/>
      <w:outlineLvl w:val="2"/>
    </w:pPr>
    <w:rPr>
      <w:rFonts w:ascii="Arial" w:hAnsi="Arial" w:cs="Arial"/>
      <w:b/>
      <w:bCs/>
      <w:sz w:val="28"/>
      <w:szCs w:val="28"/>
    </w:rPr>
  </w:style>
  <w:style w:type="paragraph" w:styleId="berschrift4">
    <w:name w:val="heading 4"/>
    <w:basedOn w:val="Standard"/>
    <w:next w:val="Standard"/>
    <w:link w:val="berschrift4Zchn"/>
    <w:uiPriority w:val="99"/>
    <w:qFormat/>
    <w:rsid w:val="001F747D"/>
    <w:pPr>
      <w:keepNext/>
      <w:numPr>
        <w:ilvl w:val="3"/>
        <w:numId w:val="29"/>
      </w:numPr>
      <w:pBdr>
        <w:bottom w:val="single" w:sz="4" w:space="1" w:color="auto"/>
      </w:pBdr>
      <w:spacing w:before="240"/>
      <w:outlineLvl w:val="3"/>
    </w:pPr>
    <w:rPr>
      <w:rFonts w:ascii="Arial" w:hAnsi="Arial"/>
      <w:b/>
      <w:bCs/>
      <w:sz w:val="24"/>
      <w:szCs w:val="28"/>
    </w:rPr>
  </w:style>
  <w:style w:type="paragraph" w:styleId="berschrift5">
    <w:name w:val="heading 5"/>
    <w:basedOn w:val="Standard"/>
    <w:next w:val="Standard"/>
    <w:link w:val="berschrift5Zchn"/>
    <w:uiPriority w:val="99"/>
    <w:qFormat/>
    <w:rsid w:val="001F747D"/>
    <w:pPr>
      <w:keepNext/>
      <w:numPr>
        <w:ilvl w:val="4"/>
        <w:numId w:val="29"/>
      </w:numPr>
      <w:pBdr>
        <w:bottom w:val="single" w:sz="4" w:space="1" w:color="auto"/>
      </w:pBdr>
      <w:spacing w:before="120"/>
      <w:outlineLvl w:val="4"/>
    </w:pPr>
    <w:rPr>
      <w:rFonts w:ascii="Arial" w:hAnsi="Arial"/>
      <w:bCs/>
      <w:sz w:val="24"/>
      <w:szCs w:val="26"/>
    </w:rPr>
  </w:style>
  <w:style w:type="paragraph" w:styleId="berschrift6">
    <w:name w:val="heading 6"/>
    <w:basedOn w:val="Standard"/>
    <w:next w:val="Standard"/>
    <w:link w:val="berschrift6Zchn"/>
    <w:uiPriority w:val="99"/>
    <w:qFormat/>
    <w:rsid w:val="001F747D"/>
    <w:pPr>
      <w:numPr>
        <w:ilvl w:val="5"/>
        <w:numId w:val="29"/>
      </w:numPr>
      <w:spacing w:before="240"/>
      <w:outlineLvl w:val="5"/>
    </w:pPr>
    <w:rPr>
      <w:b/>
      <w:bCs/>
      <w:sz w:val="22"/>
      <w:szCs w:val="22"/>
    </w:rPr>
  </w:style>
  <w:style w:type="paragraph" w:styleId="berschrift7">
    <w:name w:val="heading 7"/>
    <w:basedOn w:val="Standard"/>
    <w:next w:val="Standard"/>
    <w:link w:val="berschrift7Zchn"/>
    <w:uiPriority w:val="99"/>
    <w:qFormat/>
    <w:rsid w:val="001F747D"/>
    <w:pPr>
      <w:keepNext/>
      <w:numPr>
        <w:ilvl w:val="6"/>
        <w:numId w:val="29"/>
      </w:numPr>
      <w:spacing w:before="200"/>
      <w:outlineLvl w:val="6"/>
    </w:pPr>
    <w:rPr>
      <w:rFonts w:ascii="Cambria" w:hAnsi="Cambria" w:cs="Cambria"/>
      <w:i/>
      <w:iCs/>
      <w:color w:val="404040"/>
    </w:rPr>
  </w:style>
  <w:style w:type="paragraph" w:styleId="berschrift8">
    <w:name w:val="heading 8"/>
    <w:basedOn w:val="Standard"/>
    <w:next w:val="Standard"/>
    <w:link w:val="berschrift8Zchn"/>
    <w:uiPriority w:val="99"/>
    <w:qFormat/>
    <w:rsid w:val="001F747D"/>
    <w:pPr>
      <w:keepNext/>
      <w:numPr>
        <w:ilvl w:val="7"/>
        <w:numId w:val="29"/>
      </w:numPr>
      <w:spacing w:before="200"/>
      <w:outlineLvl w:val="7"/>
    </w:pPr>
    <w:rPr>
      <w:rFonts w:ascii="Cambria" w:hAnsi="Cambria" w:cs="Cambria"/>
      <w:color w:val="404040"/>
    </w:rPr>
  </w:style>
  <w:style w:type="paragraph" w:styleId="berschrift9">
    <w:name w:val="heading 9"/>
    <w:basedOn w:val="Standard"/>
    <w:next w:val="Standard"/>
    <w:link w:val="berschrift9Zchn"/>
    <w:uiPriority w:val="99"/>
    <w:qFormat/>
    <w:rsid w:val="001F747D"/>
    <w:pPr>
      <w:keepNext/>
      <w:numPr>
        <w:ilvl w:val="8"/>
        <w:numId w:val="29"/>
      </w:numPr>
      <w:spacing w:before="200"/>
      <w:outlineLvl w:val="8"/>
    </w:pPr>
    <w:rPr>
      <w:rFonts w:ascii="Cambria" w:hAnsi="Cambria" w:cs="Cambria"/>
      <w:i/>
      <w:iCs/>
      <w:color w:val="4040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rsid w:val="001F747D"/>
    <w:rPr>
      <w:rFonts w:ascii="Times New Roman" w:eastAsia="Times New Roman" w:hAnsi="Times New Roman" w:cs="Times New Roman"/>
      <w:b/>
      <w:bCs/>
      <w:sz w:val="36"/>
      <w:szCs w:val="36"/>
      <w:shd w:val="clear" w:color="auto" w:fill="E0E0E0"/>
      <w:lang w:eastAsia="de-DE"/>
    </w:rPr>
  </w:style>
  <w:style w:type="paragraph" w:styleId="KeinLeerraum">
    <w:name w:val="No Spacing"/>
    <w:uiPriority w:val="1"/>
    <w:qFormat/>
    <w:rsid w:val="001F0E4B"/>
    <w:pPr>
      <w:spacing w:after="0" w:line="240" w:lineRule="auto"/>
    </w:pPr>
  </w:style>
  <w:style w:type="paragraph" w:styleId="Listenabsatz">
    <w:name w:val="List Paragraph"/>
    <w:basedOn w:val="Standard"/>
    <w:uiPriority w:val="34"/>
    <w:qFormat/>
    <w:rsid w:val="001F0E4B"/>
    <w:pPr>
      <w:ind w:left="720"/>
      <w:contextualSpacing/>
    </w:pPr>
  </w:style>
  <w:style w:type="character" w:customStyle="1" w:styleId="berschrift2Zchn">
    <w:name w:val="Überschrift 2 Zchn"/>
    <w:link w:val="berschrift2"/>
    <w:uiPriority w:val="99"/>
    <w:rsid w:val="001F747D"/>
    <w:rPr>
      <w:rFonts w:ascii="Arial" w:eastAsia="Times New Roman" w:hAnsi="Arial" w:cs="Arial"/>
      <w:b/>
      <w:bCs/>
      <w:sz w:val="32"/>
      <w:szCs w:val="32"/>
      <w:lang w:eastAsia="de-DE"/>
    </w:rPr>
  </w:style>
  <w:style w:type="character" w:customStyle="1" w:styleId="berschrift3Zchn">
    <w:name w:val="Überschrift 3 Zchn"/>
    <w:link w:val="berschrift3"/>
    <w:uiPriority w:val="99"/>
    <w:rsid w:val="001F747D"/>
    <w:rPr>
      <w:rFonts w:ascii="Arial" w:eastAsia="Times New Roman" w:hAnsi="Arial" w:cs="Arial"/>
      <w:b/>
      <w:bCs/>
      <w:sz w:val="28"/>
      <w:szCs w:val="28"/>
      <w:lang w:eastAsia="de-DE"/>
    </w:rPr>
  </w:style>
  <w:style w:type="paragraph" w:styleId="Inhaltsverzeichnisberschrift">
    <w:name w:val="TOC Heading"/>
    <w:basedOn w:val="berschrift1"/>
    <w:next w:val="Standard"/>
    <w:uiPriority w:val="39"/>
    <w:semiHidden/>
    <w:unhideWhenUsed/>
    <w:qFormat/>
    <w:rsid w:val="005D34A1"/>
    <w:pPr>
      <w:spacing w:line="276" w:lineRule="auto"/>
      <w:outlineLvl w:val="9"/>
    </w:pPr>
  </w:style>
  <w:style w:type="paragraph" w:styleId="Verzeichnis1">
    <w:name w:val="toc 1"/>
    <w:basedOn w:val="Standard"/>
    <w:next w:val="Standard"/>
    <w:autoRedefine/>
    <w:uiPriority w:val="39"/>
    <w:unhideWhenUsed/>
    <w:rsid w:val="005D34A1"/>
    <w:pPr>
      <w:spacing w:after="100"/>
    </w:pPr>
  </w:style>
  <w:style w:type="paragraph" w:styleId="Verzeichnis2">
    <w:name w:val="toc 2"/>
    <w:basedOn w:val="Standard"/>
    <w:next w:val="Standard"/>
    <w:autoRedefine/>
    <w:uiPriority w:val="39"/>
    <w:unhideWhenUsed/>
    <w:rsid w:val="005D34A1"/>
    <w:pPr>
      <w:spacing w:after="100"/>
      <w:ind w:left="220"/>
    </w:pPr>
  </w:style>
  <w:style w:type="paragraph" w:styleId="Verzeichnis3">
    <w:name w:val="toc 3"/>
    <w:basedOn w:val="Standard"/>
    <w:next w:val="Standard"/>
    <w:autoRedefine/>
    <w:uiPriority w:val="39"/>
    <w:unhideWhenUsed/>
    <w:rsid w:val="005D34A1"/>
    <w:pPr>
      <w:spacing w:after="100"/>
      <w:ind w:left="440"/>
    </w:pPr>
  </w:style>
  <w:style w:type="character" w:styleId="Hyperlink">
    <w:name w:val="Hyperlink"/>
    <w:basedOn w:val="Absatz-Standardschriftart"/>
    <w:uiPriority w:val="99"/>
    <w:unhideWhenUsed/>
    <w:rsid w:val="005D34A1"/>
    <w:rPr>
      <w:color w:val="0000FF" w:themeColor="hyperlink"/>
      <w:u w:val="single"/>
    </w:rPr>
  </w:style>
  <w:style w:type="paragraph" w:styleId="Sprechblasentext">
    <w:name w:val="Balloon Text"/>
    <w:basedOn w:val="Standard"/>
    <w:link w:val="SprechblasentextZchn"/>
    <w:uiPriority w:val="99"/>
    <w:semiHidden/>
    <w:unhideWhenUsed/>
    <w:rsid w:val="005D34A1"/>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34A1"/>
    <w:rPr>
      <w:rFonts w:ascii="Tahoma" w:hAnsi="Tahoma" w:cs="Tahoma"/>
      <w:sz w:val="16"/>
      <w:szCs w:val="16"/>
    </w:rPr>
  </w:style>
  <w:style w:type="character" w:customStyle="1" w:styleId="berschrift4Zchn">
    <w:name w:val="Überschrift 4 Zchn"/>
    <w:link w:val="berschrift4"/>
    <w:uiPriority w:val="99"/>
    <w:rsid w:val="001F747D"/>
    <w:rPr>
      <w:rFonts w:ascii="Arial" w:eastAsia="Times New Roman" w:hAnsi="Arial" w:cs="Times New Roman"/>
      <w:b/>
      <w:bCs/>
      <w:sz w:val="24"/>
      <w:szCs w:val="28"/>
      <w:lang w:eastAsia="de-DE"/>
    </w:rPr>
  </w:style>
  <w:style w:type="table" w:styleId="Tabellenraster">
    <w:name w:val="Table Grid"/>
    <w:basedOn w:val="NormaleTabelle"/>
    <w:uiPriority w:val="59"/>
    <w:rsid w:val="002F4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27DB"/>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312555"/>
    <w:pPr>
      <w:tabs>
        <w:tab w:val="center" w:pos="4536"/>
        <w:tab w:val="right" w:pos="9072"/>
      </w:tabs>
      <w:spacing w:after="0"/>
    </w:pPr>
  </w:style>
  <w:style w:type="character" w:customStyle="1" w:styleId="KopfzeileZchn">
    <w:name w:val="Kopfzeile Zchn"/>
    <w:basedOn w:val="Absatz-Standardschriftart"/>
    <w:link w:val="Kopfzeile"/>
    <w:uiPriority w:val="99"/>
    <w:rsid w:val="00312555"/>
  </w:style>
  <w:style w:type="paragraph" w:styleId="Fuzeile">
    <w:name w:val="footer"/>
    <w:basedOn w:val="Standard"/>
    <w:link w:val="FuzeileZchn"/>
    <w:uiPriority w:val="99"/>
    <w:unhideWhenUsed/>
    <w:rsid w:val="00312555"/>
    <w:pPr>
      <w:tabs>
        <w:tab w:val="center" w:pos="4536"/>
        <w:tab w:val="right" w:pos="9072"/>
      </w:tabs>
      <w:spacing w:after="0"/>
    </w:pPr>
  </w:style>
  <w:style w:type="character" w:customStyle="1" w:styleId="FuzeileZchn">
    <w:name w:val="Fußzeile Zchn"/>
    <w:basedOn w:val="Absatz-Standardschriftart"/>
    <w:link w:val="Fuzeile"/>
    <w:uiPriority w:val="99"/>
    <w:rsid w:val="00312555"/>
  </w:style>
  <w:style w:type="paragraph" w:customStyle="1" w:styleId="Hervorgehoben">
    <w:name w:val="Hervorgehoben"/>
    <w:basedOn w:val="Standard"/>
    <w:next w:val="Standard"/>
    <w:uiPriority w:val="99"/>
    <w:qFormat/>
    <w:rsid w:val="001F747D"/>
    <w:pPr>
      <w:shd w:val="clear" w:color="auto" w:fill="D9D9D9"/>
      <w:spacing w:before="120"/>
      <w:ind w:left="567" w:right="567"/>
      <w:jc w:val="center"/>
    </w:pPr>
    <w:rPr>
      <w:b/>
      <w:bCs/>
      <w:color w:val="FF0000"/>
      <w:sz w:val="24"/>
      <w:szCs w:val="24"/>
    </w:rPr>
  </w:style>
  <w:style w:type="character" w:styleId="Hervorhebung">
    <w:name w:val="Emphasis"/>
    <w:uiPriority w:val="99"/>
    <w:rsid w:val="001F747D"/>
    <w:rPr>
      <w:rFonts w:cs="Times New Roman"/>
      <w:i/>
      <w:iCs/>
    </w:rPr>
  </w:style>
  <w:style w:type="character" w:customStyle="1" w:styleId="berschrift5Zchn">
    <w:name w:val="Überschrift 5 Zchn"/>
    <w:link w:val="berschrift5"/>
    <w:uiPriority w:val="99"/>
    <w:rsid w:val="001F747D"/>
    <w:rPr>
      <w:rFonts w:ascii="Arial" w:eastAsia="Times New Roman" w:hAnsi="Arial" w:cs="Times New Roman"/>
      <w:bCs/>
      <w:sz w:val="24"/>
      <w:szCs w:val="26"/>
      <w:lang w:eastAsia="de-DE"/>
    </w:rPr>
  </w:style>
  <w:style w:type="character" w:customStyle="1" w:styleId="berschrift6Zchn">
    <w:name w:val="Überschrift 6 Zchn"/>
    <w:link w:val="berschrift6"/>
    <w:uiPriority w:val="99"/>
    <w:rsid w:val="001F747D"/>
    <w:rPr>
      <w:rFonts w:ascii="Times New Roman" w:eastAsia="Times New Roman" w:hAnsi="Times New Roman" w:cs="Times New Roman"/>
      <w:b/>
      <w:bCs/>
      <w:lang w:eastAsia="de-DE"/>
    </w:rPr>
  </w:style>
  <w:style w:type="character" w:customStyle="1" w:styleId="berschrift7Zchn">
    <w:name w:val="Überschrift 7 Zchn"/>
    <w:link w:val="berschrift7"/>
    <w:uiPriority w:val="99"/>
    <w:rsid w:val="001F747D"/>
    <w:rPr>
      <w:rFonts w:ascii="Cambria" w:eastAsia="Times New Roman" w:hAnsi="Cambria" w:cs="Cambria"/>
      <w:i/>
      <w:iCs/>
      <w:color w:val="404040"/>
      <w:sz w:val="20"/>
      <w:szCs w:val="20"/>
      <w:lang w:eastAsia="de-DE"/>
    </w:rPr>
  </w:style>
  <w:style w:type="character" w:customStyle="1" w:styleId="berschrift8Zchn">
    <w:name w:val="Überschrift 8 Zchn"/>
    <w:link w:val="berschrift8"/>
    <w:uiPriority w:val="99"/>
    <w:rsid w:val="001F747D"/>
    <w:rPr>
      <w:rFonts w:ascii="Cambria" w:eastAsia="Times New Roman" w:hAnsi="Cambria" w:cs="Cambria"/>
      <w:color w:val="404040"/>
      <w:sz w:val="20"/>
      <w:szCs w:val="20"/>
      <w:lang w:eastAsia="de-DE"/>
    </w:rPr>
  </w:style>
  <w:style w:type="character" w:customStyle="1" w:styleId="berschrift9Zchn">
    <w:name w:val="Überschrift 9 Zchn"/>
    <w:link w:val="berschrift9"/>
    <w:uiPriority w:val="99"/>
    <w:rsid w:val="001F747D"/>
    <w:rPr>
      <w:rFonts w:ascii="Cambria" w:eastAsia="Times New Roman" w:hAnsi="Cambria" w:cs="Cambria"/>
      <w:i/>
      <w:iCs/>
      <w:color w:val="404040"/>
      <w:sz w:val="20"/>
      <w:szCs w:val="20"/>
      <w:lang w:eastAsia="de-DE"/>
    </w:rPr>
  </w:style>
  <w:style w:type="character" w:styleId="Platzhaltertext">
    <w:name w:val="Placeholder Text"/>
    <w:basedOn w:val="Absatz-Standardschriftart"/>
    <w:uiPriority w:val="99"/>
    <w:semiHidden/>
    <w:rsid w:val="00410D01"/>
    <w:rPr>
      <w:color w:val="808080"/>
    </w:rPr>
  </w:style>
  <w:style w:type="paragraph" w:styleId="StandardWeb">
    <w:name w:val="Normal (Web)"/>
    <w:basedOn w:val="Standard"/>
    <w:uiPriority w:val="99"/>
    <w:semiHidden/>
    <w:unhideWhenUsed/>
    <w:rsid w:val="0012793D"/>
    <w:pPr>
      <w:keepLines w:val="0"/>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14906">
      <w:bodyDiv w:val="1"/>
      <w:marLeft w:val="0"/>
      <w:marRight w:val="0"/>
      <w:marTop w:val="0"/>
      <w:marBottom w:val="0"/>
      <w:divBdr>
        <w:top w:val="none" w:sz="0" w:space="0" w:color="auto"/>
        <w:left w:val="none" w:sz="0" w:space="0" w:color="auto"/>
        <w:bottom w:val="none" w:sz="0" w:space="0" w:color="auto"/>
        <w:right w:val="none" w:sz="0" w:space="0" w:color="auto"/>
      </w:divBdr>
    </w:div>
    <w:div w:id="558246274">
      <w:bodyDiv w:val="1"/>
      <w:marLeft w:val="0"/>
      <w:marRight w:val="0"/>
      <w:marTop w:val="0"/>
      <w:marBottom w:val="0"/>
      <w:divBdr>
        <w:top w:val="none" w:sz="0" w:space="0" w:color="auto"/>
        <w:left w:val="none" w:sz="0" w:space="0" w:color="auto"/>
        <w:bottom w:val="none" w:sz="0" w:space="0" w:color="auto"/>
        <w:right w:val="none" w:sz="0" w:space="0" w:color="auto"/>
      </w:divBdr>
    </w:div>
    <w:div w:id="1111513168">
      <w:bodyDiv w:val="1"/>
      <w:marLeft w:val="0"/>
      <w:marRight w:val="0"/>
      <w:marTop w:val="0"/>
      <w:marBottom w:val="0"/>
      <w:divBdr>
        <w:top w:val="none" w:sz="0" w:space="0" w:color="auto"/>
        <w:left w:val="none" w:sz="0" w:space="0" w:color="auto"/>
        <w:bottom w:val="none" w:sz="0" w:space="0" w:color="auto"/>
        <w:right w:val="none" w:sz="0" w:space="0" w:color="auto"/>
      </w:divBdr>
    </w:div>
    <w:div w:id="1267153089">
      <w:bodyDiv w:val="1"/>
      <w:marLeft w:val="0"/>
      <w:marRight w:val="0"/>
      <w:marTop w:val="0"/>
      <w:marBottom w:val="0"/>
      <w:divBdr>
        <w:top w:val="none" w:sz="0" w:space="0" w:color="auto"/>
        <w:left w:val="none" w:sz="0" w:space="0" w:color="auto"/>
        <w:bottom w:val="none" w:sz="0" w:space="0" w:color="auto"/>
        <w:right w:val="none" w:sz="0" w:space="0" w:color="auto"/>
      </w:divBdr>
    </w:div>
    <w:div w:id="1302609680">
      <w:bodyDiv w:val="1"/>
      <w:marLeft w:val="0"/>
      <w:marRight w:val="0"/>
      <w:marTop w:val="0"/>
      <w:marBottom w:val="0"/>
      <w:divBdr>
        <w:top w:val="none" w:sz="0" w:space="0" w:color="auto"/>
        <w:left w:val="none" w:sz="0" w:space="0" w:color="auto"/>
        <w:bottom w:val="none" w:sz="0" w:space="0" w:color="auto"/>
        <w:right w:val="none" w:sz="0" w:space="0" w:color="auto"/>
      </w:divBdr>
    </w:div>
    <w:div w:id="1950041072">
      <w:bodyDiv w:val="1"/>
      <w:marLeft w:val="0"/>
      <w:marRight w:val="0"/>
      <w:marTop w:val="0"/>
      <w:marBottom w:val="0"/>
      <w:divBdr>
        <w:top w:val="none" w:sz="0" w:space="0" w:color="auto"/>
        <w:left w:val="none" w:sz="0" w:space="0" w:color="auto"/>
        <w:bottom w:val="none" w:sz="0" w:space="0" w:color="auto"/>
        <w:right w:val="none" w:sz="0" w:space="0" w:color="auto"/>
      </w:divBdr>
    </w:div>
    <w:div w:id="209724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EB345D-624D-424D-8595-F99E77182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3106</Words>
  <Characters>19575</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Schadeck</dc:creator>
  <cp:lastModifiedBy>Steiger Nikolas</cp:lastModifiedBy>
  <cp:revision>2</cp:revision>
  <cp:lastPrinted>2023-08-10T09:18:00Z</cp:lastPrinted>
  <dcterms:created xsi:type="dcterms:W3CDTF">2025-07-07T10:07:00Z</dcterms:created>
  <dcterms:modified xsi:type="dcterms:W3CDTF">2025-07-07T10:07:00Z</dcterms:modified>
</cp:coreProperties>
</file>