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048C4" w14:textId="4948DAF7" w:rsidR="004D1B2A" w:rsidRPr="00EB2981" w:rsidRDefault="00AC79C2">
      <w:pPr>
        <w:spacing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  <w:bookmarkStart w:id="0" w:name="_GoBack"/>
      <w:bookmarkEnd w:id="0"/>
      <w:r w:rsidRPr="00EB2981"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  <w:t>Exporter promotion form</w:t>
      </w:r>
    </w:p>
    <w:p w14:paraId="25187E4A" w14:textId="33A837D3" w:rsidR="00020328" w:rsidRPr="00EB2981" w:rsidRDefault="00020328" w:rsidP="00020328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577272D1" w14:textId="1350B43A" w:rsidR="00020328" w:rsidRPr="00EB2981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export capacity and products availability? Please fill the form below that will help us to distribute it across EU </w:t>
      </w:r>
      <w:r w:rsidR="00B236CB"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countries and find</w:t>
      </w: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new export opportunities. </w:t>
      </w:r>
    </w:p>
    <w:p w14:paraId="2188449F" w14:textId="03BD570A" w:rsidR="00020328" w:rsidRPr="00EB2981" w:rsidRDefault="00020328" w:rsidP="00020328">
      <w:pPr>
        <w:spacing w:after="0" w:line="240" w:lineRule="auto"/>
        <w:rPr>
          <w:rFonts w:asciiTheme="minorHAnsi" w:eastAsia="Arial" w:hAnsiTheme="minorHAnsi" w:cstheme="minorHAnsi"/>
          <w:b/>
          <w:color w:val="000000"/>
          <w:sz w:val="24"/>
          <w:szCs w:val="24"/>
          <w:lang w:val="en-US"/>
        </w:rPr>
      </w:pPr>
    </w:p>
    <w:p w14:paraId="11C0D4DB" w14:textId="1A1ED463" w:rsidR="00020328" w:rsidRPr="00EB2981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exported your products before:  </w:t>
      </w:r>
      <w:r w:rsidRPr="00EB2981">
        <w:rPr>
          <w:rFonts w:asciiTheme="minorHAnsi" w:eastAsia="Arial" w:hAnsiTheme="minorHAnsi" w:cstheme="minorHAnsi"/>
          <w:color w:val="000000"/>
          <w:sz w:val="24"/>
          <w:szCs w:val="24"/>
          <w:u w:val="single"/>
          <w:lang w:val="en-US"/>
        </w:rPr>
        <w:t>Yes</w:t>
      </w: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/ No</w:t>
      </w:r>
    </w:p>
    <w:p w14:paraId="224BB1AA" w14:textId="2BC6A019" w:rsidR="00020328" w:rsidRPr="00EB2981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7DF8B984" w14:textId="1F6D72DD" w:rsidR="00B236CB" w:rsidRPr="00EB2981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You have exported your products to EU: </w:t>
      </w:r>
      <w:r w:rsidRPr="00EB2981">
        <w:rPr>
          <w:rFonts w:asciiTheme="minorHAnsi" w:eastAsia="Arial" w:hAnsiTheme="minorHAnsi" w:cstheme="minorHAnsi"/>
          <w:color w:val="000000"/>
          <w:sz w:val="24"/>
          <w:szCs w:val="24"/>
          <w:u w:val="single"/>
          <w:lang w:val="en-US"/>
        </w:rPr>
        <w:t>Yes</w:t>
      </w: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/ No</w:t>
      </w:r>
    </w:p>
    <w:p w14:paraId="64EB4972" w14:textId="316D7993" w:rsidR="00B236CB" w:rsidRPr="00EB2981" w:rsidRDefault="00B236CB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056EAB6A" w14:textId="4FFEDE82" w:rsidR="00020328" w:rsidRPr="00EB2981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Your company name:</w:t>
      </w:r>
    </w:p>
    <w:p w14:paraId="7FAAF717" w14:textId="4E573312" w:rsidR="00461898" w:rsidRPr="00EB2981" w:rsidRDefault="00461898" w:rsidP="00020328">
      <w:pPr>
        <w:spacing w:after="0" w:line="240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LLC «TD KRAFT DECKENSYSTEME UKRAINE»</w:t>
      </w:r>
    </w:p>
    <w:p w14:paraId="4063624A" w14:textId="3FBE9510" w:rsidR="00020328" w:rsidRPr="00EB2981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0D695B09" w14:textId="3DEC866D" w:rsidR="00020328" w:rsidRPr="00EB2981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Location of your production facilities</w:t>
      </w:r>
      <w:r w:rsidR="00B236CB"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(region and town)</w:t>
      </w: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: </w:t>
      </w:r>
    </w:p>
    <w:p w14:paraId="3393989D" w14:textId="77777777" w:rsidR="00637531" w:rsidRPr="00EB2981" w:rsidRDefault="00637531" w:rsidP="00637531">
      <w:pPr>
        <w:spacing w:after="0" w:line="240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Kyiv, Ukraine</w:t>
      </w:r>
    </w:p>
    <w:p w14:paraId="7913A417" w14:textId="018B05D0" w:rsidR="00020328" w:rsidRPr="00EB2981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4D6AAEFD" w14:textId="733F35B1" w:rsidR="00020328" w:rsidRPr="00EB2981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Location of your export warehouse (EXW)</w:t>
      </w:r>
      <w:r w:rsidR="00B236CB"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(region and town)</w:t>
      </w: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:</w:t>
      </w:r>
    </w:p>
    <w:p w14:paraId="4B0834D1" w14:textId="77777777" w:rsidR="00637531" w:rsidRPr="00EB2981" w:rsidRDefault="00637531" w:rsidP="00637531">
      <w:pPr>
        <w:spacing w:after="0" w:line="240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Kyiv, Ukraine</w:t>
      </w:r>
    </w:p>
    <w:p w14:paraId="5219FA8B" w14:textId="49AD7FBC" w:rsidR="00020328" w:rsidRPr="00EB2981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200A35F3" w14:textId="7FF832C4" w:rsidR="00020328" w:rsidRPr="00EB2981" w:rsidRDefault="00020328" w:rsidP="005769A6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List your products available for exports:</w:t>
      </w:r>
    </w:p>
    <w:p w14:paraId="6FC07FE3" w14:textId="1AE8146E" w:rsidR="00637531" w:rsidRPr="00EB2981" w:rsidRDefault="00D96F2C" w:rsidP="005769A6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Systems of suspended ceilings</w:t>
      </w:r>
    </w:p>
    <w:p w14:paraId="4BBD3FF1" w14:textId="6AC5F7C6" w:rsidR="000501E7" w:rsidRPr="00EB2981" w:rsidRDefault="000501E7" w:rsidP="005769A6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Harmonized System code</w:t>
      </w:r>
      <w:r w:rsidR="003C3795"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s</w:t>
      </w: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3C3795"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7308905900, 7308909800</w:t>
      </w:r>
    </w:p>
    <w:p w14:paraId="19FB0D0D" w14:textId="32BA5118" w:rsidR="00722DFB" w:rsidRPr="00EB2981" w:rsidRDefault="00722DFB" w:rsidP="005769A6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Suspended ceilings are secondary ceilings suspended from the structural floor slab above, creating a void between the underside of the floor slab and the top of the suspended ceiling.</w:t>
      </w:r>
    </w:p>
    <w:p w14:paraId="0D877BCA" w14:textId="30C5C124" w:rsidR="00722DFB" w:rsidRPr="00EB2981" w:rsidRDefault="00722DFB" w:rsidP="005769A6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Suspended ceilings are very popular in commercial properties as they provide a useful space for concealing unsightly wires and installations that otherwise would alter the interior appearance of the building.</w:t>
      </w:r>
    </w:p>
    <w:p w14:paraId="3E2F6774" w14:textId="77777777" w:rsidR="00722DFB" w:rsidRPr="00EB2981" w:rsidRDefault="00722DFB" w:rsidP="005769A6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The space gained through installed a suspended ceiling has proved useful for distribution of heating, ventilation and air conditioning services and plumbing and wiring services, as well as providing a platform for the installation of speakers, light fittings, wireless antenna, CCTV, fire and smoke detectors, motion detectors, sprinklers and so on.</w:t>
      </w:r>
    </w:p>
    <w:p w14:paraId="06E6BC74" w14:textId="77777777" w:rsidR="001F2EDC" w:rsidRPr="00EB2981" w:rsidRDefault="001F2EDC" w:rsidP="005769A6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5ACA7823" w14:textId="560A21E4" w:rsidR="00C83C7D" w:rsidRPr="00EB2981" w:rsidRDefault="00C83C7D" w:rsidP="005769A6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Possible monthly export volume (</w:t>
      </w:r>
      <w:proofErr w:type="spellStart"/>
      <w:r w:rsidR="00722DFB"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sq.m</w:t>
      </w:r>
      <w:proofErr w:type="spellEnd"/>
      <w:r w:rsidR="00722DFB"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.</w:t>
      </w: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):</w:t>
      </w:r>
      <w:r w:rsidR="002072C8"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E003CD"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150000</w:t>
      </w:r>
    </w:p>
    <w:p w14:paraId="75117176" w14:textId="393AC2F7" w:rsidR="001F2EDC" w:rsidRPr="00EB2981" w:rsidRDefault="001F2EDC" w:rsidP="005769A6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1E564464" w14:textId="7F73974E" w:rsidR="001F2EDC" w:rsidRPr="00EB2981" w:rsidRDefault="004C6C78" w:rsidP="005769A6">
      <w:pPr>
        <w:spacing w:after="0" w:line="240" w:lineRule="auto"/>
        <w:jc w:val="both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bookmarkStart w:id="1" w:name="_Hlk106378186"/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Our company is interested in establishing contacts and cooperation with European architectural firms to promote the use of KRAFT suspended ceiling systems.</w:t>
      </w:r>
    </w:p>
    <w:bookmarkEnd w:id="1"/>
    <w:p w14:paraId="7F33D52C" w14:textId="0285EF26" w:rsidR="00020328" w:rsidRPr="00EB2981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67344983" w14:textId="78136B9A" w:rsidR="00020328" w:rsidRPr="00EB2981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Company website</w:t>
      </w:r>
    </w:p>
    <w:p w14:paraId="4BF8324E" w14:textId="45FA1517" w:rsidR="00637531" w:rsidRPr="00EB2981" w:rsidRDefault="00B86975" w:rsidP="00020328">
      <w:pPr>
        <w:spacing w:after="0" w:line="240" w:lineRule="auto"/>
        <w:rPr>
          <w:lang w:val="en-US"/>
        </w:rPr>
      </w:pPr>
      <w:r>
        <w:fldChar w:fldCharType="begin"/>
      </w:r>
      <w:r w:rsidRPr="00B86975">
        <w:rPr>
          <w:lang w:val="en-US"/>
        </w:rPr>
        <w:instrText xml:space="preserve"> HYPERLINK "https://kraftds.com/" </w:instrText>
      </w:r>
      <w:r>
        <w:fldChar w:fldCharType="separate"/>
      </w:r>
      <w:r w:rsidR="0080519D" w:rsidRPr="00EB2981">
        <w:rPr>
          <w:rStyle w:val="a9"/>
          <w:lang w:val="en-US"/>
        </w:rPr>
        <w:t>https://kraftds.com/</w:t>
      </w:r>
      <w:r>
        <w:rPr>
          <w:rStyle w:val="a9"/>
          <w:lang w:val="en-US"/>
        </w:rPr>
        <w:fldChar w:fldCharType="end"/>
      </w:r>
    </w:p>
    <w:p w14:paraId="29C58711" w14:textId="77777777" w:rsidR="00271948" w:rsidRPr="00EB2981" w:rsidRDefault="0027194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</w:p>
    <w:p w14:paraId="5F523CC7" w14:textId="3CB8F380" w:rsidR="00020328" w:rsidRPr="00EB2981" w:rsidRDefault="00020328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Contact person</w:t>
      </w:r>
    </w:p>
    <w:p w14:paraId="1E6252DD" w14:textId="613FEFCE" w:rsidR="00020328" w:rsidRPr="00EB2981" w:rsidRDefault="0080519D" w:rsidP="00020328">
      <w:pPr>
        <w:spacing w:after="0" w:line="240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</w:pPr>
      <w:proofErr w:type="spellStart"/>
      <w:r w:rsidRPr="00EB2981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Yurii</w:t>
      </w:r>
      <w:proofErr w:type="spellEnd"/>
      <w:r w:rsidRPr="00EB2981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EB2981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Vysotski</w:t>
      </w:r>
      <w:proofErr w:type="spellEnd"/>
      <w:r w:rsidRPr="00EB2981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lang w:val="en-US"/>
        </w:rPr>
        <w:t>, CEO</w:t>
      </w:r>
    </w:p>
    <w:p w14:paraId="395931C3" w14:textId="44614E1E" w:rsidR="0080519D" w:rsidRPr="00EB2981" w:rsidRDefault="0080519D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+380964444042</w:t>
      </w:r>
    </w:p>
    <w:p w14:paraId="63FEA49F" w14:textId="614B7CF6" w:rsidR="00883557" w:rsidRPr="00EB2981" w:rsidRDefault="00B86975" w:rsidP="00020328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r>
        <w:fldChar w:fldCharType="begin"/>
      </w:r>
      <w:r w:rsidRPr="00B86975">
        <w:rPr>
          <w:lang w:val="en-US"/>
        </w:rPr>
        <w:instrText xml:space="preserve"> HYPERLINK "mailto:kd@kratfds.com" </w:instrText>
      </w:r>
      <w:r>
        <w:fldChar w:fldCharType="separate"/>
      </w:r>
      <w:r w:rsidR="00883557" w:rsidRPr="00EB2981"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t>kd@kratfds.com</w:t>
      </w:r>
      <w:r>
        <w:rPr>
          <w:rStyle w:val="a9"/>
          <w:rFonts w:asciiTheme="minorHAnsi" w:eastAsia="Arial" w:hAnsiTheme="minorHAnsi" w:cstheme="minorHAnsi"/>
          <w:sz w:val="24"/>
          <w:szCs w:val="24"/>
          <w:lang w:val="en-US"/>
        </w:rPr>
        <w:fldChar w:fldCharType="end"/>
      </w:r>
    </w:p>
    <w:p w14:paraId="297AEC82" w14:textId="6C93E6CA" w:rsidR="00B236CB" w:rsidRPr="00EB2981" w:rsidRDefault="00020328" w:rsidP="00B236CB">
      <w:pPr>
        <w:spacing w:before="240" w:after="0" w:line="240" w:lineRule="auto"/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</w:pPr>
      <w:r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References</w:t>
      </w:r>
      <w:r w:rsidR="00AC79C2"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, if available</w:t>
      </w:r>
      <w:r w:rsidR="00B236CB"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AC79C2"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(</w:t>
      </w:r>
      <w:proofErr w:type="spellStart"/>
      <w:r w:rsidR="00B236CB"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upto</w:t>
      </w:r>
      <w:proofErr w:type="spellEnd"/>
      <w:r w:rsidR="00B236CB"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3</w:t>
      </w:r>
      <w:r w:rsidR="00AC79C2"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)</w:t>
      </w:r>
      <w:r w:rsidR="00B236CB" w:rsidRPr="00EB2981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B236CB" w:rsidRPr="00EB2981">
        <w:rPr>
          <w:rFonts w:asciiTheme="minorHAnsi" w:eastAsia="Arial" w:hAnsiTheme="minorHAnsi" w:cstheme="minorHAnsi"/>
          <w:i/>
          <w:color w:val="000000"/>
          <w:sz w:val="24"/>
          <w:szCs w:val="24"/>
          <w:lang w:val="en-US"/>
        </w:rPr>
        <w:t>Please provide: Name /telephone/ e-mail</w:t>
      </w:r>
    </w:p>
    <w:p w14:paraId="6C803428" w14:textId="2321E57B" w:rsidR="00E003CD" w:rsidRPr="00A85D97" w:rsidRDefault="00EB2981" w:rsidP="006B4C6F">
      <w:pPr>
        <w:spacing w:after="0" w:line="240" w:lineRule="auto"/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</w:pPr>
      <w:proofErr w:type="spellStart"/>
      <w:r w:rsidRPr="00A85D9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Epicentr</w:t>
      </w:r>
      <w:proofErr w:type="spellEnd"/>
      <w:r w:rsidRPr="00A85D9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K (</w:t>
      </w:r>
      <w:r w:rsidR="006B4C6F" w:rsidRPr="00A85D9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Ukrainian</w:t>
      </w:r>
      <w:r w:rsidRPr="00A85D9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chain of stores that specializes in home improvement and gardening</w:t>
      </w:r>
      <w:r w:rsidR="006B4C6F" w:rsidRPr="00A85D9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)</w:t>
      </w:r>
      <w:r w:rsidR="00E003CD" w:rsidRPr="00A85D9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,</w:t>
      </w:r>
      <w:r w:rsidR="00A85D97" w:rsidRPr="00A85D9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</w:t>
      </w:r>
      <w:r w:rsidR="006B4C6F" w:rsidRPr="00A85D9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Odesa Airport Terminal 2, Kyiv Airport</w:t>
      </w:r>
      <w:r w:rsidR="00A85D97" w:rsidRPr="00A85D9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, </w:t>
      </w:r>
      <w:proofErr w:type="spellStart"/>
      <w:r w:rsidR="006B4C6F" w:rsidRPr="00A85D9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Planeta</w:t>
      </w:r>
      <w:proofErr w:type="spellEnd"/>
      <w:r w:rsidR="006B4C6F" w:rsidRPr="00A85D9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 xml:space="preserve"> Mall shopping mall, Blockbuster shopping mall, Caravan shopping mall (Kyiv, </w:t>
      </w:r>
      <w:proofErr w:type="spellStart"/>
      <w:r w:rsidR="006B4C6F" w:rsidRPr="00A85D9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Kharkiv</w:t>
      </w:r>
      <w:proofErr w:type="spellEnd"/>
      <w:r w:rsidR="006B4C6F" w:rsidRPr="00A85D97">
        <w:rPr>
          <w:rFonts w:asciiTheme="minorHAnsi" w:eastAsia="Arial" w:hAnsiTheme="minorHAnsi" w:cstheme="minorHAnsi"/>
          <w:color w:val="000000"/>
          <w:sz w:val="24"/>
          <w:szCs w:val="24"/>
          <w:lang w:val="en-US"/>
        </w:rPr>
        <w:t>)</w:t>
      </w:r>
    </w:p>
    <w:sectPr w:rsidR="00E003CD" w:rsidRPr="00A85D97" w:rsidSect="00D63EF7">
      <w:type w:val="continuous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3A5"/>
    <w:multiLevelType w:val="multilevel"/>
    <w:tmpl w:val="C4EAB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19A8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3B11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360B3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6E2"/>
    <w:multiLevelType w:val="multilevel"/>
    <w:tmpl w:val="5540E0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2FB0E5A"/>
    <w:multiLevelType w:val="multilevel"/>
    <w:tmpl w:val="951840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66E60EB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6952690"/>
    <w:multiLevelType w:val="multilevel"/>
    <w:tmpl w:val="5CBC1C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0B73345"/>
    <w:multiLevelType w:val="multilevel"/>
    <w:tmpl w:val="3AF63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4BF76A7"/>
    <w:multiLevelType w:val="multilevel"/>
    <w:tmpl w:val="628E7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42474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DE67C7"/>
    <w:multiLevelType w:val="hybridMultilevel"/>
    <w:tmpl w:val="F47CE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290FF5"/>
    <w:multiLevelType w:val="hybridMultilevel"/>
    <w:tmpl w:val="BE7E8CAE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E79CA"/>
    <w:multiLevelType w:val="multilevel"/>
    <w:tmpl w:val="F77014D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13"/>
  </w:num>
  <w:num w:numId="7">
    <w:abstractNumId w:val="0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DA"/>
    <w:rsid w:val="00001C7C"/>
    <w:rsid w:val="00020328"/>
    <w:rsid w:val="000351E6"/>
    <w:rsid w:val="000501E7"/>
    <w:rsid w:val="000A17A9"/>
    <w:rsid w:val="000A213D"/>
    <w:rsid w:val="000A4386"/>
    <w:rsid w:val="001107AE"/>
    <w:rsid w:val="001711C8"/>
    <w:rsid w:val="001F2EDC"/>
    <w:rsid w:val="002072C8"/>
    <w:rsid w:val="002144FA"/>
    <w:rsid w:val="00223A05"/>
    <w:rsid w:val="00225BDF"/>
    <w:rsid w:val="00271948"/>
    <w:rsid w:val="002A0DBA"/>
    <w:rsid w:val="003258A8"/>
    <w:rsid w:val="00345598"/>
    <w:rsid w:val="003C3795"/>
    <w:rsid w:val="004455F8"/>
    <w:rsid w:val="00461898"/>
    <w:rsid w:val="004622DF"/>
    <w:rsid w:val="004C6C78"/>
    <w:rsid w:val="004D1B2A"/>
    <w:rsid w:val="00503382"/>
    <w:rsid w:val="00532251"/>
    <w:rsid w:val="00535688"/>
    <w:rsid w:val="005401C2"/>
    <w:rsid w:val="005769A6"/>
    <w:rsid w:val="00637531"/>
    <w:rsid w:val="006B4C6F"/>
    <w:rsid w:val="006D5D30"/>
    <w:rsid w:val="006F68B4"/>
    <w:rsid w:val="0071754C"/>
    <w:rsid w:val="00722DFB"/>
    <w:rsid w:val="007C0C14"/>
    <w:rsid w:val="007D637A"/>
    <w:rsid w:val="0080519D"/>
    <w:rsid w:val="00841DE7"/>
    <w:rsid w:val="00854CCF"/>
    <w:rsid w:val="00883557"/>
    <w:rsid w:val="009320D8"/>
    <w:rsid w:val="0095600A"/>
    <w:rsid w:val="0099752E"/>
    <w:rsid w:val="009C7B4D"/>
    <w:rsid w:val="00A07BE9"/>
    <w:rsid w:val="00A85D97"/>
    <w:rsid w:val="00AA33DA"/>
    <w:rsid w:val="00AC79C2"/>
    <w:rsid w:val="00AF4491"/>
    <w:rsid w:val="00B236CB"/>
    <w:rsid w:val="00B86975"/>
    <w:rsid w:val="00BB202C"/>
    <w:rsid w:val="00BF44CE"/>
    <w:rsid w:val="00C83C7D"/>
    <w:rsid w:val="00CC1E78"/>
    <w:rsid w:val="00CD0CD4"/>
    <w:rsid w:val="00CF7611"/>
    <w:rsid w:val="00D009AC"/>
    <w:rsid w:val="00D31991"/>
    <w:rsid w:val="00D47B51"/>
    <w:rsid w:val="00D63EF7"/>
    <w:rsid w:val="00D96F2C"/>
    <w:rsid w:val="00E003CD"/>
    <w:rsid w:val="00E20713"/>
    <w:rsid w:val="00E56278"/>
    <w:rsid w:val="00E80CF8"/>
    <w:rsid w:val="00EB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BD75"/>
  <w15:docId w15:val="{BE42B6A0-EF4E-4F3F-8996-F7AFDEC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2B4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laceholder Text"/>
    <w:basedOn w:val="a0"/>
    <w:uiPriority w:val="99"/>
    <w:semiHidden/>
    <w:rsid w:val="002B4E00"/>
    <w:rPr>
      <w:color w:val="808080"/>
    </w:rPr>
  </w:style>
  <w:style w:type="paragraph" w:styleId="a6">
    <w:name w:val="List Paragraph"/>
    <w:basedOn w:val="a"/>
    <w:uiPriority w:val="34"/>
    <w:qFormat/>
    <w:rsid w:val="002B4E00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rsid w:val="009C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009AC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A17A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37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250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51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64lp/c/dcT8S+l/joldu8vlyEw==">AMUW2mUSac0oKeIOPZLfZwPeWUCk/Zwub/imk62R6l0NmoCm8VKTHRMuirT8WgvQEcYTe/ONhbe6DsbdJ1sJPavzUHgWYus8NE1LC3Fmi5wVXqVB7m08mWY=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Bondar</dc:creator>
  <cp:lastModifiedBy>Рудя Микола Петрович</cp:lastModifiedBy>
  <cp:revision>2</cp:revision>
  <cp:lastPrinted>2022-06-17T13:57:00Z</cp:lastPrinted>
  <dcterms:created xsi:type="dcterms:W3CDTF">2022-06-20T12:19:00Z</dcterms:created>
  <dcterms:modified xsi:type="dcterms:W3CDTF">2022-06-20T12:19:00Z</dcterms:modified>
</cp:coreProperties>
</file>