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02" w:rsidRPr="00406634" w:rsidRDefault="00406634" w:rsidP="00982B02">
      <w:pPr>
        <w:rPr>
          <w:b/>
        </w:rPr>
      </w:pPr>
      <w:r w:rsidRPr="00406634">
        <w:rPr>
          <w:b/>
        </w:rPr>
        <w:t>Sachliche Gliederungen zu den Einstiegsqualifizierungsangeboten</w:t>
      </w:r>
    </w:p>
    <w:p w:rsidR="00982B02" w:rsidRPr="00022CCC" w:rsidRDefault="00982B02" w:rsidP="00982B02">
      <w:bookmarkStart w:id="0" w:name="_GoBack"/>
      <w:bookmarkEnd w:id="0"/>
    </w:p>
    <w:p w:rsidR="00982B02" w:rsidRPr="00022CCC" w:rsidRDefault="00982B02" w:rsidP="00982B02">
      <w:r w:rsidRPr="00022CCC">
        <w:object w:dxaOrig="33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5" type="#_x0000_t75" style="width:169.5pt;height:18pt" o:ole="">
            <v:imagedata r:id="rId4" o:title=""/>
          </v:shape>
          <w:control r:id="rId5" w:name="DefaultOcxName" w:shapeid="_x0000_i1305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" w:tgtFrame="_self" w:history="1">
              <w:r w:rsidRPr="00022CCC">
                <w:rPr>
                  <w:noProof/>
                </w:rPr>
                <w:drawing>
                  <wp:inline distT="0" distB="0" distL="0" distR="0" wp14:anchorId="5AEF3CED" wp14:editId="27014224">
                    <wp:extent cx="9525" cy="9525"/>
                    <wp:effectExtent l="0" t="0" r="0" b="0"/>
                    <wp:docPr id="1" name="Grafik 1" descr="https://www.ihk.de/liferay-ihkde-theme/images/spacer.png">
                      <a:hlinkClick xmlns:a="http://schemas.openxmlformats.org/drawingml/2006/main" r:id="rId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pwc__column1__1" descr="https://www.ihk.de/liferay-ihkde-theme/images/spacer.png">
                              <a:hlinkClick r:id="rId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Anfertigung von Maskenteilen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" w:tgtFrame="_self" w:history="1">
              <w:r w:rsidRPr="00022CCC">
                <w:rPr>
                  <w:noProof/>
                </w:rPr>
                <w:drawing>
                  <wp:inline distT="0" distB="0" distL="0" distR="0" wp14:anchorId="10B73DA9" wp14:editId="60C53F61">
                    <wp:extent cx="9525" cy="9525"/>
                    <wp:effectExtent l="0" t="0" r="0" b="0"/>
                    <wp:docPr id="2" name="Grafik 2" descr="https://www.ihk.de/liferay-ihkde-theme/images/spacer.png">
                      <a:hlinkClick xmlns:a="http://schemas.openxmlformats.org/drawingml/2006/main" r:id="rId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yxv__column1__1" descr="https://www.ihk.de/liferay-ihkde-theme/images/spacer.png">
                              <a:hlinkClick r:id="rId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Arbeiten an versorgungstechnischen Anlagen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" w:tgtFrame="_self" w:history="1">
              <w:r w:rsidRPr="00022CCC">
                <w:rPr>
                  <w:noProof/>
                </w:rPr>
                <w:drawing>
                  <wp:inline distT="0" distB="0" distL="0" distR="0" wp14:anchorId="7500A86B" wp14:editId="3549FF9E">
                    <wp:extent cx="9525" cy="9525"/>
                    <wp:effectExtent l="0" t="0" r="0" b="0"/>
                    <wp:docPr id="3" name="Grafik 3" descr="https://www.ihk.de/liferay-ihkde-theme/images/spacer.png">
                      <a:hlinkClick xmlns:a="http://schemas.openxmlformats.org/drawingml/2006/main" r:id="rId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hsw__column1__1" descr="https://www.ihk.de/liferay-ihkde-theme/images/spacer.png">
                              <a:hlinkClick r:id="rId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>Arbeiten mi</w:t>
              </w:r>
              <w:r w:rsidRPr="00022CCC">
                <w:t xml:space="preserve">t mechatronischen Systemen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" w:tgtFrame="_self" w:history="1">
              <w:r w:rsidRPr="00022CCC">
                <w:rPr>
                  <w:noProof/>
                </w:rPr>
                <w:drawing>
                  <wp:inline distT="0" distB="0" distL="0" distR="0" wp14:anchorId="2B7365CD" wp14:editId="0515245F">
                    <wp:extent cx="9525" cy="9525"/>
                    <wp:effectExtent l="0" t="0" r="0" b="0"/>
                    <wp:docPr id="4" name="Grafik 4" descr="https://www.ihk.de/liferay-ihkde-theme/images/spacer.png">
                      <a:hlinkClick xmlns:a="http://schemas.openxmlformats.org/drawingml/2006/main" r:id="rId1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qyg__column1__1" descr="https://www.ihk.de/liferay-ihkde-theme/images/spacer.png">
                              <a:hlinkClick r:id="rId1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Arbeiten mit Natursteinen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" w:tgtFrame="_self" w:history="1">
              <w:r w:rsidRPr="00022CCC">
                <w:rPr>
                  <w:noProof/>
                </w:rPr>
                <w:drawing>
                  <wp:inline distT="0" distB="0" distL="0" distR="0" wp14:anchorId="0567F004" wp14:editId="7F6F8086">
                    <wp:extent cx="9525" cy="9525"/>
                    <wp:effectExtent l="0" t="0" r="0" b="0"/>
                    <wp:docPr id="5" name="Grafik 5" descr="https://www.ihk.de/liferay-ihkde-theme/images/spacer.png">
                      <a:hlinkClick xmlns:a="http://schemas.openxmlformats.org/drawingml/2006/main" r:id="rId1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xgng__column1__1" descr="https://www.ihk.de/liferay-ihkde-theme/images/spacer.png">
                              <a:hlinkClick r:id="rId1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Arbeiten mit Polymertechnologie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" w:tgtFrame="_self" w:history="1">
              <w:r w:rsidRPr="00022CCC">
                <w:rPr>
                  <w:noProof/>
                </w:rPr>
                <w:drawing>
                  <wp:inline distT="0" distB="0" distL="0" distR="0" wp14:anchorId="2AB12F72" wp14:editId="6A75EB06">
                    <wp:extent cx="9525" cy="9525"/>
                    <wp:effectExtent l="0" t="0" r="0" b="0"/>
                    <wp:docPr id="6" name="Grafik 6" descr="https://www.ihk.de/liferay-ihkde-theme/images/spacer.png">
                      <a:hlinkClick xmlns:a="http://schemas.openxmlformats.org/drawingml/2006/main" r:id="rId1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ytb__column1__1" descr="https://www.ihk.de/liferay-ihkde-theme/images/spacer.png">
                              <a:hlinkClick r:id="rId1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bei der Fotomedienentwicklung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" w:tgtFrame="_self" w:history="1">
              <w:r w:rsidRPr="00022CCC">
                <w:rPr>
                  <w:noProof/>
                </w:rPr>
                <w:drawing>
                  <wp:inline distT="0" distB="0" distL="0" distR="0" wp14:anchorId="4561243C" wp14:editId="3AB7F813">
                    <wp:extent cx="9525" cy="9525"/>
                    <wp:effectExtent l="0" t="0" r="0" b="0"/>
                    <wp:docPr id="7" name="Grafik 7" descr="https://www.ihk.de/liferay-ihkde-theme/images/spacer.png">
                      <a:hlinkClick xmlns:a="http://schemas.openxmlformats.org/drawingml/2006/main" r:id="rId1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euos__column1__1" descr="https://www.ihk.de/liferay-ihkde-theme/images/spacer.png">
                              <a:hlinkClick r:id="rId1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bei der Personalarbeit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4" w:tgtFrame="_self" w:history="1">
              <w:r w:rsidRPr="00022CCC">
                <w:rPr>
                  <w:noProof/>
                </w:rPr>
                <w:drawing>
                  <wp:inline distT="0" distB="0" distL="0" distR="0" wp14:anchorId="18BEF4E0" wp14:editId="70C4E8ED">
                    <wp:extent cx="9525" cy="9525"/>
                    <wp:effectExtent l="0" t="0" r="0" b="0"/>
                    <wp:docPr id="8" name="Grafik 8" descr="https://www.ihk.de/liferay-ihkde-theme/images/spacer.png">
                      <a:hlinkClick xmlns:a="http://schemas.openxmlformats.org/drawingml/2006/main" r:id="rId1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lri__column1__1" descr="https://www.ihk.de/liferay-ihkde-theme/images/spacer.png">
                              <a:hlinkClick r:id="rId1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Automatenservice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5" w:tgtFrame="_self" w:history="1">
              <w:r w:rsidRPr="00022CCC">
                <w:rPr>
                  <w:noProof/>
                </w:rPr>
                <w:drawing>
                  <wp:inline distT="0" distB="0" distL="0" distR="0" wp14:anchorId="788C0D0C" wp14:editId="2FDD7767">
                    <wp:extent cx="9525" cy="9525"/>
                    <wp:effectExtent l="0" t="0" r="0" b="0"/>
                    <wp:docPr id="9" name="Grafik 9" descr="https://www.ihk.de/liferay-ihkde-theme/images/spacer.png">
                      <a:hlinkClick xmlns:a="http://schemas.openxmlformats.org/drawingml/2006/main" r:id="rId1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jpns__column1__1" descr="https://www.ihk.de/liferay-ihkde-theme/images/spacer.png">
                              <a:hlinkClick r:id="rId1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Beschichtungstechnik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6" w:tgtFrame="_self" w:history="1">
              <w:r w:rsidRPr="00022CCC">
                <w:rPr>
                  <w:noProof/>
                </w:rPr>
                <w:drawing>
                  <wp:inline distT="0" distB="0" distL="0" distR="0" wp14:anchorId="68F1E297" wp14:editId="228EA435">
                    <wp:extent cx="9525" cy="9525"/>
                    <wp:effectExtent l="0" t="0" r="0" b="0"/>
                    <wp:docPr id="10" name="Grafik 10" descr="https://www.ihk.de/liferay-ihkde-theme/images/spacer.png">
                      <a:hlinkClick xmlns:a="http://schemas.openxmlformats.org/drawingml/2006/main" r:id="rId1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eouq__column1__1" descr="https://www.ihk.de/liferay-ihkde-theme/images/spacer.png">
                              <a:hlinkClick r:id="rId1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Druckverarbeitungstechnologien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7" w:tgtFrame="_self" w:history="1">
              <w:r w:rsidRPr="00022CCC">
                <w:rPr>
                  <w:noProof/>
                </w:rPr>
                <w:drawing>
                  <wp:inline distT="0" distB="0" distL="0" distR="0" wp14:anchorId="0666FCCE" wp14:editId="37FD29ED">
                    <wp:extent cx="9525" cy="9525"/>
                    <wp:effectExtent l="0" t="0" r="0" b="0"/>
                    <wp:docPr id="11" name="Grafik 11" descr="https://www.ihk.de/liferay-ihkde-theme/images/spacer.png">
                      <a:hlinkClick xmlns:a="http://schemas.openxmlformats.org/drawingml/2006/main" r:id="rId1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zcxt__column1__1" descr="https://www.ihk.de/liferay-ihkde-theme/images/spacer.png">
                              <a:hlinkClick r:id="rId1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Film und Video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8" w:tgtFrame="_self" w:history="1">
              <w:r w:rsidRPr="00022CCC">
                <w:rPr>
                  <w:noProof/>
                </w:rPr>
                <w:drawing>
                  <wp:inline distT="0" distB="0" distL="0" distR="0" wp14:anchorId="33B5A002" wp14:editId="59C843B8">
                    <wp:extent cx="9525" cy="9525"/>
                    <wp:effectExtent l="0" t="0" r="0" b="0"/>
                    <wp:docPr id="12" name="Grafik 12" descr="https://www.ihk.de/liferay-ihkde-theme/images/spacer.png">
                      <a:hlinkClick xmlns:a="http://schemas.openxmlformats.org/drawingml/2006/main" r:id="rId1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hdj__column1__1" descr="https://www.ihk.de/liferay-ihkde-theme/images/spacer.png">
                              <a:hlinkClick r:id="rId1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Hafenlogistik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9" w:tgtFrame="_self" w:history="1">
              <w:r w:rsidRPr="00022CCC">
                <w:rPr>
                  <w:noProof/>
                </w:rPr>
                <w:drawing>
                  <wp:inline distT="0" distB="0" distL="0" distR="0" wp14:anchorId="023D493A" wp14:editId="042EF876">
                    <wp:extent cx="9525" cy="9525"/>
                    <wp:effectExtent l="0" t="0" r="0" b="0"/>
                    <wp:docPr id="13" name="Grafik 13" descr="https://www.ihk.de/liferay-ihkde-theme/images/spacer.png">
                      <a:hlinkClick xmlns:a="http://schemas.openxmlformats.org/drawingml/2006/main" r:id="rId1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vrs__column1__1" descr="https://www.ihk.de/liferay-ihkde-theme/images/spacer.png">
                              <a:hlinkClick r:id="rId1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Medien und Information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0" w:tgtFrame="_self" w:history="1">
              <w:r w:rsidRPr="00022CCC">
                <w:rPr>
                  <w:noProof/>
                </w:rPr>
                <w:drawing>
                  <wp:inline distT="0" distB="0" distL="0" distR="0" wp14:anchorId="2B30D68B" wp14:editId="0BA35A95">
                    <wp:extent cx="9525" cy="9525"/>
                    <wp:effectExtent l="0" t="0" r="0" b="0"/>
                    <wp:docPr id="14" name="Grafik 14" descr="https://www.ihk.de/liferay-ihkde-theme/images/spacer.png">
                      <a:hlinkClick xmlns:a="http://schemas.openxmlformats.org/drawingml/2006/main" r:id="rId2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jaa__column1__1" descr="https://www.ihk.de/liferay-ihkde-theme/images/spacer.png">
                              <a:hlinkClick r:id="rId2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Möbel-, Küchen- und Umzugsservice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1" w:tgtFrame="_self" w:history="1">
              <w:r w:rsidRPr="00022CCC">
                <w:rPr>
                  <w:noProof/>
                </w:rPr>
                <w:drawing>
                  <wp:inline distT="0" distB="0" distL="0" distR="0" wp14:anchorId="409F0219" wp14:editId="2F204BA8">
                    <wp:extent cx="9525" cy="9525"/>
                    <wp:effectExtent l="0" t="0" r="0" b="0"/>
                    <wp:docPr id="15" name="Grafik 15" descr="https://www.ihk.de/liferay-ihkde-theme/images/spacer.png">
                      <a:hlinkClick xmlns:a="http://schemas.openxmlformats.org/drawingml/2006/main" r:id="rId2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bnq__column1__1" descr="https://www.ihk.de/liferay-ihkde-theme/images/spacer.png">
                              <a:hlinkClick r:id="rId2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Print- und Onlinemedien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2" w:tgtFrame="_self" w:history="1">
              <w:r w:rsidRPr="00022CCC">
                <w:rPr>
                  <w:noProof/>
                </w:rPr>
                <w:drawing>
                  <wp:inline distT="0" distB="0" distL="0" distR="0" wp14:anchorId="1D6E2E7B" wp14:editId="26F9E02E">
                    <wp:extent cx="9525" cy="9525"/>
                    <wp:effectExtent l="0" t="0" r="0" b="0"/>
                    <wp:docPr id="16" name="Grafik 16" descr="https://www.ihk.de/liferay-ihkde-theme/images/spacer.png">
                      <a:hlinkClick xmlns:a="http://schemas.openxmlformats.org/drawingml/2006/main" r:id="rId2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efv__column1__1" descr="https://www.ihk.de/liferay-ihkde-theme/images/spacer.png">
                              <a:hlinkClick r:id="rId2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technische Konfektion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3" w:tgtFrame="_self" w:history="1">
              <w:r w:rsidRPr="00022CCC">
                <w:rPr>
                  <w:noProof/>
                </w:rPr>
                <w:drawing>
                  <wp:inline distT="0" distB="0" distL="0" distR="0" wp14:anchorId="4AAAB065" wp14:editId="113DE245">
                    <wp:extent cx="9525" cy="9525"/>
                    <wp:effectExtent l="0" t="0" r="0" b="0"/>
                    <wp:docPr id="17" name="Grafik 17" descr="https://www.ihk.de/liferay-ihkde-theme/images/spacer.png">
                      <a:hlinkClick xmlns:a="http://schemas.openxmlformats.org/drawingml/2006/main" r:id="rId2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npn__column1__1" descr="https://www.ihk.de/liferay-ihkde-theme/images/spacer.png">
                              <a:hlinkClick r:id="rId2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für technisches Produktdesign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4" w:tgtFrame="_self" w:history="1">
              <w:r w:rsidRPr="00022CCC">
                <w:rPr>
                  <w:noProof/>
                </w:rPr>
                <w:drawing>
                  <wp:inline distT="0" distB="0" distL="0" distR="0" wp14:anchorId="1EA054AF" wp14:editId="07DD7FAA">
                    <wp:extent cx="9525" cy="9525"/>
                    <wp:effectExtent l="0" t="0" r="0" b="0"/>
                    <wp:docPr id="18" name="Grafik 18" descr="https://www.ihk.de/liferay-ihkde-theme/images/spacer.png">
                      <a:hlinkClick xmlns:a="http://schemas.openxmlformats.org/drawingml/2006/main" r:id="rId2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mbk__column1__1" descr="https://www.ihk.de/liferay-ihkde-theme/images/spacer.png">
                              <a:hlinkClick r:id="rId2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im Badbetrieb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5" w:tgtFrame="_self" w:history="1">
              <w:r w:rsidRPr="00022CCC">
                <w:rPr>
                  <w:noProof/>
                </w:rPr>
                <w:drawing>
                  <wp:inline distT="0" distB="0" distL="0" distR="0" wp14:anchorId="5623064D" wp14:editId="18B597BC">
                    <wp:extent cx="9525" cy="9525"/>
                    <wp:effectExtent l="0" t="0" r="0" b="0"/>
                    <wp:docPr id="19" name="Grafik 19" descr="https://www.ihk.de/liferay-ihkde-theme/images/spacer.png">
                      <a:hlinkClick xmlns:a="http://schemas.openxmlformats.org/drawingml/2006/main" r:id="rId2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mzi__column1__1" descr="https://www.ihk.de/liferay-ihkde-theme/images/spacer.png">
                              <a:hlinkClick r:id="rId2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im E-Commerce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6" w:tgtFrame="_self" w:history="1">
              <w:r w:rsidRPr="00022CCC">
                <w:rPr>
                  <w:noProof/>
                </w:rPr>
                <w:drawing>
                  <wp:inline distT="0" distB="0" distL="0" distR="0" wp14:anchorId="59FC9457" wp14:editId="49D3A978">
                    <wp:extent cx="9525" cy="9525"/>
                    <wp:effectExtent l="0" t="0" r="0" b="0"/>
                    <wp:docPr id="20" name="Grafik 20" descr="https://www.ihk.de/liferay-ihkde-theme/images/spacer.png">
                      <a:hlinkClick xmlns:a="http://schemas.openxmlformats.org/drawingml/2006/main" r:id="rId2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cng__column1__1" descr="https://www.ihk.de/liferay-ihkde-theme/images/spacer.png">
                              <a:hlinkClick r:id="rId2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AV-Medienwirtschaft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7" w:tgtFrame="_self" w:history="1">
              <w:r w:rsidRPr="00022CCC">
                <w:rPr>
                  <w:noProof/>
                </w:rPr>
                <w:drawing>
                  <wp:inline distT="0" distB="0" distL="0" distR="0" wp14:anchorId="736BA712" wp14:editId="03F5617E">
                    <wp:extent cx="9525" cy="9525"/>
                    <wp:effectExtent l="0" t="0" r="0" b="0"/>
                    <wp:docPr id="21" name="Grafik 21" descr="https://www.ihk.de/liferay-ihkde-theme/images/spacer.png">
                      <a:hlinkClick xmlns:a="http://schemas.openxmlformats.org/drawingml/2006/main" r:id="rId2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xeen__column1__1" descr="https://www.ihk.de/liferay-ihkde-theme/images/spacer.png">
                              <a:hlinkClick r:id="rId2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Bergvermessung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8" w:tgtFrame="_self" w:history="1">
              <w:r w:rsidRPr="00022CCC">
                <w:rPr>
                  <w:noProof/>
                </w:rPr>
                <w:drawing>
                  <wp:inline distT="0" distB="0" distL="0" distR="0" wp14:anchorId="3521C2AE" wp14:editId="6B365571">
                    <wp:extent cx="9525" cy="9525"/>
                    <wp:effectExtent l="0" t="0" r="0" b="0"/>
                    <wp:docPr id="22" name="Grafik 22" descr="https://www.ihk.de/liferay-ihkde-theme/images/spacer.png">
                      <a:hlinkClick xmlns:a="http://schemas.openxmlformats.org/drawingml/2006/main" r:id="rId2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nrdp__column1__1" descr="https://www.ihk.de/liferay-ihkde-theme/images/spacer.png">
                              <a:hlinkClick r:id="rId2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Hafenschifffahrt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29" w:tgtFrame="_self" w:history="1">
              <w:r w:rsidRPr="00022CCC">
                <w:rPr>
                  <w:noProof/>
                </w:rPr>
                <w:drawing>
                  <wp:inline distT="0" distB="0" distL="0" distR="0" wp14:anchorId="22DD4B1E" wp14:editId="1E977174">
                    <wp:extent cx="9525" cy="9525"/>
                    <wp:effectExtent l="0" t="0" r="0" b="0"/>
                    <wp:docPr id="23" name="Grafik 23" descr="https://www.ihk.de/liferay-ihkde-theme/images/spacer.png">
                      <a:hlinkClick xmlns:a="http://schemas.openxmlformats.org/drawingml/2006/main" r:id="rId2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db__column1__1" descr="https://www.ihk.de/liferay-ihkde-theme/images/spacer.png">
                              <a:hlinkClick r:id="rId2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Lebensmitteltechnik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0" w:tgtFrame="_self" w:history="1">
              <w:r w:rsidRPr="00022CCC">
                <w:rPr>
                  <w:noProof/>
                </w:rPr>
                <w:drawing>
                  <wp:inline distT="0" distB="0" distL="0" distR="0" wp14:anchorId="08B20ECA" wp14:editId="31EDFF0D">
                    <wp:extent cx="9525" cy="9525"/>
                    <wp:effectExtent l="0" t="0" r="0" b="0"/>
                    <wp:docPr id="24" name="Grafik 24" descr="https://www.ihk.de/liferay-ihkde-theme/images/spacer.png">
                      <a:hlinkClick xmlns:a="http://schemas.openxmlformats.org/drawingml/2006/main" r:id="rId3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dyag__column1__1" descr="https://www.ihk.de/liferay-ihkde-theme/images/spacer.png">
                              <a:hlinkClick r:id="rId3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Modefertigung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1" w:tgtFrame="_self" w:history="1">
              <w:r w:rsidRPr="00022CCC">
                <w:rPr>
                  <w:noProof/>
                </w:rPr>
                <w:drawing>
                  <wp:inline distT="0" distB="0" distL="0" distR="0" wp14:anchorId="74ED8F16" wp14:editId="5897244B">
                    <wp:extent cx="9525" cy="9525"/>
                    <wp:effectExtent l="0" t="0" r="0" b="0"/>
                    <wp:docPr id="25" name="Grafik 25" descr="https://www.ihk.de/liferay-ihkde-theme/images/spacer.png">
                      <a:hlinkClick xmlns:a="http://schemas.openxmlformats.org/drawingml/2006/main" r:id="rId3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vwhd__column1__1" descr="https://www.ihk.de/liferay-ihkde-theme/images/spacer.png">
                              <a:hlinkClick r:id="rId3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</w:t>
              </w:r>
              <w:proofErr w:type="spellStart"/>
              <w:r w:rsidRPr="00022CCC">
                <w:t>Polsterei</w:t>
              </w:r>
              <w:proofErr w:type="spellEnd"/>
              <w:r w:rsidRPr="00022CCC">
                <w:t xml:space="preserve">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2" w:tgtFrame="_self" w:history="1">
              <w:r w:rsidRPr="00022CCC">
                <w:rPr>
                  <w:noProof/>
                </w:rPr>
                <w:drawing>
                  <wp:inline distT="0" distB="0" distL="0" distR="0" wp14:anchorId="1488D68D" wp14:editId="609B97DE">
                    <wp:extent cx="9525" cy="9525"/>
                    <wp:effectExtent l="0" t="0" r="0" b="0"/>
                    <wp:docPr id="26" name="Grafik 26" descr="https://www.ihk.de/liferay-ihkde-theme/images/spacer.png">
                      <a:hlinkClick xmlns:a="http://schemas.openxmlformats.org/drawingml/2006/main" r:id="rId3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ikg__column1__1" descr="https://www.ihk.de/liferay-ihkde-theme/images/spacer.png">
                              <a:hlinkClick r:id="rId3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Sattlerei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3" w:tgtFrame="_self" w:history="1">
              <w:r w:rsidRPr="00022CCC">
                <w:rPr>
                  <w:noProof/>
                </w:rPr>
                <w:drawing>
                  <wp:inline distT="0" distB="0" distL="0" distR="0" wp14:anchorId="75154ECF" wp14:editId="4D7D5F13">
                    <wp:extent cx="9525" cy="9525"/>
                    <wp:effectExtent l="0" t="0" r="0" b="0"/>
                    <wp:docPr id="27" name="Grafik 27" descr="https://www.ihk.de/liferay-ihkde-theme/images/spacer.png">
                      <a:hlinkClick xmlns:a="http://schemas.openxmlformats.org/drawingml/2006/main" r:id="rId3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ft__column1__1" descr="https://www.ihk.de/liferay-ihkde-theme/images/spacer.png">
                              <a:hlinkClick r:id="rId3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Assistenz in der Vermessungstechnik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4" w:tgtFrame="_self" w:history="1">
              <w:r w:rsidRPr="00022CCC">
                <w:rPr>
                  <w:noProof/>
                </w:rPr>
                <w:drawing>
                  <wp:inline distT="0" distB="0" distL="0" distR="0" wp14:anchorId="01482AFF" wp14:editId="48A62D03">
                    <wp:extent cx="9525" cy="9525"/>
                    <wp:effectExtent l="0" t="0" r="0" b="0"/>
                    <wp:docPr id="28" name="Grafik 28" descr="https://www.ihk.de/liferay-ihkde-theme/images/spacer.png">
                      <a:hlinkClick xmlns:a="http://schemas.openxmlformats.org/drawingml/2006/main" r:id="rId3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nbg__column1__1" descr="https://www.ihk.de/liferay-ihkde-theme/images/spacer.png">
                              <a:hlinkClick r:id="rId3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Auf- und Abbau von Veranstaltungstechnik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5" w:tgtFrame="_self" w:history="1">
              <w:r w:rsidRPr="00022CCC">
                <w:rPr>
                  <w:noProof/>
                </w:rPr>
                <w:drawing>
                  <wp:inline distT="0" distB="0" distL="0" distR="0" wp14:anchorId="29A52A70" wp14:editId="4059D312">
                    <wp:extent cx="9525" cy="9525"/>
                    <wp:effectExtent l="0" t="0" r="0" b="0"/>
                    <wp:docPr id="29" name="Grafik 29" descr="https://www.ihk.de/liferay-ihkde-theme/images/spacer.png">
                      <a:hlinkClick xmlns:a="http://schemas.openxmlformats.org/drawingml/2006/main" r:id="rId3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joiu__column1__1" descr="https://www.ihk.de/liferay-ihkde-theme/images/spacer.png">
                              <a:hlinkClick r:id="rId3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Auftragsbearbeitung im Groß- und Außenhandel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6" w:tgtFrame="_self" w:history="1">
              <w:r w:rsidRPr="00022CCC">
                <w:rPr>
                  <w:noProof/>
                </w:rPr>
                <w:drawing>
                  <wp:inline distT="0" distB="0" distL="0" distR="0" wp14:anchorId="561F8C90" wp14:editId="13605193">
                    <wp:extent cx="9525" cy="9525"/>
                    <wp:effectExtent l="0" t="0" r="0" b="0"/>
                    <wp:docPr id="30" name="Grafik 30" descr="https://www.ihk.de/liferay-ihkde-theme/images/spacer.png">
                      <a:hlinkClick xmlns:a="http://schemas.openxmlformats.org/drawingml/2006/main" r:id="rId3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mcr__column1__1" descr="https://www.ihk.de/liferay-ihkde-theme/images/spacer.png">
                              <a:hlinkClick r:id="rId3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Assistenz bei der Bauwerksabdichtung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7" w:tgtFrame="_self" w:history="1">
              <w:r w:rsidRPr="00022CCC">
                <w:rPr>
                  <w:noProof/>
                </w:rPr>
                <w:drawing>
                  <wp:inline distT="0" distB="0" distL="0" distR="0" wp14:anchorId="551091DD" wp14:editId="77B8AA5E">
                    <wp:extent cx="9525" cy="9525"/>
                    <wp:effectExtent l="0" t="0" r="0" b="0"/>
                    <wp:docPr id="31" name="Grafik 31" descr="https://www.ihk.de/liferay-ihkde-theme/images/spacer.png">
                      <a:hlinkClick xmlns:a="http://schemas.openxmlformats.org/drawingml/2006/main" r:id="rId3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wel__column1__1" descr="https://www.ihk.de/liferay-ihkde-theme/images/spacer.png">
                              <a:hlinkClick r:id="rId3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Grundlagen der Geräteführung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8" w:tgtFrame="_self" w:history="1">
              <w:r w:rsidRPr="00022CCC">
                <w:rPr>
                  <w:noProof/>
                </w:rPr>
                <w:drawing>
                  <wp:inline distT="0" distB="0" distL="0" distR="0" wp14:anchorId="753ACD94" wp14:editId="6BED92E3">
                    <wp:extent cx="9525" cy="9525"/>
                    <wp:effectExtent l="0" t="0" r="0" b="0"/>
                    <wp:docPr id="32" name="Grafik 32" descr="https://www.ihk.de/liferay-ihkde-theme/images/spacer.png">
                      <a:hlinkClick xmlns:a="http://schemas.openxmlformats.org/drawingml/2006/main" r:id="rId3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vno__column1__1" descr="https://www.ihk.de/liferay-ihkde-theme/images/spacer.png">
                              <a:hlinkClick r:id="rId3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Grundlagen der Isoliertechnik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39" w:tgtFrame="_self" w:history="1">
              <w:r w:rsidRPr="00022CCC">
                <w:rPr>
                  <w:noProof/>
                </w:rPr>
                <w:drawing>
                  <wp:inline distT="0" distB="0" distL="0" distR="0" wp14:anchorId="5F3FC198" wp14:editId="2BF2CB3F">
                    <wp:extent cx="9525" cy="9525"/>
                    <wp:effectExtent l="0" t="0" r="0" b="0"/>
                    <wp:docPr id="33" name="Grafik 33" descr="https://www.ihk.de/liferay-ihkde-theme/images/spacer.png">
                      <a:hlinkClick xmlns:a="http://schemas.openxmlformats.org/drawingml/2006/main" r:id="rId3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zyuh__column1__1" descr="https://www.ihk.de/liferay-ihkde-theme/images/spacer.png">
                              <a:hlinkClick r:id="rId3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Herstellen von Druckrohrleitungen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0" w:tgtFrame="_self" w:history="1">
              <w:r w:rsidRPr="00022CCC">
                <w:rPr>
                  <w:noProof/>
                </w:rPr>
                <w:drawing>
                  <wp:inline distT="0" distB="0" distL="0" distR="0" wp14:anchorId="3396B873" wp14:editId="382ED7F7">
                    <wp:extent cx="9525" cy="9525"/>
                    <wp:effectExtent l="0" t="0" r="0" b="0"/>
                    <wp:docPr id="34" name="Grafik 34" descr="https://www.ihk.de/liferay-ihkde-theme/images/spacer.png">
                      <a:hlinkClick xmlns:a="http://schemas.openxmlformats.org/drawingml/2006/main" r:id="rId4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ecli__column1__1" descr="https://www.ihk.de/liferay-ihkde-theme/images/spacer.png">
                              <a:hlinkClick r:id="rId4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Herstellen von Verkehrswegen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1" w:tgtFrame="_self" w:history="1">
              <w:r w:rsidRPr="00022CCC">
                <w:rPr>
                  <w:noProof/>
                </w:rPr>
                <w:drawing>
                  <wp:inline distT="0" distB="0" distL="0" distR="0" wp14:anchorId="790D6052" wp14:editId="11352473">
                    <wp:extent cx="9525" cy="9525"/>
                    <wp:effectExtent l="0" t="0" r="0" b="0"/>
                    <wp:docPr id="35" name="Grafik 35" descr="https://www.ihk.de/liferay-ihkde-theme/images/spacer.png">
                      <a:hlinkClick xmlns:a="http://schemas.openxmlformats.org/drawingml/2006/main" r:id="rId4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hum__column1__1" descr="https://www.ihk.de/liferay-ihkde-theme/images/spacer.png">
                              <a:hlinkClick r:id="rId4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Herstellung von Baukörpern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2" w:tgtFrame="_self" w:history="1">
              <w:r w:rsidRPr="00022CCC">
                <w:rPr>
                  <w:noProof/>
                </w:rPr>
                <w:drawing>
                  <wp:inline distT="0" distB="0" distL="0" distR="0" wp14:anchorId="6A9837B9" wp14:editId="6C9EB0F6">
                    <wp:extent cx="9525" cy="9525"/>
                    <wp:effectExtent l="0" t="0" r="0" b="0"/>
                    <wp:docPr id="36" name="Grafik 36" descr="https://www.ihk.de/liferay-ihkde-theme/images/spacer.png">
                      <a:hlinkClick xmlns:a="http://schemas.openxmlformats.org/drawingml/2006/main" r:id="rId4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pdq__column1__1" descr="https://www.ihk.de/liferay-ihkde-theme/images/spacer.png">
                              <a:hlinkClick r:id="rId4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Herstellung von Bauteilen im Trockenbau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3" w:tgtFrame="_self" w:history="1">
              <w:r w:rsidRPr="00022CCC">
                <w:rPr>
                  <w:noProof/>
                </w:rPr>
                <w:drawing>
                  <wp:inline distT="0" distB="0" distL="0" distR="0" wp14:anchorId="5F9637E1" wp14:editId="20EAA335">
                    <wp:extent cx="9525" cy="9525"/>
                    <wp:effectExtent l="0" t="0" r="0" b="0"/>
                    <wp:docPr id="37" name="Grafik 37" descr="https://www.ihk.de/liferay-ihkde-theme/images/spacer.png">
                      <a:hlinkClick xmlns:a="http://schemas.openxmlformats.org/drawingml/2006/main" r:id="rId4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mvm__column1__1" descr="https://www.ihk.de/liferay-ihkde-theme/images/spacer.png">
                              <a:hlinkClick r:id="rId4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Herstellung von Gleiskörpern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4" w:tgtFrame="_self" w:history="1">
              <w:r w:rsidRPr="00022CCC">
                <w:rPr>
                  <w:noProof/>
                </w:rPr>
                <w:drawing>
                  <wp:inline distT="0" distB="0" distL="0" distR="0" wp14:anchorId="4865D788" wp14:editId="060A5234">
                    <wp:extent cx="9525" cy="9525"/>
                    <wp:effectExtent l="0" t="0" r="0" b="0"/>
                    <wp:docPr id="38" name="Grafik 38" descr="https://www.ihk.de/liferay-ihkde-theme/images/spacer.png">
                      <a:hlinkClick xmlns:a="http://schemas.openxmlformats.org/drawingml/2006/main" r:id="rId4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oll__column1__1" descr="https://www.ihk.de/liferay-ihkde-theme/images/spacer.png">
                              <a:hlinkClick r:id="rId4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 – Isolierung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5" w:tgtFrame="_self" w:history="1">
              <w:r w:rsidRPr="00022CCC">
                <w:rPr>
                  <w:noProof/>
                </w:rPr>
                <w:drawing>
                  <wp:inline distT="0" distB="0" distL="0" distR="0" wp14:anchorId="40676D62" wp14:editId="5ADC2B35">
                    <wp:extent cx="9525" cy="9525"/>
                    <wp:effectExtent l="0" t="0" r="0" b="0"/>
                    <wp:docPr id="39" name="Grafik 39" descr="https://www.ihk.de/liferay-ihkde-theme/images/spacer.png">
                      <a:hlinkClick xmlns:a="http://schemas.openxmlformats.org/drawingml/2006/main" r:id="rId4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nfo__column1__1" descr="https://www.ihk.de/liferay-ihkde-theme/images/spacer.png">
                              <a:hlinkClick r:id="rId4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Bauzeichnen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6" w:tgtFrame="_self" w:history="1">
              <w:r w:rsidRPr="00022CCC">
                <w:rPr>
                  <w:noProof/>
                </w:rPr>
                <w:drawing>
                  <wp:inline distT="0" distB="0" distL="0" distR="0" wp14:anchorId="6C8E53DD" wp14:editId="2B342AE4">
                    <wp:extent cx="9525" cy="9525"/>
                    <wp:effectExtent l="0" t="0" r="0" b="0"/>
                    <wp:docPr id="40" name="Grafik 40" descr="https://www.ihk.de/liferay-ihkde-theme/images/spacer.png">
                      <a:hlinkClick xmlns:a="http://schemas.openxmlformats.org/drawingml/2006/main" r:id="rId4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nesj__column1__1" descr="https://www.ihk.de/liferay-ihkde-theme/images/spacer.png">
                              <a:hlinkClick r:id="rId4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Bearbeiten von Holz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7" w:tgtFrame="_self" w:history="1">
              <w:r w:rsidRPr="00022CCC">
                <w:rPr>
                  <w:noProof/>
                </w:rPr>
                <w:drawing>
                  <wp:inline distT="0" distB="0" distL="0" distR="0" wp14:anchorId="21FA5D64" wp14:editId="1CDD7D4D">
                    <wp:extent cx="9525" cy="9525"/>
                    <wp:effectExtent l="0" t="0" r="0" b="0"/>
                    <wp:docPr id="41" name="Grafik 41" descr="https://www.ihk.de/liferay-ihkde-theme/images/spacer.png">
                      <a:hlinkClick xmlns:a="http://schemas.openxmlformats.org/drawingml/2006/main" r:id="rId4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lvb__column1__1" descr="https://www.ihk.de/liferay-ihkde-theme/images/spacer.png">
                              <a:hlinkClick r:id="rId4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Bearbeitung keramischer Werkstoffe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8" w:tgtFrame="_self" w:history="1">
              <w:r w:rsidRPr="00022CCC">
                <w:rPr>
                  <w:noProof/>
                </w:rPr>
                <w:drawing>
                  <wp:inline distT="0" distB="0" distL="0" distR="0" wp14:anchorId="0E7A960B" wp14:editId="0FDACD49">
                    <wp:extent cx="9525" cy="9525"/>
                    <wp:effectExtent l="0" t="0" r="0" b="0"/>
                    <wp:docPr id="42" name="Grafik 42" descr="https://www.ihk.de/liferay-ihkde-theme/images/spacer.png">
                      <a:hlinkClick xmlns:a="http://schemas.openxmlformats.org/drawingml/2006/main" r:id="rId4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yyzw__column1__1" descr="https://www.ihk.de/liferay-ihkde-theme/images/spacer.png">
                              <a:hlinkClick r:id="rId4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Berufsstart Bau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49" w:tgtFrame="_self" w:history="1">
              <w:r w:rsidRPr="00022CCC">
                <w:rPr>
                  <w:noProof/>
                </w:rPr>
                <w:drawing>
                  <wp:inline distT="0" distB="0" distL="0" distR="0" wp14:anchorId="2383FFED" wp14:editId="19FDD9AD">
                    <wp:extent cx="9525" cy="9525"/>
                    <wp:effectExtent l="0" t="0" r="0" b="0"/>
                    <wp:docPr id="43" name="Grafik 43" descr="https://www.ihk.de/liferay-ihkde-theme/images/spacer.png">
                      <a:hlinkClick xmlns:a="http://schemas.openxmlformats.org/drawingml/2006/main" r:id="rId4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dbam__column1__1" descr="https://www.ihk.de/liferay-ihkde-theme/images/spacer.png">
                              <a:hlinkClick r:id="rId4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Beschaffung und Bevorratung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0" w:tgtFrame="_self" w:history="1">
              <w:r w:rsidRPr="00022CCC">
                <w:rPr>
                  <w:noProof/>
                </w:rPr>
                <w:drawing>
                  <wp:inline distT="0" distB="0" distL="0" distR="0" wp14:anchorId="4EA59504" wp14:editId="41529950">
                    <wp:extent cx="9525" cy="9525"/>
                    <wp:effectExtent l="0" t="0" r="0" b="0"/>
                    <wp:docPr id="44" name="Grafik 44" descr="https://www.ihk.de/liferay-ihkde-theme/images/spacer.png">
                      <a:hlinkClick xmlns:a="http://schemas.openxmlformats.org/drawingml/2006/main" r:id="rId5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jihm__column1__1" descr="https://www.ihk.de/liferay-ihkde-theme/images/spacer.png">
                              <a:hlinkClick r:id="rId5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Bewirtschaftung von Immobilien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1" w:tgtFrame="_self" w:history="1">
              <w:r w:rsidRPr="00022CCC">
                <w:rPr>
                  <w:noProof/>
                </w:rPr>
                <w:drawing>
                  <wp:inline distT="0" distB="0" distL="0" distR="0" wp14:anchorId="0740B878" wp14:editId="58F18366">
                    <wp:extent cx="9525" cy="9525"/>
                    <wp:effectExtent l="0" t="0" r="0" b="0"/>
                    <wp:docPr id="45" name="Grafik 45" descr="https://www.ihk.de/liferay-ihkde-theme/images/spacer.png">
                      <a:hlinkClick xmlns:a="http://schemas.openxmlformats.org/drawingml/2006/main" r:id="rId5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nkn__column1__1" descr="https://www.ihk.de/liferay-ihkde-theme/images/spacer.png">
                              <a:hlinkClick r:id="rId5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>B</w:t>
              </w:r>
              <w:r>
                <w:t>ü</w:t>
              </w:r>
              <w:r w:rsidRPr="00022CCC">
                <w:t xml:space="preserve">roassistenz im Gesundheitswesen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2" w:tgtFrame="_self" w:history="1">
              <w:r w:rsidRPr="00022CCC">
                <w:rPr>
                  <w:noProof/>
                </w:rPr>
                <w:drawing>
                  <wp:inline distT="0" distB="0" distL="0" distR="0" wp14:anchorId="26482415" wp14:editId="389D0BE7">
                    <wp:extent cx="9525" cy="9525"/>
                    <wp:effectExtent l="0" t="0" r="0" b="0"/>
                    <wp:docPr id="46" name="Grafik 46" descr="https://www.ihk.de/liferay-ihkde-theme/images/spacer.png">
                      <a:hlinkClick xmlns:a="http://schemas.openxmlformats.org/drawingml/2006/main" r:id="rId5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euu__column1__1" descr="https://www.ihk.de/liferay-ihkde-theme/images/spacer.png">
                              <a:hlinkClick r:id="rId5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Bühnengestaltung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3" w:tgtFrame="_self" w:history="1">
              <w:r w:rsidRPr="00022CCC">
                <w:rPr>
                  <w:noProof/>
                </w:rPr>
                <w:drawing>
                  <wp:inline distT="0" distB="0" distL="0" distR="0" wp14:anchorId="46806514" wp14:editId="46B28370">
                    <wp:extent cx="9525" cy="9525"/>
                    <wp:effectExtent l="0" t="0" r="0" b="0"/>
                    <wp:docPr id="47" name="Grafik 47" descr="https://www.ihk.de/liferay-ihkde-theme/images/spacer.png">
                      <a:hlinkClick xmlns:a="http://schemas.openxmlformats.org/drawingml/2006/main" r:id="rId5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vxkf__column1__1" descr="https://www.ihk.de/liferay-ihkde-theme/images/spacer.png">
                              <a:hlinkClick r:id="rId5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Chemie – Prozessvorbereitung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4" w:tgtFrame="_self" w:history="1">
              <w:r w:rsidRPr="00022CCC">
                <w:rPr>
                  <w:noProof/>
                </w:rPr>
                <w:drawing>
                  <wp:inline distT="0" distB="0" distL="0" distR="0" wp14:anchorId="15D898CB" wp14:editId="316A5640">
                    <wp:extent cx="9525" cy="9525"/>
                    <wp:effectExtent l="0" t="0" r="0" b="0"/>
                    <wp:docPr id="48" name="Grafik 48" descr="https://www.ihk.de/liferay-ihkde-theme/images/spacer.png">
                      <a:hlinkClick xmlns:a="http://schemas.openxmlformats.org/drawingml/2006/main" r:id="rId5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dhjz__column1__1" descr="https://www.ihk.de/liferay-ihkde-theme/images/spacer.png">
                              <a:hlinkClick r:id="rId5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Druck – Druckvorbereitung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5" w:tgtFrame="_self" w:history="1">
              <w:r w:rsidRPr="00022CCC">
                <w:rPr>
                  <w:noProof/>
                </w:rPr>
                <w:drawing>
                  <wp:inline distT="0" distB="0" distL="0" distR="0" wp14:anchorId="355F92AE" wp14:editId="2E8ADA34">
                    <wp:extent cx="9525" cy="9525"/>
                    <wp:effectExtent l="0" t="0" r="0" b="0"/>
                    <wp:docPr id="49" name="Grafik 49" descr="https://www.ihk.de/liferay-ihkde-theme/images/spacer.png">
                      <a:hlinkClick xmlns:a="http://schemas.openxmlformats.org/drawingml/2006/main" r:id="rId5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ejd__column1__1" descr="https://www.ihk.de/liferay-ihkde-theme/images/spacer.png">
                              <a:hlinkClick r:id="rId5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Druckweiterverarbeitung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6" w:tgtFrame="_self" w:history="1">
              <w:r w:rsidRPr="00022CCC">
                <w:rPr>
                  <w:noProof/>
                </w:rPr>
                <w:drawing>
                  <wp:inline distT="0" distB="0" distL="0" distR="0" wp14:anchorId="770C3164" wp14:editId="29CFBCCB">
                    <wp:extent cx="9525" cy="9525"/>
                    <wp:effectExtent l="0" t="0" r="0" b="0"/>
                    <wp:docPr id="50" name="Grafik 50" descr="https://www.ihk.de/liferay-ihkde-theme/images/spacer.png">
                      <a:hlinkClick xmlns:a="http://schemas.openxmlformats.org/drawingml/2006/main" r:id="rId5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xuc__column1__1" descr="https://www.ihk.de/liferay-ihkde-theme/images/spacer.png">
                              <a:hlinkClick r:id="rId5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Elektro – Herstellen und Instandsetzen elektronischer Geräte und Leitungen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7" w:tgtFrame="_self" w:history="1">
              <w:r w:rsidRPr="00022CCC">
                <w:rPr>
                  <w:noProof/>
                </w:rPr>
                <w:drawing>
                  <wp:inline distT="0" distB="0" distL="0" distR="0" wp14:anchorId="131BAC69" wp14:editId="27B1E122">
                    <wp:extent cx="9525" cy="9525"/>
                    <wp:effectExtent l="0" t="0" r="0" b="0"/>
                    <wp:docPr id="51" name="Grafik 51" descr="https://www.ihk.de/liferay-ihkde-theme/images/spacer.png">
                      <a:hlinkClick xmlns:a="http://schemas.openxmlformats.org/drawingml/2006/main" r:id="rId5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zlt__column1__1" descr="https://www.ihk.de/liferay-ihkde-theme/images/spacer.png">
                              <a:hlinkClick r:id="rId5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Elektro – Kabel- und Leitungsverlegung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8" w:tgtFrame="_self" w:history="1">
              <w:r w:rsidRPr="00022CCC">
                <w:rPr>
                  <w:noProof/>
                </w:rPr>
                <w:drawing>
                  <wp:inline distT="0" distB="0" distL="0" distR="0" wp14:anchorId="552171D1" wp14:editId="7F184679">
                    <wp:extent cx="9525" cy="9525"/>
                    <wp:effectExtent l="0" t="0" r="0" b="0"/>
                    <wp:docPr id="52" name="Grafik 52" descr="https://www.ihk.de/liferay-ihkde-theme/images/spacer.png">
                      <a:hlinkClick xmlns:a="http://schemas.openxmlformats.org/drawingml/2006/main" r:id="rId5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xnby__column1__1" descr="https://www.ihk.de/liferay-ihkde-theme/images/spacer.png">
                              <a:hlinkClick r:id="rId5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Entsorgungsservice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59" w:tgtFrame="_self" w:history="1">
              <w:r w:rsidRPr="00022CCC">
                <w:rPr>
                  <w:noProof/>
                </w:rPr>
                <w:drawing>
                  <wp:inline distT="0" distB="0" distL="0" distR="0" wp14:anchorId="0374991A" wp14:editId="2B222E26">
                    <wp:extent cx="9525" cy="9525"/>
                    <wp:effectExtent l="0" t="0" r="0" b="0"/>
                    <wp:docPr id="53" name="Grafik 53" descr="https://www.ihk.de/liferay-ihkde-theme/images/spacer.png">
                      <a:hlinkClick xmlns:a="http://schemas.openxmlformats.org/drawingml/2006/main" r:id="rId5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unf__column1__1" descr="https://www.ihk.de/liferay-ihkde-theme/images/spacer.png">
                              <a:hlinkClick r:id="rId5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Fahrradmontage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0" w:tgtFrame="_self" w:history="1">
              <w:r w:rsidRPr="00022CCC">
                <w:rPr>
                  <w:noProof/>
                </w:rPr>
                <w:drawing>
                  <wp:inline distT="0" distB="0" distL="0" distR="0" wp14:anchorId="2449BB56" wp14:editId="3BA4A39D">
                    <wp:extent cx="9525" cy="9525"/>
                    <wp:effectExtent l="0" t="0" r="0" b="0"/>
                    <wp:docPr id="54" name="Grafik 54" descr="https://www.ihk.de/liferay-ihkde-theme/images/spacer.png">
                      <a:hlinkClick xmlns:a="http://schemas.openxmlformats.org/drawingml/2006/main" r:id="rId6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wje__column1__1" descr="https://www.ihk.de/liferay-ihkde-theme/images/spacer.png">
                              <a:hlinkClick r:id="rId6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Flachglas bearbeiten und veredeln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1" w:tgtFrame="_self" w:history="1">
              <w:r w:rsidRPr="00022CCC">
                <w:rPr>
                  <w:noProof/>
                </w:rPr>
                <w:drawing>
                  <wp:inline distT="0" distB="0" distL="0" distR="0" wp14:anchorId="5666D59D" wp14:editId="421DDBE0">
                    <wp:extent cx="9525" cy="9525"/>
                    <wp:effectExtent l="0" t="0" r="0" b="0"/>
                    <wp:docPr id="55" name="Grafik 55" descr="https://www.ihk.de/liferay-ihkde-theme/images/spacer.png">
                      <a:hlinkClick xmlns:a="http://schemas.openxmlformats.org/drawingml/2006/main" r:id="rId6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ddrb__column1__1" descr="https://www.ihk.de/liferay-ihkde-theme/images/spacer.png">
                              <a:hlinkClick r:id="rId6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Floristik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2" w:tgtFrame="_self" w:history="1">
              <w:r w:rsidRPr="00022CCC">
                <w:rPr>
                  <w:noProof/>
                </w:rPr>
                <w:drawing>
                  <wp:inline distT="0" distB="0" distL="0" distR="0" wp14:anchorId="50929BEB" wp14:editId="2374598C">
                    <wp:extent cx="9525" cy="9525"/>
                    <wp:effectExtent l="0" t="0" r="0" b="0"/>
                    <wp:docPr id="56" name="Grafik 56" descr="https://www.ihk.de/liferay-ihkde-theme/images/spacer.png">
                      <a:hlinkClick xmlns:a="http://schemas.openxmlformats.org/drawingml/2006/main" r:id="rId6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jlsy__column1__1" descr="https://www.ihk.de/liferay-ihkde-theme/images/spacer.png">
                              <a:hlinkClick r:id="rId6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Fluggeräteinstandhaltung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3" w:tgtFrame="_self" w:history="1">
              <w:r w:rsidRPr="00022CCC">
                <w:rPr>
                  <w:noProof/>
                </w:rPr>
                <w:drawing>
                  <wp:inline distT="0" distB="0" distL="0" distR="0" wp14:anchorId="02D17A27" wp14:editId="3947EDD4">
                    <wp:extent cx="9525" cy="9525"/>
                    <wp:effectExtent l="0" t="0" r="0" b="0"/>
                    <wp:docPr id="57" name="Grafik 57" descr="https://www.ihk.de/liferay-ihkde-theme/images/spacer.png">
                      <a:hlinkClick xmlns:a="http://schemas.openxmlformats.org/drawingml/2006/main" r:id="rId6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twr__column1__1" descr="https://www.ihk.de/liferay-ihkde-theme/images/spacer.png">
                              <a:hlinkClick r:id="rId6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Galvano-Industrie – Behandeln von Oberflächen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4" w:tgtFrame="_self" w:history="1">
              <w:r w:rsidRPr="00022CCC">
                <w:rPr>
                  <w:noProof/>
                </w:rPr>
                <w:drawing>
                  <wp:inline distT="0" distB="0" distL="0" distR="0" wp14:anchorId="00B06A44" wp14:editId="0AE96D60">
                    <wp:extent cx="9525" cy="9525"/>
                    <wp:effectExtent l="0" t="0" r="0" b="0"/>
                    <wp:docPr id="58" name="Grafik 58" descr="https://www.ihk.de/liferay-ihkde-theme/images/spacer.png">
                      <a:hlinkClick xmlns:a="http://schemas.openxmlformats.org/drawingml/2006/main" r:id="rId6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lzx__column1__1" descr="https://www.ihk.de/liferay-ihkde-theme/images/spacer.png">
                              <a:hlinkClick r:id="rId6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Gastgewerbe – Catering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5" w:tgtFrame="_self" w:history="1">
              <w:r w:rsidRPr="00022CCC">
                <w:rPr>
                  <w:noProof/>
                </w:rPr>
                <w:drawing>
                  <wp:inline distT="0" distB="0" distL="0" distR="0" wp14:anchorId="2597A6F7" wp14:editId="45ED1B9C">
                    <wp:extent cx="9525" cy="9525"/>
                    <wp:effectExtent l="0" t="0" r="0" b="0"/>
                    <wp:docPr id="59" name="Grafik 59" descr="https://www.ihk.de/liferay-ihkde-theme/images/spacer.png">
                      <a:hlinkClick xmlns:a="http://schemas.openxmlformats.org/drawingml/2006/main" r:id="rId6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vvqf__column1__1" descr="https://www.ihk.de/liferay-ihkde-theme/images/spacer.png">
                              <a:hlinkClick r:id="rId6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Gastgewerbe – Housekeeping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6" w:tgtFrame="_self" w:history="1">
              <w:r w:rsidRPr="00022CCC">
                <w:rPr>
                  <w:noProof/>
                </w:rPr>
                <w:drawing>
                  <wp:inline distT="0" distB="0" distL="0" distR="0" wp14:anchorId="023E74E7" wp14:editId="31177B50">
                    <wp:extent cx="9525" cy="9525"/>
                    <wp:effectExtent l="0" t="0" r="0" b="0"/>
                    <wp:docPr id="60" name="Grafik 60" descr="https://www.ihk.de/liferay-ihkde-theme/images/spacer.png">
                      <a:hlinkClick xmlns:a="http://schemas.openxmlformats.org/drawingml/2006/main" r:id="rId6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pcc__column1__1" descr="https://www.ihk.de/liferay-ihkde-theme/images/spacer.png">
                              <a:hlinkClick r:id="rId6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Gastgewerbe – 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7" w:tgtFrame="_self" w:history="1">
              <w:r w:rsidRPr="00022CCC">
                <w:rPr>
                  <w:noProof/>
                </w:rPr>
                <w:drawing>
                  <wp:inline distT="0" distB="0" distL="0" distR="0" wp14:anchorId="799C6F7F" wp14:editId="016E44DD">
                    <wp:extent cx="9525" cy="9525"/>
                    <wp:effectExtent l="0" t="0" r="0" b="0"/>
                    <wp:docPr id="61" name="Grafik 61" descr="https://www.ihk.de/liferay-ihkde-theme/images/spacer.png">
                      <a:hlinkClick xmlns:a="http://schemas.openxmlformats.org/drawingml/2006/main" r:id="rId6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hea__column1__1" descr="https://www.ihk.de/liferay-ihkde-theme/images/spacer.png">
                              <a:hlinkClick r:id="rId6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Gastgewerbe – Speisenvorbereitung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8" w:tgtFrame="_self" w:history="1">
              <w:r w:rsidRPr="00022CCC">
                <w:rPr>
                  <w:noProof/>
                </w:rPr>
                <w:drawing>
                  <wp:inline distT="0" distB="0" distL="0" distR="0" wp14:anchorId="0315B341" wp14:editId="728A649B">
                    <wp:extent cx="9525" cy="9525"/>
                    <wp:effectExtent l="0" t="0" r="0" b="0"/>
                    <wp:docPr id="62" name="Grafik 62" descr="https://www.ihk.de/liferay-ihkde-theme/images/spacer.png">
                      <a:hlinkClick xmlns:a="http://schemas.openxmlformats.org/drawingml/2006/main" r:id="rId6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vfws__column1__1" descr="https://www.ihk.de/liferay-ihkde-theme/images/spacer.png">
                              <a:hlinkClick r:id="rId6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Gestalten textiler Materialien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69" w:tgtFrame="_self" w:history="1">
              <w:r w:rsidRPr="00022CCC">
                <w:rPr>
                  <w:noProof/>
                </w:rPr>
                <w:drawing>
                  <wp:inline distT="0" distB="0" distL="0" distR="0" wp14:anchorId="792B6D00" wp14:editId="1201875F">
                    <wp:extent cx="9525" cy="9525"/>
                    <wp:effectExtent l="0" t="0" r="0" b="0"/>
                    <wp:docPr id="63" name="Grafik 63" descr="https://www.ihk.de/liferay-ihkde-theme/images/spacer.png">
                      <a:hlinkClick xmlns:a="http://schemas.openxmlformats.org/drawingml/2006/main" r:id="rId6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cbg__column1__1" descr="https://www.ihk.de/liferay-ihkde-theme/images/spacer.png">
                              <a:hlinkClick r:id="rId6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Gießereitechnik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0" w:tgtFrame="_self" w:history="1">
              <w:r w:rsidRPr="00022CCC">
                <w:rPr>
                  <w:noProof/>
                </w:rPr>
                <w:drawing>
                  <wp:inline distT="0" distB="0" distL="0" distR="0" wp14:anchorId="4412A306" wp14:editId="1A04FF43">
                    <wp:extent cx="9525" cy="9525"/>
                    <wp:effectExtent l="0" t="0" r="0" b="0"/>
                    <wp:docPr id="64" name="Grafik 64" descr="https://www.ihk.de/liferay-ihkde-theme/images/spacer.png">
                      <a:hlinkClick xmlns:a="http://schemas.openxmlformats.org/drawingml/2006/main" r:id="rId7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pkk__column1__1" descr="https://www.ihk.de/liferay-ihkde-theme/images/spacer.png">
                              <a:hlinkClick r:id="rId7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Glasherstellung – Glasweiterverarbeitung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1" w:tgtFrame="_self" w:history="1">
              <w:r w:rsidRPr="00022CCC">
                <w:rPr>
                  <w:noProof/>
                </w:rPr>
                <w:drawing>
                  <wp:inline distT="0" distB="0" distL="0" distR="0" wp14:anchorId="682AD02A" wp14:editId="4D80C907">
                    <wp:extent cx="9525" cy="9525"/>
                    <wp:effectExtent l="0" t="0" r="0" b="0"/>
                    <wp:docPr id="65" name="Grafik 65" descr="https://www.ihk.de/liferay-ihkde-theme/images/spacer.png">
                      <a:hlinkClick xmlns:a="http://schemas.openxmlformats.org/drawingml/2006/main" r:id="rId7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biw__column1__1" descr="https://www.ihk.de/liferay-ihkde-theme/images/spacer.png">
                              <a:hlinkClick r:id="rId7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Gütertransportbegleitung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2" w:tgtFrame="_self" w:history="1">
              <w:r w:rsidRPr="00022CCC">
                <w:rPr>
                  <w:noProof/>
                </w:rPr>
                <w:drawing>
                  <wp:inline distT="0" distB="0" distL="0" distR="0" wp14:anchorId="56603840" wp14:editId="445ADA79">
                    <wp:extent cx="9525" cy="9525"/>
                    <wp:effectExtent l="0" t="0" r="0" b="0"/>
                    <wp:docPr id="67" name="Grafik 67" descr="https://www.ihk.de/liferay-ihkde-theme/images/spacer.png">
                      <a:hlinkClick xmlns:a="http://schemas.openxmlformats.org/drawingml/2006/main" r:id="rId7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kll__column1__1" descr="https://www.ihk.de/liferay-ihkde-theme/images/spacer.png">
                              <a:hlinkClick r:id="rId7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Handel – Schauwerbegestaltung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3" w:tgtFrame="_self" w:history="1">
              <w:r w:rsidRPr="00022CCC">
                <w:rPr>
                  <w:noProof/>
                </w:rPr>
                <w:drawing>
                  <wp:inline distT="0" distB="0" distL="0" distR="0" wp14:anchorId="0BC3F728" wp14:editId="77ED6B6E">
                    <wp:extent cx="9525" cy="9525"/>
                    <wp:effectExtent l="0" t="0" r="0" b="0"/>
                    <wp:docPr id="68" name="Grafik 68" descr="https://www.ihk.de/liferay-ihkde-theme/images/spacer.png">
                      <a:hlinkClick xmlns:a="http://schemas.openxmlformats.org/drawingml/2006/main" r:id="rId7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evan__column1__1" descr="https://www.ihk.de/liferay-ihkde-theme/images/spacer.png">
                              <a:hlinkClick r:id="rId7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Handel – Verkaufsvorbereitung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4" w:tgtFrame="_self" w:history="1">
              <w:r w:rsidRPr="00022CCC">
                <w:rPr>
                  <w:noProof/>
                </w:rPr>
                <w:drawing>
                  <wp:inline distT="0" distB="0" distL="0" distR="0" wp14:anchorId="545B0235" wp14:editId="4270979A">
                    <wp:extent cx="9525" cy="9525"/>
                    <wp:effectExtent l="0" t="0" r="0" b="0"/>
                    <wp:docPr id="66" name="Grafik 66" descr="https://www.ihk.de/liferay-ihkde-theme/images/spacer.png">
                      <a:hlinkClick xmlns:a="http://schemas.openxmlformats.org/drawingml/2006/main" r:id="rId7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prl__column1__1" descr="https://www.ihk.de/liferay-ihkde-theme/images/spacer.png">
                              <a:hlinkClick r:id="rId7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Handel mit Baustoffen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5" w:tgtFrame="_self" w:history="1">
              <w:r w:rsidRPr="00022CCC">
                <w:rPr>
                  <w:noProof/>
                </w:rPr>
                <w:drawing>
                  <wp:inline distT="0" distB="0" distL="0" distR="0" wp14:anchorId="6022898F" wp14:editId="28042118">
                    <wp:extent cx="9525" cy="9525"/>
                    <wp:effectExtent l="0" t="0" r="0" b="0"/>
                    <wp:docPr id="69" name="Grafik 69" descr="https://www.ihk.de/liferay-ihkde-theme/images/spacer.png">
                      <a:hlinkClick xmlns:a="http://schemas.openxmlformats.org/drawingml/2006/main" r:id="rId7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xwl__column1__1" descr="https://www.ihk.de/liferay-ihkde-theme/images/spacer.png">
                              <a:hlinkClick r:id="rId7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Hauswirtschaftliche Leistungen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6" w:tgtFrame="_self" w:history="1">
              <w:r w:rsidRPr="00022CCC">
                <w:rPr>
                  <w:noProof/>
                </w:rPr>
                <w:drawing>
                  <wp:inline distT="0" distB="0" distL="0" distR="0" wp14:anchorId="49754A63" wp14:editId="33B396D3">
                    <wp:extent cx="9525" cy="9525"/>
                    <wp:effectExtent l="0" t="0" r="0" b="0"/>
                    <wp:docPr id="205" name="Grafik 205" descr="https://www.ihk.de/liferay-ihkde-theme/images/spacer.png">
                      <a:hlinkClick xmlns:a="http://schemas.openxmlformats.org/drawingml/2006/main" r:id="rId7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tvk__column1__1" descr="https://www.ihk.de/liferay-ihkde-theme/images/spacer.png">
                              <a:hlinkClick r:id="rId7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Herstellen von Beton- und Betonfertigteilen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7" w:tgtFrame="_self" w:history="1">
              <w:r w:rsidRPr="00022CCC">
                <w:rPr>
                  <w:noProof/>
                </w:rPr>
                <w:drawing>
                  <wp:inline distT="0" distB="0" distL="0" distR="0" wp14:anchorId="0331B8FA" wp14:editId="2592006D">
                    <wp:extent cx="9525" cy="9525"/>
                    <wp:effectExtent l="0" t="0" r="0" b="0"/>
                    <wp:docPr id="204" name="Grafik 204" descr="https://www.ihk.de/liferay-ihkde-theme/images/spacer.png">
                      <a:hlinkClick xmlns:a="http://schemas.openxmlformats.org/drawingml/2006/main" r:id="rId7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puo__column1__1" descr="https://www.ihk.de/liferay-ihkde-theme/images/spacer.png">
                              <a:hlinkClick r:id="rId7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Herstellen von Futtermitteln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8" w:tgtFrame="_self" w:history="1">
              <w:r w:rsidRPr="00022CCC">
                <w:rPr>
                  <w:noProof/>
                </w:rPr>
                <w:drawing>
                  <wp:inline distT="0" distB="0" distL="0" distR="0" wp14:anchorId="502486C5" wp14:editId="2453113B">
                    <wp:extent cx="9525" cy="9525"/>
                    <wp:effectExtent l="0" t="0" r="0" b="0"/>
                    <wp:docPr id="203" name="Grafik 203" descr="https://www.ihk.de/liferay-ihkde-theme/images/spacer.png">
                      <a:hlinkClick xmlns:a="http://schemas.openxmlformats.org/drawingml/2006/main" r:id="rId7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vtm__column1__1" descr="https://www.ihk.de/liferay-ihkde-theme/images/spacer.png">
                              <a:hlinkClick r:id="rId7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Herstellen von Malz und Würze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79" w:tgtFrame="_self" w:history="1">
              <w:r w:rsidRPr="00022CCC">
                <w:rPr>
                  <w:noProof/>
                </w:rPr>
                <w:drawing>
                  <wp:inline distT="0" distB="0" distL="0" distR="0" wp14:anchorId="4945F4DE" wp14:editId="1BCFD0CD">
                    <wp:extent cx="9525" cy="9525"/>
                    <wp:effectExtent l="0" t="0" r="0" b="0"/>
                    <wp:docPr id="202" name="Grafik 202" descr="https://www.ihk.de/liferay-ihkde-theme/images/spacer.png">
                      <a:hlinkClick xmlns:a="http://schemas.openxmlformats.org/drawingml/2006/main" r:id="rId7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hfa__column1__1" descr="https://www.ihk.de/liferay-ihkde-theme/images/spacer.png">
                              <a:hlinkClick r:id="rId7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Herstellung von Bauelementen der Mikrosystemtechnik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0" w:tgtFrame="_self" w:history="1">
              <w:r w:rsidRPr="00022CCC">
                <w:rPr>
                  <w:noProof/>
                </w:rPr>
                <w:drawing>
                  <wp:inline distT="0" distB="0" distL="0" distR="0" wp14:anchorId="4825B7F8" wp14:editId="6A0F8D2B">
                    <wp:extent cx="9525" cy="9525"/>
                    <wp:effectExtent l="0" t="0" r="0" b="0"/>
                    <wp:docPr id="201" name="Grafik 201" descr="https://www.ihk.de/liferay-ihkde-theme/images/spacer.png">
                      <a:hlinkClick xmlns:a="http://schemas.openxmlformats.org/drawingml/2006/main" r:id="rId8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zif__column1__1" descr="https://www.ihk.de/liferay-ihkde-theme/images/spacer.png">
                              <a:hlinkClick r:id="rId8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Herstellung von Leder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1" w:tgtFrame="_self" w:history="1">
              <w:r w:rsidRPr="00022CCC">
                <w:rPr>
                  <w:noProof/>
                </w:rPr>
                <w:drawing>
                  <wp:inline distT="0" distB="0" distL="0" distR="0" wp14:anchorId="5270E92C" wp14:editId="50AE1D91">
                    <wp:extent cx="9525" cy="9525"/>
                    <wp:effectExtent l="0" t="0" r="0" b="0"/>
                    <wp:docPr id="200" name="Grafik 200" descr="https://www.ihk.de/liferay-ihkde-theme/images/spacer.png">
                      <a:hlinkClick xmlns:a="http://schemas.openxmlformats.org/drawingml/2006/main" r:id="rId8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xafr__column1__1" descr="https://www.ihk.de/liferay-ihkde-theme/images/spacer.png">
                              <a:hlinkClick r:id="rId8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Herstellung von Schuhen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2" w:tgtFrame="_self" w:history="1">
              <w:r w:rsidRPr="00022CCC">
                <w:rPr>
                  <w:noProof/>
                </w:rPr>
                <w:drawing>
                  <wp:inline distT="0" distB="0" distL="0" distR="0" wp14:anchorId="626C94CE" wp14:editId="7A958AD5">
                    <wp:extent cx="9525" cy="9525"/>
                    <wp:effectExtent l="0" t="0" r="0" b="0"/>
                    <wp:docPr id="199" name="Grafik 199" descr="https://www.ihk.de/liferay-ihkde-theme/images/spacer.png">
                      <a:hlinkClick xmlns:a="http://schemas.openxmlformats.org/drawingml/2006/main" r:id="rId8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pwu__column1__1" descr="https://www.ihk.de/liferay-ihkde-theme/images/spacer.png">
                              <a:hlinkClick r:id="rId8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Herstellung von Verpackungsmitteln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3" w:tgtFrame="_self" w:history="1">
              <w:r w:rsidRPr="00022CCC">
                <w:rPr>
                  <w:noProof/>
                </w:rPr>
                <w:drawing>
                  <wp:inline distT="0" distB="0" distL="0" distR="0" wp14:anchorId="45E2627A" wp14:editId="18E8AC0D">
                    <wp:extent cx="9525" cy="9525"/>
                    <wp:effectExtent l="0" t="0" r="0" b="0"/>
                    <wp:docPr id="198" name="Grafik 198" descr="https://www.ihk.de/liferay-ihkde-theme/images/spacer.png">
                      <a:hlinkClick xmlns:a="http://schemas.openxmlformats.org/drawingml/2006/main" r:id="rId8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tbr__column1__1" descr="https://www.ihk.de/liferay-ihkde-theme/images/spacer.png">
                              <a:hlinkClick r:id="rId8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Hotel – Garni – 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4" w:tgtFrame="_self" w:history="1">
              <w:r w:rsidRPr="00022CCC">
                <w:rPr>
                  <w:noProof/>
                </w:rPr>
                <w:drawing>
                  <wp:inline distT="0" distB="0" distL="0" distR="0" wp14:anchorId="6FB98E54" wp14:editId="3C96297F">
                    <wp:extent cx="9525" cy="9525"/>
                    <wp:effectExtent l="0" t="0" r="0" b="0"/>
                    <wp:docPr id="197" name="Grafik 197" descr="https://www.ihk.de/liferay-ihkde-theme/images/spacer.png">
                      <a:hlinkClick xmlns:a="http://schemas.openxmlformats.org/drawingml/2006/main" r:id="rId8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isi__column1__1" descr="https://www.ihk.de/liferay-ihkde-theme/images/spacer.png">
                              <a:hlinkClick r:id="rId8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Instandhaltung von Verkehrswegen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5" w:tgtFrame="_self" w:history="1">
              <w:r w:rsidRPr="00022CCC">
                <w:rPr>
                  <w:noProof/>
                </w:rPr>
                <w:drawing>
                  <wp:inline distT="0" distB="0" distL="0" distR="0" wp14:anchorId="4DC33AA4" wp14:editId="55AD7E84">
                    <wp:extent cx="9525" cy="9525"/>
                    <wp:effectExtent l="0" t="0" r="0" b="0"/>
                    <wp:docPr id="196" name="Grafik 196" descr="https://www.ihk.de/liferay-ihkde-theme/images/spacer.png">
                      <a:hlinkClick xmlns:a="http://schemas.openxmlformats.org/drawingml/2006/main" r:id="rId8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arj__column1__1" descr="https://www.ihk.de/liferay-ihkde-theme/images/spacer.png">
                              <a:hlinkClick r:id="rId8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Isolierung und Gerüstbau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6" w:tgtFrame="_self" w:history="1">
              <w:r w:rsidRPr="00022CCC">
                <w:rPr>
                  <w:noProof/>
                </w:rPr>
                <w:drawing>
                  <wp:inline distT="0" distB="0" distL="0" distR="0" wp14:anchorId="528D0910" wp14:editId="07A17EA9">
                    <wp:extent cx="9525" cy="9525"/>
                    <wp:effectExtent l="0" t="0" r="0" b="0"/>
                    <wp:docPr id="195" name="Grafik 195" descr="https://www.ihk.de/liferay-ihkde-theme/images/spacer.png">
                      <a:hlinkClick xmlns:a="http://schemas.openxmlformats.org/drawingml/2006/main" r:id="rId8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dkn__column1__1" descr="https://www.ihk.de/liferay-ihkde-theme/images/spacer.png">
                              <a:hlinkClick r:id="rId8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IT – Installation und Konfiguration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7" w:tgtFrame="_self" w:history="1">
              <w:r w:rsidRPr="00022CCC">
                <w:rPr>
                  <w:noProof/>
                </w:rPr>
                <w:drawing>
                  <wp:inline distT="0" distB="0" distL="0" distR="0" wp14:anchorId="64299066" wp14:editId="29957D3D">
                    <wp:extent cx="9525" cy="9525"/>
                    <wp:effectExtent l="0" t="0" r="0" b="0"/>
                    <wp:docPr id="194" name="Grafik 194" descr="https://www.ihk.de/liferay-ihkde-theme/images/spacer.png">
                      <a:hlinkClick xmlns:a="http://schemas.openxmlformats.org/drawingml/2006/main" r:id="rId8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zqdg__column1__1" descr="https://www.ihk.de/liferay-ihkde-theme/images/spacer.png">
                              <a:hlinkClick r:id="rId8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Kontoführung und Zahlungsverkehr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8" w:tgtFrame="_self" w:history="1">
              <w:r w:rsidRPr="00022CCC">
                <w:rPr>
                  <w:noProof/>
                </w:rPr>
                <w:drawing>
                  <wp:inline distT="0" distB="0" distL="0" distR="0" wp14:anchorId="3B744085" wp14:editId="75DC06BB">
                    <wp:extent cx="9525" cy="9525"/>
                    <wp:effectExtent l="0" t="0" r="0" b="0"/>
                    <wp:docPr id="193" name="Grafik 193" descr="https://www.ihk.de/liferay-ihkde-theme/images/spacer.png">
                      <a:hlinkClick xmlns:a="http://schemas.openxmlformats.org/drawingml/2006/main" r:id="rId8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dfvq__column1__1" descr="https://www.ihk.de/liferay-ihkde-theme/images/spacer.png">
                              <a:hlinkClick r:id="rId8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Kosmetische Behandlung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89" w:tgtFrame="_self" w:history="1">
              <w:r w:rsidRPr="00022CCC">
                <w:rPr>
                  <w:noProof/>
                </w:rPr>
                <w:drawing>
                  <wp:inline distT="0" distB="0" distL="0" distR="0" wp14:anchorId="4F6ACE85" wp14:editId="4F8191A4">
                    <wp:extent cx="9525" cy="9525"/>
                    <wp:effectExtent l="0" t="0" r="0" b="0"/>
                    <wp:docPr id="192" name="Grafik 192" descr="https://www.ihk.de/liferay-ihkde-theme/images/spacer.png">
                      <a:hlinkClick xmlns:a="http://schemas.openxmlformats.org/drawingml/2006/main" r:id="rId8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eor__column1__1" descr="https://www.ihk.de/liferay-ihkde-theme/images/spacer.png">
                              <a:hlinkClick r:id="rId8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Kraftfahrzeugservice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0" w:tgtFrame="_self" w:history="1">
              <w:r w:rsidRPr="00022CCC">
                <w:rPr>
                  <w:noProof/>
                </w:rPr>
                <w:drawing>
                  <wp:inline distT="0" distB="0" distL="0" distR="0" wp14:anchorId="7115161D" wp14:editId="50FE44C1">
                    <wp:extent cx="9525" cy="9525"/>
                    <wp:effectExtent l="0" t="0" r="0" b="0"/>
                    <wp:docPr id="191" name="Grafik 191" descr="https://www.ihk.de/liferay-ihkde-theme/images/spacer.png">
                      <a:hlinkClick xmlns:a="http://schemas.openxmlformats.org/drawingml/2006/main" r:id="rId9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jpw__column1__1" descr="https://www.ihk.de/liferay-ihkde-theme/images/spacer.png">
                              <a:hlinkClick r:id="rId9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Kundenpflege und -betreuung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1" w:tgtFrame="_self" w:history="1">
              <w:r w:rsidRPr="00022CCC">
                <w:rPr>
                  <w:noProof/>
                </w:rPr>
                <w:drawing>
                  <wp:inline distT="0" distB="0" distL="0" distR="0" wp14:anchorId="65A42B42" wp14:editId="661C5DB6">
                    <wp:extent cx="9525" cy="9525"/>
                    <wp:effectExtent l="0" t="0" r="0" b="0"/>
                    <wp:docPr id="190" name="Grafik 190" descr="https://www.ihk.de/liferay-ihkde-theme/images/spacer.png">
                      <a:hlinkClick xmlns:a="http://schemas.openxmlformats.org/drawingml/2006/main" r:id="rId9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fsa__column1__1" descr="https://www.ihk.de/liferay-ihkde-theme/images/spacer.png">
                              <a:hlinkClick r:id="rId9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Kunststoff – Herstellen von Formteilen oder Halbzeugen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2" w:tgtFrame="_self" w:history="1">
              <w:r w:rsidRPr="00022CCC">
                <w:rPr>
                  <w:noProof/>
                </w:rPr>
                <w:drawing>
                  <wp:inline distT="0" distB="0" distL="0" distR="0" wp14:anchorId="2CA33D1D" wp14:editId="0D6C3A69">
                    <wp:extent cx="9525" cy="9525"/>
                    <wp:effectExtent l="0" t="0" r="0" b="0"/>
                    <wp:docPr id="189" name="Grafik 189" descr="https://www.ihk.de/liferay-ihkde-theme/images/spacer.png">
                      <a:hlinkClick xmlns:a="http://schemas.openxmlformats.org/drawingml/2006/main" r:id="rId9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xjm__column1__1" descr="https://www.ihk.de/liferay-ihkde-theme/images/spacer.png">
                              <a:hlinkClick r:id="rId9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Labortechnische Arbeiten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3" w:tgtFrame="_self" w:history="1">
              <w:r w:rsidRPr="00022CCC">
                <w:rPr>
                  <w:noProof/>
                </w:rPr>
                <w:drawing>
                  <wp:inline distT="0" distB="0" distL="0" distR="0" wp14:anchorId="5D6477E3" wp14:editId="7258321A">
                    <wp:extent cx="9525" cy="9525"/>
                    <wp:effectExtent l="0" t="0" r="0" b="0"/>
                    <wp:docPr id="188" name="Grafik 188" descr="https://www.ihk.de/liferay-ihkde-theme/images/spacer.png">
                      <a:hlinkClick xmlns:a="http://schemas.openxmlformats.org/drawingml/2006/main" r:id="rId9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ydx__column1__1" descr="https://www.ihk.de/liferay-ihkde-theme/images/spacer.png">
                              <a:hlinkClick r:id="rId9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Labortechnische Arbeiten mit Fotomedien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4" w:tgtFrame="_self" w:history="1">
              <w:r w:rsidRPr="00022CCC">
                <w:rPr>
                  <w:noProof/>
                </w:rPr>
                <w:drawing>
                  <wp:inline distT="0" distB="0" distL="0" distR="0" wp14:anchorId="2FD9283F" wp14:editId="38E9BA86">
                    <wp:extent cx="9525" cy="9525"/>
                    <wp:effectExtent l="0" t="0" r="0" b="0"/>
                    <wp:docPr id="187" name="Grafik 187" descr="https://www.ihk.de/liferay-ihkde-theme/images/spacer.png">
                      <a:hlinkClick xmlns:a="http://schemas.openxmlformats.org/drawingml/2006/main" r:id="rId9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wqo__column1__1" descr="https://www.ihk.de/liferay-ihkde-theme/images/spacer.png">
                              <a:hlinkClick r:id="rId9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Lackierung von Kraftfahrzeugen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5" w:tgtFrame="_self" w:history="1">
              <w:r w:rsidRPr="00022CCC">
                <w:rPr>
                  <w:noProof/>
                </w:rPr>
                <w:drawing>
                  <wp:inline distT="0" distB="0" distL="0" distR="0" wp14:anchorId="75661B26" wp14:editId="692C7CBC">
                    <wp:extent cx="9525" cy="9525"/>
                    <wp:effectExtent l="0" t="0" r="0" b="0"/>
                    <wp:docPr id="186" name="Grafik 186" descr="https://www.ihk.de/liferay-ihkde-theme/images/spacer.png">
                      <a:hlinkClick xmlns:a="http://schemas.openxmlformats.org/drawingml/2006/main" r:id="rId9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jus__column1__1" descr="https://www.ihk.de/liferay-ihkde-theme/images/spacer.png">
                              <a:hlinkClick r:id="rId9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Lagerlogistik – Güterbewegung im Lager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6" w:tgtFrame="_self" w:history="1">
              <w:r w:rsidRPr="00022CCC">
                <w:rPr>
                  <w:noProof/>
                </w:rPr>
                <w:drawing>
                  <wp:inline distT="0" distB="0" distL="0" distR="0" wp14:anchorId="05C7899F" wp14:editId="52F73E4D">
                    <wp:extent cx="9525" cy="9525"/>
                    <wp:effectExtent l="0" t="0" r="0" b="0"/>
                    <wp:docPr id="185" name="Grafik 185" descr="https://www.ihk.de/liferay-ihkde-theme/images/spacer.png">
                      <a:hlinkClick xmlns:a="http://schemas.openxmlformats.org/drawingml/2006/main" r:id="rId9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pwo__column1__1" descr="https://www.ihk.de/liferay-ihkde-theme/images/spacer.png">
                              <a:hlinkClick r:id="rId9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Maschinen- und Fertigungseinrichtung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7" w:tgtFrame="_self" w:history="1">
              <w:r w:rsidRPr="00022CCC">
                <w:rPr>
                  <w:noProof/>
                </w:rPr>
                <w:drawing>
                  <wp:inline distT="0" distB="0" distL="0" distR="0" wp14:anchorId="70D1C0B0" wp14:editId="39DA23AA">
                    <wp:extent cx="9525" cy="9525"/>
                    <wp:effectExtent l="0" t="0" r="0" b="0"/>
                    <wp:docPr id="184" name="Grafik 184" descr="https://www.ihk.de/liferay-ihkde-theme/images/spacer.png">
                      <a:hlinkClick xmlns:a="http://schemas.openxmlformats.org/drawingml/2006/main" r:id="rId9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bsm__column1__1" descr="https://www.ihk.de/liferay-ihkde-theme/images/spacer.png">
                              <a:hlinkClick r:id="rId9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Mediengestaltung – Aufbereitung von Bild- und Tonmaterial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8" w:tgtFrame="_self" w:history="1">
              <w:r w:rsidRPr="00022CCC">
                <w:rPr>
                  <w:noProof/>
                </w:rPr>
                <w:drawing>
                  <wp:inline distT="0" distB="0" distL="0" distR="0" wp14:anchorId="02210B9E" wp14:editId="48C770A8">
                    <wp:extent cx="9525" cy="9525"/>
                    <wp:effectExtent l="0" t="0" r="0" b="0"/>
                    <wp:docPr id="183" name="Grafik 183" descr="https://www.ihk.de/liferay-ihkde-theme/images/spacer.png">
                      <a:hlinkClick xmlns:a="http://schemas.openxmlformats.org/drawingml/2006/main" r:id="rId9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qyqk__column1__1" descr="https://www.ihk.de/liferay-ihkde-theme/images/spacer.png">
                              <a:hlinkClick r:id="rId9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Mediengestaltung – Datenhandling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99" w:tgtFrame="_self" w:history="1">
              <w:r w:rsidRPr="00022CCC">
                <w:rPr>
                  <w:noProof/>
                </w:rPr>
                <w:drawing>
                  <wp:inline distT="0" distB="0" distL="0" distR="0" wp14:anchorId="210255D5" wp14:editId="71A388FE">
                    <wp:extent cx="9525" cy="9525"/>
                    <wp:effectExtent l="0" t="0" r="0" b="0"/>
                    <wp:docPr id="182" name="Grafik 182" descr="https://www.ihk.de/liferay-ihkde-theme/images/spacer.png">
                      <a:hlinkClick xmlns:a="http://schemas.openxmlformats.org/drawingml/2006/main" r:id="rId9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mre__column1__1" descr="https://www.ihk.de/liferay-ihkde-theme/images/spacer.png">
                              <a:hlinkClick r:id="rId9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Metall – Bauteileherstellung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0" w:tgtFrame="_self" w:history="1">
              <w:r w:rsidRPr="00022CCC">
                <w:rPr>
                  <w:noProof/>
                </w:rPr>
                <w:drawing>
                  <wp:inline distT="0" distB="0" distL="0" distR="0" wp14:anchorId="060F4B81" wp14:editId="13D03A9B">
                    <wp:extent cx="9525" cy="9525"/>
                    <wp:effectExtent l="0" t="0" r="0" b="0"/>
                    <wp:docPr id="181" name="Grafik 181" descr="https://www.ihk.de/liferay-ihkde-theme/images/spacer.png">
                      <a:hlinkClick xmlns:a="http://schemas.openxmlformats.org/drawingml/2006/main" r:id="rId10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qftf__column1__1" descr="https://www.ihk.de/liferay-ihkde-theme/images/spacer.png">
                              <a:hlinkClick r:id="rId10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Montage von Küchen- und Möbelteilen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1" w:tgtFrame="_self" w:history="1">
              <w:r w:rsidRPr="00022CCC">
                <w:rPr>
                  <w:noProof/>
                </w:rPr>
                <w:drawing>
                  <wp:inline distT="0" distB="0" distL="0" distR="0" wp14:anchorId="41B5D91E" wp14:editId="78572318">
                    <wp:extent cx="9525" cy="9525"/>
                    <wp:effectExtent l="0" t="0" r="0" b="0"/>
                    <wp:docPr id="180" name="Grafik 180" descr="https://www.ihk.de/liferay-ihkde-theme/images/spacer.png">
                      <a:hlinkClick xmlns:a="http://schemas.openxmlformats.org/drawingml/2006/main" r:id="rId10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fa__column1__1" descr="https://www.ihk.de/liferay-ihkde-theme/images/spacer.png">
                              <a:hlinkClick r:id="rId10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Motorradservice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2" w:tgtFrame="_self" w:history="1">
              <w:r w:rsidRPr="00022CCC">
                <w:rPr>
                  <w:noProof/>
                </w:rPr>
                <w:drawing>
                  <wp:inline distT="0" distB="0" distL="0" distR="0" wp14:anchorId="538705E0" wp14:editId="7DF93983">
                    <wp:extent cx="9525" cy="9525"/>
                    <wp:effectExtent l="0" t="0" r="0" b="0"/>
                    <wp:docPr id="179" name="Grafik 179" descr="https://www.ihk.de/liferay-ihkde-theme/images/spacer.png">
                      <a:hlinkClick xmlns:a="http://schemas.openxmlformats.org/drawingml/2006/main" r:id="rId10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slo__column1__1" descr="https://www.ihk.de/liferay-ihkde-theme/images/spacer.png">
                              <a:hlinkClick r:id="rId10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Nahrung, Lebensmittel – Verarbeiten von Früchten und Gemüse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3" w:tgtFrame="_self" w:history="1">
              <w:r w:rsidRPr="00022CCC">
                <w:rPr>
                  <w:noProof/>
                </w:rPr>
                <w:drawing>
                  <wp:inline distT="0" distB="0" distL="0" distR="0" wp14:anchorId="51FCC3BD" wp14:editId="68EE187A">
                    <wp:extent cx="9525" cy="9525"/>
                    <wp:effectExtent l="0" t="0" r="0" b="0"/>
                    <wp:docPr id="178" name="Grafik 178" descr="https://www.ihk.de/liferay-ihkde-theme/images/spacer.png">
                      <a:hlinkClick xmlns:a="http://schemas.openxmlformats.org/drawingml/2006/main" r:id="rId10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sxa__column1__1" descr="https://www.ihk.de/liferay-ihkde-theme/images/spacer.png">
                              <a:hlinkClick r:id="rId10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Optische Bauelemente Baugruppen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4" w:tgtFrame="_self" w:history="1">
              <w:r w:rsidRPr="00022CCC">
                <w:rPr>
                  <w:noProof/>
                </w:rPr>
                <w:drawing>
                  <wp:inline distT="0" distB="0" distL="0" distR="0" wp14:anchorId="4CD01427" wp14:editId="65A1EDEA">
                    <wp:extent cx="9525" cy="9525"/>
                    <wp:effectExtent l="0" t="0" r="0" b="0"/>
                    <wp:docPr id="177" name="Grafik 177" descr="https://www.ihk.de/liferay-ihkde-theme/images/spacer.png">
                      <a:hlinkClick xmlns:a="http://schemas.openxmlformats.org/drawingml/2006/main" r:id="rId10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ktzn__column1__1" descr="https://www.ihk.de/liferay-ihkde-theme/images/spacer.png">
                              <a:hlinkClick r:id="rId10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Packmittel gestalten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5" w:tgtFrame="_self" w:history="1">
              <w:r w:rsidRPr="00022CCC">
                <w:rPr>
                  <w:noProof/>
                </w:rPr>
                <w:drawing>
                  <wp:inline distT="0" distB="0" distL="0" distR="0" wp14:anchorId="142D7EEA" wp14:editId="306AA3A9">
                    <wp:extent cx="9525" cy="9525"/>
                    <wp:effectExtent l="0" t="0" r="0" b="0"/>
                    <wp:docPr id="176" name="Grafik 176" descr="https://www.ihk.de/liferay-ihkde-theme/images/spacer.png">
                      <a:hlinkClick xmlns:a="http://schemas.openxmlformats.org/drawingml/2006/main" r:id="rId10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qkmb__column1__1" descr="https://www.ihk.de/liferay-ihkde-theme/images/spacer.png">
                              <a:hlinkClick r:id="rId10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Personenbeförderung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6" w:tgtFrame="_self" w:history="1">
              <w:r w:rsidRPr="00022CCC">
                <w:rPr>
                  <w:noProof/>
                </w:rPr>
                <w:drawing>
                  <wp:inline distT="0" distB="0" distL="0" distR="0" wp14:anchorId="6499A2FD" wp14:editId="750EC0BD">
                    <wp:extent cx="9525" cy="9525"/>
                    <wp:effectExtent l="0" t="0" r="0" b="0"/>
                    <wp:docPr id="175" name="Grafik 175" descr="https://www.ihk.de/liferay-ihkde-theme/images/spacer.png">
                      <a:hlinkClick xmlns:a="http://schemas.openxmlformats.org/drawingml/2006/main" r:id="rId10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mai__column1__1" descr="https://www.ihk.de/liferay-ihkde-theme/images/spacer.png">
                              <a:hlinkClick r:id="rId10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Planung und Organisation von Veranstaltungen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7" w:tgtFrame="_self" w:history="1">
              <w:r w:rsidRPr="00022CCC">
                <w:rPr>
                  <w:noProof/>
                </w:rPr>
                <w:drawing>
                  <wp:inline distT="0" distB="0" distL="0" distR="0" wp14:anchorId="7BEED49E" wp14:editId="145FB98C">
                    <wp:extent cx="9525" cy="9525"/>
                    <wp:effectExtent l="0" t="0" r="0" b="0"/>
                    <wp:docPr id="174" name="Grafik 174" descr="https://www.ihk.de/liferay-ihkde-theme/images/spacer.png">
                      <a:hlinkClick xmlns:a="http://schemas.openxmlformats.org/drawingml/2006/main" r:id="rId10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llo__column1__1" descr="https://www.ihk.de/liferay-ihkde-theme/images/spacer.png">
                              <a:hlinkClick r:id="rId10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Produktion und Instandhaltung in der Steine- und Erdenindustrie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8" w:tgtFrame="_self" w:history="1">
              <w:r w:rsidRPr="00022CCC">
                <w:rPr>
                  <w:noProof/>
                </w:rPr>
                <w:drawing>
                  <wp:inline distT="0" distB="0" distL="0" distR="0" wp14:anchorId="40CAB0D1" wp14:editId="3AEE2103">
                    <wp:extent cx="9525" cy="9525"/>
                    <wp:effectExtent l="0" t="0" r="0" b="0"/>
                    <wp:docPr id="173" name="Grafik 173" descr="https://www.ihk.de/liferay-ihkde-theme/images/spacer.png">
                      <a:hlinkClick xmlns:a="http://schemas.openxmlformats.org/drawingml/2006/main" r:id="rId10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tsxx__column1__1" descr="https://www.ihk.de/liferay-ihkde-theme/images/spacer.png">
                              <a:hlinkClick r:id="rId10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Projektassistenz in der Markt- und Sozialforschung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09" w:tgtFrame="_self" w:history="1">
              <w:r w:rsidRPr="00022CCC">
                <w:rPr>
                  <w:noProof/>
                </w:rPr>
                <w:drawing>
                  <wp:inline distT="0" distB="0" distL="0" distR="0" wp14:anchorId="58C37E17" wp14:editId="5EC91D36">
                    <wp:extent cx="9525" cy="9525"/>
                    <wp:effectExtent l="0" t="0" r="0" b="0"/>
                    <wp:docPr id="172" name="Grafik 172" descr="https://www.ihk.de/liferay-ihkde-theme/images/spacer.png">
                      <a:hlinkClick xmlns:a="http://schemas.openxmlformats.org/drawingml/2006/main" r:id="rId10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vtmv__column1__1" descr="https://www.ihk.de/liferay-ihkde-theme/images/spacer.png">
                              <a:hlinkClick r:id="rId10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Prüfung von Baustoffen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0" w:tgtFrame="_self" w:history="1">
              <w:r w:rsidRPr="00022CCC">
                <w:rPr>
                  <w:noProof/>
                </w:rPr>
                <w:drawing>
                  <wp:inline distT="0" distB="0" distL="0" distR="0" wp14:anchorId="241ADCCA" wp14:editId="3594FA5D">
                    <wp:extent cx="9525" cy="9525"/>
                    <wp:effectExtent l="0" t="0" r="0" b="0"/>
                    <wp:docPr id="171" name="Grafik 171" descr="https://www.ihk.de/liferay-ihkde-theme/images/spacer.png">
                      <a:hlinkClick xmlns:a="http://schemas.openxmlformats.org/drawingml/2006/main" r:id="rId11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tok__column1__1" descr="https://www.ihk.de/liferay-ihkde-theme/images/spacer.png">
                              <a:hlinkClick r:id="rId11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Rangieren und Transport im Bahnbetrieb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1" w:tgtFrame="_self" w:history="1">
              <w:r w:rsidRPr="00022CCC">
                <w:rPr>
                  <w:noProof/>
                </w:rPr>
                <w:drawing>
                  <wp:inline distT="0" distB="0" distL="0" distR="0" wp14:anchorId="5927370F" wp14:editId="507812B7">
                    <wp:extent cx="9525" cy="9525"/>
                    <wp:effectExtent l="0" t="0" r="0" b="0"/>
                    <wp:docPr id="170" name="Grafik 170" descr="https://www.ihk.de/liferay-ihkde-theme/images/spacer.png">
                      <a:hlinkClick xmlns:a="http://schemas.openxmlformats.org/drawingml/2006/main" r:id="rId11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mmz__column1__1" descr="https://www.ihk.de/liferay-ihkde-theme/images/spacer.png">
                              <a:hlinkClick r:id="rId11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Recycling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2" w:tgtFrame="_self" w:history="1">
              <w:r w:rsidRPr="00022CCC">
                <w:rPr>
                  <w:noProof/>
                </w:rPr>
                <w:drawing>
                  <wp:inline distT="0" distB="0" distL="0" distR="0" wp14:anchorId="334AA59E" wp14:editId="51C06461">
                    <wp:extent cx="9525" cy="9525"/>
                    <wp:effectExtent l="0" t="0" r="0" b="0"/>
                    <wp:docPr id="169" name="Grafik 169" descr="https://www.ihk.de/liferay-ihkde-theme/images/spacer.png">
                      <a:hlinkClick xmlns:a="http://schemas.openxmlformats.org/drawingml/2006/main" r:id="rId11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jrmk__column1__1" descr="https://www.ihk.de/liferay-ihkde-theme/images/spacer.png">
                              <a:hlinkClick r:id="rId11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Reisevermittlung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3" w:tgtFrame="_self" w:history="1">
              <w:r w:rsidRPr="00022CCC">
                <w:rPr>
                  <w:noProof/>
                </w:rPr>
                <w:drawing>
                  <wp:inline distT="0" distB="0" distL="0" distR="0" wp14:anchorId="7715885B" wp14:editId="101D111C">
                    <wp:extent cx="9525" cy="9525"/>
                    <wp:effectExtent l="0" t="0" r="0" b="0"/>
                    <wp:docPr id="168" name="Grafik 168" descr="https://www.ihk.de/liferay-ihkde-theme/images/spacer.png">
                      <a:hlinkClick xmlns:a="http://schemas.openxmlformats.org/drawingml/2006/main" r:id="rId11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pbm__column1__1" descr="https://www.ihk.de/liferay-ihkde-theme/images/spacer.png">
                              <a:hlinkClick r:id="rId11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Schädlingsbekämpfung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4" w:tgtFrame="_self" w:history="1">
              <w:r w:rsidRPr="00022CCC">
                <w:rPr>
                  <w:noProof/>
                </w:rPr>
                <w:drawing>
                  <wp:inline distT="0" distB="0" distL="0" distR="0" wp14:anchorId="5B739BA1" wp14:editId="7D2648B9">
                    <wp:extent cx="9525" cy="9525"/>
                    <wp:effectExtent l="0" t="0" r="0" b="0"/>
                    <wp:docPr id="167" name="Grafik 167" descr="https://www.ihk.de/liferay-ihkde-theme/images/spacer.png">
                      <a:hlinkClick xmlns:a="http://schemas.openxmlformats.org/drawingml/2006/main" r:id="rId11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tyn__column1__1" descr="https://www.ihk.de/liferay-ihkde-theme/images/spacer.png">
                              <a:hlinkClick r:id="rId11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Sicherheitsdienste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5" w:tgtFrame="_self" w:history="1">
              <w:r w:rsidRPr="00022CCC">
                <w:rPr>
                  <w:noProof/>
                </w:rPr>
                <w:drawing>
                  <wp:inline distT="0" distB="0" distL="0" distR="0" wp14:anchorId="11F8AD20" wp14:editId="0C1660CC">
                    <wp:extent cx="9525" cy="9525"/>
                    <wp:effectExtent l="0" t="0" r="0" b="0"/>
                    <wp:docPr id="166" name="Grafik 166" descr="https://www.ihk.de/liferay-ihkde-theme/images/spacer.png">
                      <a:hlinkClick xmlns:a="http://schemas.openxmlformats.org/drawingml/2006/main" r:id="rId11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uxb__column1__1" descr="https://www.ihk.de/liferay-ihkde-theme/images/spacer.png">
                              <a:hlinkClick r:id="rId11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Siebdruck – Druckvorbereitung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6" w:tgtFrame="_self" w:history="1">
              <w:r w:rsidRPr="00022CCC">
                <w:rPr>
                  <w:noProof/>
                </w:rPr>
                <w:drawing>
                  <wp:inline distT="0" distB="0" distL="0" distR="0" wp14:anchorId="5CB2B1E7" wp14:editId="4E5FC85A">
                    <wp:extent cx="9525" cy="9525"/>
                    <wp:effectExtent l="0" t="0" r="0" b="0"/>
                    <wp:docPr id="165" name="Grafik 165" descr="https://www.ihk.de/liferay-ihkde-theme/images/spacer.png">
                      <a:hlinkClick xmlns:a="http://schemas.openxmlformats.org/drawingml/2006/main" r:id="rId11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qvz__column1__1" descr="https://www.ihk.de/liferay-ihkde-theme/images/spacer.png">
                              <a:hlinkClick r:id="rId11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Sortierung und Auslieferung von Sendungen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7" w:tgtFrame="_self" w:history="1">
              <w:r w:rsidRPr="00022CCC">
                <w:rPr>
                  <w:noProof/>
                </w:rPr>
                <w:drawing>
                  <wp:inline distT="0" distB="0" distL="0" distR="0" wp14:anchorId="0A067368" wp14:editId="34860060">
                    <wp:extent cx="9525" cy="9525"/>
                    <wp:effectExtent l="0" t="0" r="0" b="0"/>
                    <wp:docPr id="164" name="Grafik 164" descr="https://www.ihk.de/liferay-ihkde-theme/images/spacer.png">
                      <a:hlinkClick xmlns:a="http://schemas.openxmlformats.org/drawingml/2006/main" r:id="rId11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juw__column1__1" descr="https://www.ihk.de/liferay-ihkde-theme/images/spacer.png">
                              <a:hlinkClick r:id="rId11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Speditionelle Dienstleistungen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8" w:tgtFrame="_self" w:history="1">
              <w:r w:rsidRPr="00022CCC">
                <w:rPr>
                  <w:noProof/>
                </w:rPr>
                <w:drawing>
                  <wp:inline distT="0" distB="0" distL="0" distR="0" wp14:anchorId="49444DAC" wp14:editId="5C648DEF">
                    <wp:extent cx="9525" cy="9525"/>
                    <wp:effectExtent l="0" t="0" r="0" b="0"/>
                    <wp:docPr id="163" name="Grafik 163" descr="https://www.ihk.de/liferay-ihkde-theme/images/spacer.png">
                      <a:hlinkClick xmlns:a="http://schemas.openxmlformats.org/drawingml/2006/main" r:id="rId11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mls__column1__1" descr="https://www.ihk.de/liferay-ihkde-theme/images/spacer.png">
                              <a:hlinkClick r:id="rId11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Sport- und Fitness-Dienstleistungen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19" w:tgtFrame="_self" w:history="1">
              <w:r w:rsidRPr="00022CCC">
                <w:rPr>
                  <w:noProof/>
                </w:rPr>
                <w:drawing>
                  <wp:inline distT="0" distB="0" distL="0" distR="0" wp14:anchorId="38184D65" wp14:editId="175DE041">
                    <wp:extent cx="9525" cy="9525"/>
                    <wp:effectExtent l="0" t="0" r="0" b="0"/>
                    <wp:docPr id="162" name="Grafik 162" descr="https://www.ihk.de/liferay-ihkde-theme/images/spacer.png">
                      <a:hlinkClick xmlns:a="http://schemas.openxmlformats.org/drawingml/2006/main" r:id="rId11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vztn__column1__1" descr="https://www.ihk.de/liferay-ihkde-theme/images/spacer.png">
                              <a:hlinkClick r:id="rId11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Süßwaren herstellen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0" w:tgtFrame="_self" w:history="1">
              <w:r w:rsidRPr="00022CCC">
                <w:rPr>
                  <w:noProof/>
                </w:rPr>
                <w:drawing>
                  <wp:inline distT="0" distB="0" distL="0" distR="0" wp14:anchorId="301A6069" wp14:editId="7EF165B8">
                    <wp:extent cx="9525" cy="9525"/>
                    <wp:effectExtent l="0" t="0" r="0" b="0"/>
                    <wp:docPr id="161" name="Grafik 161" descr="https://www.ihk.de/liferay-ihkde-theme/images/spacer.png">
                      <a:hlinkClick xmlns:a="http://schemas.openxmlformats.org/drawingml/2006/main" r:id="rId12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rmt__column1__1" descr="https://www.ihk.de/liferay-ihkde-theme/images/spacer.png">
                              <a:hlinkClick r:id="rId12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Tankstellenservice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1" w:tgtFrame="_self" w:history="1">
              <w:r w:rsidRPr="00022CCC">
                <w:rPr>
                  <w:noProof/>
                </w:rPr>
                <w:drawing>
                  <wp:inline distT="0" distB="0" distL="0" distR="0" wp14:anchorId="0DA7A3E1" wp14:editId="7346AEA6">
                    <wp:extent cx="9525" cy="9525"/>
                    <wp:effectExtent l="0" t="0" r="0" b="0"/>
                    <wp:docPr id="160" name="Grafik 160" descr="https://www.ihk.de/liferay-ihkde-theme/images/spacer.png">
                      <a:hlinkClick xmlns:a="http://schemas.openxmlformats.org/drawingml/2006/main" r:id="rId12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jxrr__column1__1" descr="https://www.ihk.de/liferay-ihkde-theme/images/spacer.png">
                              <a:hlinkClick r:id="rId12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Technische Systemplanung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2" w:tgtFrame="_self" w:history="1">
              <w:r w:rsidRPr="00022CCC">
                <w:rPr>
                  <w:noProof/>
                </w:rPr>
                <w:drawing>
                  <wp:inline distT="0" distB="0" distL="0" distR="0" wp14:anchorId="3B9F50C6" wp14:editId="69EA911F">
                    <wp:extent cx="9525" cy="9525"/>
                    <wp:effectExtent l="0" t="0" r="0" b="0"/>
                    <wp:docPr id="159" name="Grafik 159" descr="https://www.ihk.de/liferay-ihkde-theme/images/spacer.png">
                      <a:hlinkClick xmlns:a="http://schemas.openxmlformats.org/drawingml/2006/main" r:id="rId12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ymag__column1__1" descr="https://www.ihk.de/liferay-ihkde-theme/images/spacer.png">
                              <a:hlinkClick r:id="rId12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Technischer Kundendienst für Neu- und Gebrauchtwagen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3" w:tgtFrame="_self" w:history="1">
              <w:r w:rsidRPr="00022CCC">
                <w:rPr>
                  <w:noProof/>
                </w:rPr>
                <w:drawing>
                  <wp:inline distT="0" distB="0" distL="0" distR="0" wp14:anchorId="2FFAB4A4" wp14:editId="3FF0D3AA">
                    <wp:extent cx="9525" cy="9525"/>
                    <wp:effectExtent l="0" t="0" r="0" b="0"/>
                    <wp:docPr id="158" name="Grafik 158" descr="https://www.ihk.de/liferay-ihkde-theme/images/spacer.png">
                      <a:hlinkClick xmlns:a="http://schemas.openxmlformats.org/drawingml/2006/main" r:id="rId12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ykyg__column1__1" descr="https://www.ihk.de/liferay-ihkde-theme/images/spacer.png">
                              <a:hlinkClick r:id="rId12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Technisches Modellbauen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4" w:tgtFrame="_self" w:history="1">
              <w:r w:rsidRPr="00022CCC">
                <w:rPr>
                  <w:noProof/>
                </w:rPr>
                <w:drawing>
                  <wp:inline distT="0" distB="0" distL="0" distR="0" wp14:anchorId="67DAA8B8" wp14:editId="4A8795CD">
                    <wp:extent cx="9525" cy="9525"/>
                    <wp:effectExtent l="0" t="0" r="0" b="0"/>
                    <wp:docPr id="157" name="Grafik 157" descr="https://www.ihk.de/liferay-ihkde-theme/images/spacer.png">
                      <a:hlinkClick xmlns:a="http://schemas.openxmlformats.org/drawingml/2006/main" r:id="rId12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cat__column1__1" descr="https://www.ihk.de/liferay-ihkde-theme/images/spacer.png">
                              <a:hlinkClick r:id="rId12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Technisches Zeichnen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5" w:tgtFrame="_self" w:history="1">
              <w:r w:rsidRPr="00022CCC">
                <w:rPr>
                  <w:noProof/>
                </w:rPr>
                <w:drawing>
                  <wp:inline distT="0" distB="0" distL="0" distR="0" wp14:anchorId="04FF5FE3" wp14:editId="540E462E">
                    <wp:extent cx="9525" cy="9525"/>
                    <wp:effectExtent l="0" t="0" r="0" b="0"/>
                    <wp:docPr id="156" name="Grafik 156" descr="https://www.ihk.de/liferay-ihkde-theme/images/spacer.png">
                      <a:hlinkClick xmlns:a="http://schemas.openxmlformats.org/drawingml/2006/main" r:id="rId12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xtew__column1__1" descr="https://www.ihk.de/liferay-ihkde-theme/images/spacer.png">
                              <a:hlinkClick r:id="rId12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Telefonmarketing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6" w:tgtFrame="_self" w:history="1">
              <w:r w:rsidRPr="00022CCC">
                <w:rPr>
                  <w:noProof/>
                </w:rPr>
                <w:drawing>
                  <wp:inline distT="0" distB="0" distL="0" distR="0" wp14:anchorId="43E4D49E" wp14:editId="3CBD9893">
                    <wp:extent cx="9525" cy="9525"/>
                    <wp:effectExtent l="0" t="0" r="0" b="0"/>
                    <wp:docPr id="155" name="Grafik 155" descr="https://www.ihk.de/liferay-ihkde-theme/images/spacer.png">
                      <a:hlinkClick xmlns:a="http://schemas.openxmlformats.org/drawingml/2006/main" r:id="rId12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vkdz__column1__1" descr="https://www.ihk.de/liferay-ihkde-theme/images/spacer.png">
                              <a:hlinkClick r:id="rId12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Textil – Textilmaschinenbedienung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7" w:tgtFrame="_self" w:history="1">
              <w:r w:rsidRPr="00022CCC">
                <w:rPr>
                  <w:noProof/>
                </w:rPr>
                <w:drawing>
                  <wp:inline distT="0" distB="0" distL="0" distR="0" wp14:anchorId="6001D70B" wp14:editId="41A39BE2">
                    <wp:extent cx="9525" cy="9525"/>
                    <wp:effectExtent l="0" t="0" r="0" b="0"/>
                    <wp:docPr id="154" name="Grafik 154" descr="https://www.ihk.de/liferay-ihkde-theme/images/spacer.png">
                      <a:hlinkClick xmlns:a="http://schemas.openxmlformats.org/drawingml/2006/main" r:id="rId12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nec__column1__1" descr="https://www.ihk.de/liferay-ihkde-theme/images/spacer.png">
                              <a:hlinkClick r:id="rId12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Textil – Textilreinigung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8" w:tgtFrame="_self" w:history="1">
              <w:r w:rsidRPr="00022CCC">
                <w:rPr>
                  <w:noProof/>
                </w:rPr>
                <w:drawing>
                  <wp:inline distT="0" distB="0" distL="0" distR="0" wp14:anchorId="6147BAE6" wp14:editId="17D9F022">
                    <wp:extent cx="9525" cy="9525"/>
                    <wp:effectExtent l="0" t="0" r="0" b="0"/>
                    <wp:docPr id="153" name="Grafik 153" descr="https://www.ihk.de/liferay-ihkde-theme/images/spacer.png">
                      <a:hlinkClick xmlns:a="http://schemas.openxmlformats.org/drawingml/2006/main" r:id="rId12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bos__column1__1" descr="https://www.ihk.de/liferay-ihkde-theme/images/spacer.png">
                              <a:hlinkClick r:id="rId12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Tierpflege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29" w:tgtFrame="_self" w:history="1">
              <w:r w:rsidRPr="00022CCC">
                <w:rPr>
                  <w:noProof/>
                </w:rPr>
                <w:drawing>
                  <wp:inline distT="0" distB="0" distL="0" distR="0" wp14:anchorId="61A0A58E" wp14:editId="6AFC1C77">
                    <wp:extent cx="9525" cy="9525"/>
                    <wp:effectExtent l="0" t="0" r="0" b="0"/>
                    <wp:docPr id="152" name="Grafik 152" descr="https://www.ihk.de/liferay-ihkde-theme/images/spacer.png">
                      <a:hlinkClick xmlns:a="http://schemas.openxmlformats.org/drawingml/2006/main" r:id="rId12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tki__column1__1" descr="https://www.ihk.de/liferay-ihkde-theme/images/spacer.png">
                              <a:hlinkClick r:id="rId12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Tourismus- und Freizeitangebote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0" w:tgtFrame="_self" w:history="1">
              <w:r w:rsidRPr="00022CCC">
                <w:rPr>
                  <w:noProof/>
                </w:rPr>
                <w:drawing>
                  <wp:inline distT="0" distB="0" distL="0" distR="0" wp14:anchorId="3ACA7C01" wp14:editId="0504052A">
                    <wp:extent cx="9525" cy="9525"/>
                    <wp:effectExtent l="0" t="0" r="0" b="0"/>
                    <wp:docPr id="151" name="Grafik 151" descr="https://www.ihk.de/liferay-ihkde-theme/images/spacer.png">
                      <a:hlinkClick xmlns:a="http://schemas.openxmlformats.org/drawingml/2006/main" r:id="rId13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zqah__column1__1" descr="https://www.ihk.de/liferay-ihkde-theme/images/spacer.png">
                              <a:hlinkClick r:id="rId13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Umwelttechnischer Service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1" w:tgtFrame="_self" w:history="1">
              <w:r w:rsidRPr="00022CCC">
                <w:rPr>
                  <w:noProof/>
                </w:rPr>
                <w:drawing>
                  <wp:inline distT="0" distB="0" distL="0" distR="0" wp14:anchorId="4428E366" wp14:editId="6FA890AD">
                    <wp:extent cx="9525" cy="9525"/>
                    <wp:effectExtent l="0" t="0" r="0" b="0"/>
                    <wp:docPr id="150" name="Grafik 150" descr="https://www.ihk.de/liferay-ihkde-theme/images/spacer.png">
                      <a:hlinkClick xmlns:a="http://schemas.openxmlformats.org/drawingml/2006/main" r:id="rId13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zmcb__column1__1" descr="https://www.ihk.de/liferay-ihkde-theme/images/spacer.png">
                              <a:hlinkClick r:id="rId13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Verarbeitung von Fleisch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2" w:tgtFrame="_self" w:history="1">
              <w:r w:rsidRPr="00022CCC">
                <w:rPr>
                  <w:noProof/>
                </w:rPr>
                <w:drawing>
                  <wp:inline distT="0" distB="0" distL="0" distR="0" wp14:anchorId="56F58017" wp14:editId="233FE7D8">
                    <wp:extent cx="9525" cy="9525"/>
                    <wp:effectExtent l="0" t="0" r="0" b="0"/>
                    <wp:docPr id="149" name="Grafik 149" descr="https://www.ihk.de/liferay-ihkde-theme/images/spacer.png">
                      <a:hlinkClick xmlns:a="http://schemas.openxmlformats.org/drawingml/2006/main" r:id="rId13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ebpz__column1__1" descr="https://www.ihk.de/liferay-ihkde-theme/images/spacer.png">
                              <a:hlinkClick r:id="rId13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Verarbeitung von Papier und Pappe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3" w:tgtFrame="_self" w:history="1">
              <w:r w:rsidRPr="00022CCC">
                <w:rPr>
                  <w:noProof/>
                </w:rPr>
                <w:drawing>
                  <wp:inline distT="0" distB="0" distL="0" distR="0" wp14:anchorId="756BCD1F" wp14:editId="43A918B2">
                    <wp:extent cx="9525" cy="9525"/>
                    <wp:effectExtent l="0" t="0" r="0" b="0"/>
                    <wp:docPr id="148" name="Grafik 148" descr="https://www.ihk.de/liferay-ihkde-theme/images/spacer.png">
                      <a:hlinkClick xmlns:a="http://schemas.openxmlformats.org/drawingml/2006/main" r:id="rId13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lip__column1__1" descr="https://www.ihk.de/liferay-ihkde-theme/images/spacer.png">
                              <a:hlinkClick r:id="rId13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Verkaufsvorbereitung – Drogeriebereich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4" w:tgtFrame="_self" w:history="1">
              <w:r w:rsidRPr="00022CCC">
                <w:rPr>
                  <w:noProof/>
                </w:rPr>
                <w:drawing>
                  <wp:inline distT="0" distB="0" distL="0" distR="0" wp14:anchorId="66FD62FD" wp14:editId="21CB6279">
                    <wp:extent cx="9525" cy="9525"/>
                    <wp:effectExtent l="0" t="0" r="0" b="0"/>
                    <wp:docPr id="147" name="Grafik 147" descr="https://www.ihk.de/liferay-ihkde-theme/images/spacer.png">
                      <a:hlinkClick xmlns:a="http://schemas.openxmlformats.org/drawingml/2006/main" r:id="rId13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ezi__column1__1" descr="https://www.ihk.de/liferay-ihkde-theme/images/spacer.png">
                              <a:hlinkClick r:id="rId13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Verkaufsvorbereitung Buchhandel.pdf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5" w:tgtFrame="_self" w:history="1">
              <w:r w:rsidRPr="00022CCC">
                <w:rPr>
                  <w:noProof/>
                </w:rPr>
                <w:drawing>
                  <wp:inline distT="0" distB="0" distL="0" distR="0" wp14:anchorId="5D1B7091" wp14:editId="00BA524E">
                    <wp:extent cx="9525" cy="9525"/>
                    <wp:effectExtent l="0" t="0" r="0" b="0"/>
                    <wp:docPr id="146" name="Grafik 146" descr="https://www.ihk.de/liferay-ihkde-theme/images/spacer.png">
                      <a:hlinkClick xmlns:a="http://schemas.openxmlformats.org/drawingml/2006/main" r:id="rId13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pob__column1__1" descr="https://www.ihk.de/liferay-ihkde-theme/images/spacer.png">
                              <a:hlinkClick r:id="rId13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Verkehrsgewerbe – Kundenbetreuung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6" w:tgtFrame="_self" w:history="1">
              <w:r w:rsidRPr="00022CCC">
                <w:rPr>
                  <w:noProof/>
                </w:rPr>
                <w:drawing>
                  <wp:inline distT="0" distB="0" distL="0" distR="0" wp14:anchorId="3446100C" wp14:editId="7EE25DD8">
                    <wp:extent cx="9525" cy="9525"/>
                    <wp:effectExtent l="0" t="0" r="0" b="0"/>
                    <wp:docPr id="145" name="Grafik 145" descr="https://www.ihk.de/liferay-ihkde-theme/images/spacer.png">
                      <a:hlinkClick xmlns:a="http://schemas.openxmlformats.org/drawingml/2006/main" r:id="rId13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kia__column1__1" descr="https://www.ihk.de/liferay-ihkde-theme/images/spacer.png">
                              <a:hlinkClick r:id="rId13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Verlegung von Bodenbelägen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7" w:tgtFrame="_self" w:history="1">
              <w:r w:rsidRPr="00022CCC">
                <w:rPr>
                  <w:noProof/>
                </w:rPr>
                <w:drawing>
                  <wp:inline distT="0" distB="0" distL="0" distR="0" wp14:anchorId="730D51E6" wp14:editId="610BCE21">
                    <wp:extent cx="9525" cy="9525"/>
                    <wp:effectExtent l="0" t="0" r="0" b="0"/>
                    <wp:docPr id="144" name="Grafik 144" descr="https://www.ihk.de/liferay-ihkde-theme/images/spacer.png">
                      <a:hlinkClick xmlns:a="http://schemas.openxmlformats.org/drawingml/2006/main" r:id="rId137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psw__column1__1" descr="https://www.ihk.de/liferay-ihkde-theme/images/spacer.png">
                              <a:hlinkClick r:id="rId137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Vertrieb von Verlagsprodukten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8" w:tgtFrame="_self" w:history="1">
              <w:r w:rsidRPr="00022CCC">
                <w:rPr>
                  <w:noProof/>
                </w:rPr>
                <w:drawing>
                  <wp:inline distT="0" distB="0" distL="0" distR="0" wp14:anchorId="064DCEE7" wp14:editId="72072AD6">
                    <wp:extent cx="9525" cy="9525"/>
                    <wp:effectExtent l="0" t="0" r="0" b="0"/>
                    <wp:docPr id="143" name="Grafik 143" descr="https://www.ihk.de/liferay-ihkde-theme/images/spacer.png">
                      <a:hlinkClick xmlns:a="http://schemas.openxmlformats.org/drawingml/2006/main" r:id="rId138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etlj__column1__1" descr="https://www.ihk.de/liferay-ihkde-theme/images/spacer.png">
                              <a:hlinkClick r:id="rId138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Vorbereitung von Bestattungen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39" w:tgtFrame="_self" w:history="1">
              <w:r w:rsidRPr="00022CCC">
                <w:rPr>
                  <w:noProof/>
                </w:rPr>
                <w:drawing>
                  <wp:inline distT="0" distB="0" distL="0" distR="0" wp14:anchorId="11DFABE5" wp14:editId="4CD232CD">
                    <wp:extent cx="9525" cy="9525"/>
                    <wp:effectExtent l="0" t="0" r="0" b="0"/>
                    <wp:docPr id="142" name="Grafik 142" descr="https://www.ihk.de/liferay-ihkde-theme/images/spacer.png">
                      <a:hlinkClick xmlns:a="http://schemas.openxmlformats.org/drawingml/2006/main" r:id="rId139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euc__column1__1" descr="https://www.ihk.de/liferay-ihkde-theme/images/spacer.png">
                              <a:hlinkClick r:id="rId139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Vorbereitung von Bühnenplastiken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40" w:tgtFrame="_self" w:history="1">
              <w:r w:rsidRPr="00022CCC">
                <w:rPr>
                  <w:noProof/>
                </w:rPr>
                <w:drawing>
                  <wp:inline distT="0" distB="0" distL="0" distR="0" wp14:anchorId="23005940" wp14:editId="5F6CAC2A">
                    <wp:extent cx="9525" cy="9525"/>
                    <wp:effectExtent l="0" t="0" r="0" b="0"/>
                    <wp:docPr id="141" name="Grafik 141" descr="https://www.ihk.de/liferay-ihkde-theme/images/spacer.png">
                      <a:hlinkClick xmlns:a="http://schemas.openxmlformats.org/drawingml/2006/main" r:id="rId140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nhl__column1__1" descr="https://www.ihk.de/liferay-ihkde-theme/images/spacer.png">
                              <a:hlinkClick r:id="rId140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Vorbereitung von Marketingmaßnahmen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41" w:tgtFrame="_self" w:history="1">
              <w:r w:rsidRPr="00022CCC">
                <w:rPr>
                  <w:noProof/>
                </w:rPr>
                <w:drawing>
                  <wp:inline distT="0" distB="0" distL="0" distR="0" wp14:anchorId="621A16F4" wp14:editId="1DEF8A33">
                    <wp:extent cx="9525" cy="9525"/>
                    <wp:effectExtent l="0" t="0" r="0" b="0"/>
                    <wp:docPr id="140" name="Grafik 140" descr="https://www.ihk.de/liferay-ihkde-theme/images/spacer.png">
                      <a:hlinkClick xmlns:a="http://schemas.openxmlformats.org/drawingml/2006/main" r:id="rId141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eolb__column1__1" descr="https://www.ihk.de/liferay-ihkde-theme/images/spacer.png">
                              <a:hlinkClick r:id="rId141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Vorbereitung von Servicetouren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42" w:tgtFrame="_self" w:history="1">
              <w:r w:rsidRPr="00022CCC">
                <w:rPr>
                  <w:noProof/>
                </w:rPr>
                <w:drawing>
                  <wp:inline distT="0" distB="0" distL="0" distR="0" wp14:anchorId="36F567B7" wp14:editId="7F98A16E">
                    <wp:extent cx="9525" cy="9525"/>
                    <wp:effectExtent l="0" t="0" r="0" b="0"/>
                    <wp:docPr id="139" name="Grafik 139" descr="https://www.ihk.de/liferay-ihkde-theme/images/spacer.png">
                      <a:hlinkClick xmlns:a="http://schemas.openxmlformats.org/drawingml/2006/main" r:id="rId142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yock__column1__1" descr="https://www.ihk.de/liferay-ihkde-theme/images/spacer.png">
                              <a:hlinkClick r:id="rId142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 xml:space="preserve">Vorbereitung von Speiseeisprodukten </w:t>
              </w:r>
            </w:hyperlink>
          </w:p>
        </w:tc>
      </w:tr>
      <w:tr w:rsidR="00406634" w:rsidRPr="00022CCC" w:rsidTr="00982B02">
        <w:tc>
          <w:tcPr>
            <w:tcW w:w="5000" w:type="pct"/>
            <w:vAlign w:val="center"/>
            <w:hideMark/>
          </w:tcPr>
          <w:p w:rsidR="00406634" w:rsidRPr="00022CCC" w:rsidRDefault="00406634" w:rsidP="00982B02">
            <w:hyperlink r:id="rId143" w:tgtFrame="_self" w:history="1">
              <w:r w:rsidRPr="00022CCC">
                <w:rPr>
                  <w:noProof/>
                </w:rPr>
                <w:drawing>
                  <wp:inline distT="0" distB="0" distL="0" distR="0" wp14:anchorId="12DAD386" wp14:editId="6FF18110">
                    <wp:extent cx="9525" cy="9525"/>
                    <wp:effectExtent l="0" t="0" r="0" b="0"/>
                    <wp:docPr id="138" name="Grafik 138" descr="https://www.ihk.de/liferay-ihkde-theme/images/spacer.png">
                      <a:hlinkClick xmlns:a="http://schemas.openxmlformats.org/drawingml/2006/main" r:id="rId143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kzt__column1__1" descr="https://www.ihk.de/liferay-ihkde-theme/images/spacer.png">
                              <a:hlinkClick r:id="rId143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22CCC">
                <w:t>Wirtschaft und V</w:t>
              </w:r>
              <w:r w:rsidRPr="00022CCC">
                <w:t>erwaltun</w:t>
              </w:r>
              <w:r w:rsidRPr="00022CCC">
                <w:t xml:space="preserve">g – Büroassistenz </w:t>
              </w:r>
            </w:hyperlink>
          </w:p>
        </w:tc>
      </w:tr>
    </w:tbl>
    <w:p w:rsidR="00C327A4" w:rsidRDefault="00C327A4"/>
    <w:sectPr w:rsidR="00C32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02"/>
    <w:rsid w:val="000E0316"/>
    <w:rsid w:val="00406634"/>
    <w:rsid w:val="00982B02"/>
    <w:rsid w:val="00C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FF18"/>
  <w15:chartTrackingRefBased/>
  <w15:docId w15:val="{5466FCBC-3944-408E-B9E7-31911463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9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7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1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76"/>
                                                      <w:divBdr>
                                                        <w:top w:val="single" w:sz="6" w:space="14" w:color="EAEAEA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1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21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1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79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75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2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8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82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hk.de/documents/38722/85835/Speditionelle+Dienstleistungen/3aadece5-92dc-4dfc-bc5d-2a2b495fb49b?version=1.1" TargetMode="External"/><Relationship Id="rId21" Type="http://schemas.openxmlformats.org/officeDocument/2006/relationships/hyperlink" Target="https://www.ihk.de/documents/38722/85835/Assistenz+f%C3%BCr+Print-+und+Onlinemedien/c5248199-ca3c-45f2-b95f-b4603c1bb509?version=1.1" TargetMode="External"/><Relationship Id="rId42" Type="http://schemas.openxmlformats.org/officeDocument/2006/relationships/hyperlink" Target="https://www.ihk.de/documents/38722/85835/Bau+%E2%80%93+Herstellung+von+Bauteilen+im+Trockenbau/ffc0434c-cf41-4107-8f0a-f0b8ea8b78df?version=1.1" TargetMode="External"/><Relationship Id="rId63" Type="http://schemas.openxmlformats.org/officeDocument/2006/relationships/hyperlink" Target="https://www.ihk.de/documents/38722/85835/Galvano-Industrie+%E2%80%93+Behandeln+von+Oberfl%C3%A4chen/5339a201-7854-4313-a241-bf6e060a8eb3?version=1.1" TargetMode="External"/><Relationship Id="rId84" Type="http://schemas.openxmlformats.org/officeDocument/2006/relationships/hyperlink" Target="https://www.ihk.de/documents/38722/85835/Instandhaltung+von+Verkehrswegen/ec9f8b98-69b6-4563-b103-03a2ea5d10a5?version=1.1" TargetMode="External"/><Relationship Id="rId138" Type="http://schemas.openxmlformats.org/officeDocument/2006/relationships/hyperlink" Target="https://www.ihk.de/documents/38722/85835/Vorbereitung+von+Bestattungen/fbe9583d-b04f-4b64-9631-1519a9643924?version=1.1" TargetMode="External"/><Relationship Id="rId107" Type="http://schemas.openxmlformats.org/officeDocument/2006/relationships/hyperlink" Target="https://www.ihk.de/documents/38722/85835/Produktion+und+Instandhaltung+in+der+Steine-+und+Erdenindustrie/36f6704a-963f-4fa3-84c2-8af8f9e95a9f?version=1.1" TargetMode="External"/><Relationship Id="rId11" Type="http://schemas.openxmlformats.org/officeDocument/2006/relationships/hyperlink" Target="https://www.ihk.de/documents/38722/85835/Arbeiten+mit+Polymertechnologie/e16ee889-32a9-48a8-a536-b08430ba9a85?version=1.1" TargetMode="External"/><Relationship Id="rId32" Type="http://schemas.openxmlformats.org/officeDocument/2006/relationships/hyperlink" Target="https://www.ihk.de/documents/38722/85835/Assistenz+in+der+Sattlerei/33317a2b-ee87-4266-bc5e-410a801a6cb7?version=1.1" TargetMode="External"/><Relationship Id="rId53" Type="http://schemas.openxmlformats.org/officeDocument/2006/relationships/hyperlink" Target="https://www.ihk.de/documents/38722/85835/Chemie+%E2%80%93+Prozessvorbereitung/6cbef843-d404-45a2-b30a-6f1be4f4ffff?version=1.1" TargetMode="External"/><Relationship Id="rId74" Type="http://schemas.openxmlformats.org/officeDocument/2006/relationships/hyperlink" Target="https://www.ihk.de/documents/38722/85835/Handel+mit+Baustoffen/8db47dd6-4e26-4d70-b441-5246f84946ad?version=1.1" TargetMode="External"/><Relationship Id="rId128" Type="http://schemas.openxmlformats.org/officeDocument/2006/relationships/hyperlink" Target="https://www.ihk.de/documents/38722/85835/Tierpflege/44310569-f6f2-416b-a102-4285e52692fa?version=1.1" TargetMode="External"/><Relationship Id="rId5" Type="http://schemas.openxmlformats.org/officeDocument/2006/relationships/control" Target="activeX/activeX1.xml"/><Relationship Id="rId90" Type="http://schemas.openxmlformats.org/officeDocument/2006/relationships/hyperlink" Target="https://www.ihk.de/documents/38722/85835/Kundenpflege+und+-betreuung/1fcab83e-be39-4977-aacb-6ef6b642358a?version=1.1" TargetMode="External"/><Relationship Id="rId95" Type="http://schemas.openxmlformats.org/officeDocument/2006/relationships/hyperlink" Target="https://www.ihk.de/documents/38722/85835/Lagerlogistik+%E2%80%93+G%C3%BCterbewegung+im+Lager/e560cabc-ec3d-4249-a8d1-2c7a5f2276ee?version=1.1" TargetMode="External"/><Relationship Id="rId22" Type="http://schemas.openxmlformats.org/officeDocument/2006/relationships/hyperlink" Target="https://www.ihk.de/documents/38722/85835/Assistenz+f%C3%BCr+technische+Konfektion/075b2167-f289-463e-836c-271cfeed6724?version=1.1" TargetMode="External"/><Relationship Id="rId27" Type="http://schemas.openxmlformats.org/officeDocument/2006/relationships/hyperlink" Target="https://www.ihk.de/documents/38722/85835/Assistenz+in+der+Bergvermessung/3baebf69-001a-4d53-808a-5136698ab9c9?version=1.1" TargetMode="External"/><Relationship Id="rId43" Type="http://schemas.openxmlformats.org/officeDocument/2006/relationships/hyperlink" Target="https://www.ihk.de/documents/38722/85835/Bau+%E2%80%93+Herstellung+von+Gleisk%C3%B6rpern/e821a95f-82c0-4db2-9581-0d5623880dcc?version=1.1" TargetMode="External"/><Relationship Id="rId48" Type="http://schemas.openxmlformats.org/officeDocument/2006/relationships/hyperlink" Target="https://www.ihk.de/documents/38722/85835/Berufsstart+Bau/5d73fddb-7bc1-4be7-9c3a-773d56772ef9?version=1.1" TargetMode="External"/><Relationship Id="rId64" Type="http://schemas.openxmlformats.org/officeDocument/2006/relationships/hyperlink" Target="https://www.ihk.de/documents/38722/85835/Gastgewerbe+%E2%80%93+Catering/c3bfa985-8404-4020-a253-acd67447c7e3?version=1.1" TargetMode="External"/><Relationship Id="rId69" Type="http://schemas.openxmlformats.org/officeDocument/2006/relationships/hyperlink" Target="https://www.ihk.de/documents/38722/85835/Gie%C3%9Fereitechnik/068d0ab7-fe71-4218-8ab5-b50c6dd7371e?version=1.1" TargetMode="External"/><Relationship Id="rId113" Type="http://schemas.openxmlformats.org/officeDocument/2006/relationships/hyperlink" Target="https://www.ihk.de/documents/38722/85835/Sch%C3%A4dlingsbek%C3%A4mpfung/0402e38d-67a9-4838-b154-eeee87f1b2c5?version=1.1" TargetMode="External"/><Relationship Id="rId118" Type="http://schemas.openxmlformats.org/officeDocument/2006/relationships/hyperlink" Target="https://www.ihk.de/documents/38722/85835/Sport-+und+Fitness-Dienstleistungen/e6f03d5b-b590-40de-b35f-f0aa38e6e97c?version=1.1" TargetMode="External"/><Relationship Id="rId134" Type="http://schemas.openxmlformats.org/officeDocument/2006/relationships/hyperlink" Target="https://www.ihk.de/documents/38722/85835/Verkaufsvorbereitung+Buchhandel.pdf/161afe1a-f015-4444-b92d-015281e66845?version=1.0" TargetMode="External"/><Relationship Id="rId139" Type="http://schemas.openxmlformats.org/officeDocument/2006/relationships/hyperlink" Target="https://www.ihk.de/documents/38722/85835/Vorbereitung+von+B%C3%BChnenplastiken/8e83ef6b-a761-49ca-8f31-599805ca36b1?version=1.1" TargetMode="External"/><Relationship Id="rId80" Type="http://schemas.openxmlformats.org/officeDocument/2006/relationships/hyperlink" Target="https://www.ihk.de/documents/38722/85835/Herstellung+von+Leder/043e3a03-2139-472c-be5a-1f29ceab3221?version=1.1" TargetMode="External"/><Relationship Id="rId85" Type="http://schemas.openxmlformats.org/officeDocument/2006/relationships/hyperlink" Target="https://www.ihk.de/documents/38722/85835/Isolierung+und+Ger%C3%BCstbau/920a0418-513e-4348-89bb-1b32b1afb4b9?version=1.1" TargetMode="External"/><Relationship Id="rId12" Type="http://schemas.openxmlformats.org/officeDocument/2006/relationships/hyperlink" Target="https://www.ihk.de/documents/38722/85835/Assistenz+bei+der+Fotomedienentwicklung/b012d190-f84e-49c1-9089-551399ba2eaf?version=1.1" TargetMode="External"/><Relationship Id="rId17" Type="http://schemas.openxmlformats.org/officeDocument/2006/relationships/hyperlink" Target="https://www.ihk.de/documents/38722/85835/Assistenz+f%C3%BCr+Film+und+Video/b1ac62e6-98f1-4501-83fc-4c891d58baf7?version=1.1" TargetMode="External"/><Relationship Id="rId33" Type="http://schemas.openxmlformats.org/officeDocument/2006/relationships/hyperlink" Target="https://www.ihk.de/documents/38722/85835/Assistenz+in+der+Vermessungstechnik/867f84ae-7ad6-49e1-9477-62a59bc1b9cd?version=1.1" TargetMode="External"/><Relationship Id="rId38" Type="http://schemas.openxmlformats.org/officeDocument/2006/relationships/hyperlink" Target="https://www.ihk.de/documents/38722/85835/Bau+%E2%80%93+Grundlagen+der+Isoliertechnik/25b59a1c-2342-4858-a2ce-4a82ec22808b?version=1.1" TargetMode="External"/><Relationship Id="rId59" Type="http://schemas.openxmlformats.org/officeDocument/2006/relationships/hyperlink" Target="https://www.ihk.de/documents/38722/85835/Fahrradmontage/b2121e2c-96e3-bd65-2429-fa068e65d6e1?version=1.0" TargetMode="External"/><Relationship Id="rId103" Type="http://schemas.openxmlformats.org/officeDocument/2006/relationships/hyperlink" Target="https://www.ihk.de/documents/38722/85835/Optische+Bauelemente+Baugruppen/b49a947e-75c7-4985-a3c3-b45bbf4ff015?version=1.1" TargetMode="External"/><Relationship Id="rId108" Type="http://schemas.openxmlformats.org/officeDocument/2006/relationships/hyperlink" Target="https://www.ihk.de/documents/38722/85835/Projektassistenz+in+der+Markt-+und+Sozialforschung/e9c3f0b5-784d-4228-8039-55bf86b06339?version=1.1" TargetMode="External"/><Relationship Id="rId124" Type="http://schemas.openxmlformats.org/officeDocument/2006/relationships/hyperlink" Target="https://www.ihk.de/documents/38722/85835/Technisches+Zeichnen/100f5b7b-64f9-4270-9063-d90d71b478d9?version=1.1" TargetMode="External"/><Relationship Id="rId129" Type="http://schemas.openxmlformats.org/officeDocument/2006/relationships/hyperlink" Target="https://www.ihk.de/documents/38722/85835/Tourismus-+und+Freizeitangebote/f93117ff-1c6b-4e19-919e-fed56762ab93?version=1.1" TargetMode="External"/><Relationship Id="rId54" Type="http://schemas.openxmlformats.org/officeDocument/2006/relationships/hyperlink" Target="https://www.ihk.de/documents/38722/85835/Druck+%E2%80%93+Druckvorbereitung/9745156f-460b-4c1b-857f-ae65bf52dc06?version=1.1" TargetMode="External"/><Relationship Id="rId70" Type="http://schemas.openxmlformats.org/officeDocument/2006/relationships/hyperlink" Target="https://www.ihk.de/documents/38722/85835/Glasherstellung+%E2%80%93+Glasweiterverarbeitung/8911f4f4-bc8d-4a78-bc35-33a9ed8001a4?version=1.1" TargetMode="External"/><Relationship Id="rId75" Type="http://schemas.openxmlformats.org/officeDocument/2006/relationships/hyperlink" Target="https://www.ihk.de/documents/38722/85835/Hauswirtschaftliche+Leistungen/157ef2dc-4cae-4c22-8ec0-85632f5165d2?version=1.1" TargetMode="External"/><Relationship Id="rId91" Type="http://schemas.openxmlformats.org/officeDocument/2006/relationships/hyperlink" Target="https://www.ihk.de/documents/38722/85835/Kunststoff+%E2%80%93+Herstellen+von+Formteilen+oder+Halbzeugen/e21089de-91ed-4e2a-b552-150d6ed74119?version=1.2" TargetMode="External"/><Relationship Id="rId96" Type="http://schemas.openxmlformats.org/officeDocument/2006/relationships/hyperlink" Target="https://www.ihk.de/documents/38722/85835/Maschinen-+und+Fertigungseinrichtung/ef6eb84e-f85d-4a9f-9c0c-dd72a49c86b8?version=1.1" TargetMode="External"/><Relationship Id="rId140" Type="http://schemas.openxmlformats.org/officeDocument/2006/relationships/hyperlink" Target="https://www.ihk.de/documents/38722/85835/Vorbereitung+von+Marketingma%C3%9Fnahmen/9e27d294-fa37-4b4f-889f-552430da7e6f?version=1.1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hk.de/documents/38722/85835/Anfertigung+von+Maskenteilen/f8fda375-5c32-4074-b244-13b0c241df7e?version=1.1" TargetMode="External"/><Relationship Id="rId23" Type="http://schemas.openxmlformats.org/officeDocument/2006/relationships/hyperlink" Target="https://www.ihk.de/documents/38722/85835/Assistenz+f%C3%BCr+technisches+Produktdesign/6b8aa274-9106-41b0-84f1-e5eba711890c?version=1.1" TargetMode="External"/><Relationship Id="rId28" Type="http://schemas.openxmlformats.org/officeDocument/2006/relationships/hyperlink" Target="https://www.ihk.de/documents/38722/85835/Assistenz+in+der+Hafenschifffahrt/12a49483-b81b-462e-80e8-64df553f346d?version=1.1" TargetMode="External"/><Relationship Id="rId49" Type="http://schemas.openxmlformats.org/officeDocument/2006/relationships/hyperlink" Target="https://www.ihk.de/documents/38722/85835/Beschaffung+und+Bevorratung/e3be1f4f-138f-4da1-9049-231badca2a4a?version=1.1" TargetMode="External"/><Relationship Id="rId114" Type="http://schemas.openxmlformats.org/officeDocument/2006/relationships/hyperlink" Target="https://www.ihk.de/documents/38722/85835/Sicherheitsdienste/eb3e93be-dbad-45d3-8a59-b755b2479719?version=1.1" TargetMode="External"/><Relationship Id="rId119" Type="http://schemas.openxmlformats.org/officeDocument/2006/relationships/hyperlink" Target="https://www.ihk.de/documents/38722/85835/S%C3%BC%C3%9Fwaren+herstellen/14aaea95-23a8-4db5-ada4-55cbd43cbe69?version=1.1" TargetMode="External"/><Relationship Id="rId44" Type="http://schemas.openxmlformats.org/officeDocument/2006/relationships/hyperlink" Target="https://www.ihk.de/documents/38722/85835/Bau+%E2%80%93+Isolierung/fb71d04e-54a5-4ad5-9ffc-fe3d4af82f64?version=1.1" TargetMode="External"/><Relationship Id="rId60" Type="http://schemas.openxmlformats.org/officeDocument/2006/relationships/hyperlink" Target="https://www.ihk.de/documents/38722/85835/Flachglas+bearbeiten+und+veredeln/677f5f47-5b75-7538-6e00-2a0027a34524?version=1.0" TargetMode="External"/><Relationship Id="rId65" Type="http://schemas.openxmlformats.org/officeDocument/2006/relationships/hyperlink" Target="https://www.ihk.de/documents/38722/85835/Gastgewerbe+%E2%80%93+Housekeeping/08099d37-7627-4b25-b07a-1569c2f0d4b2?version=1.1" TargetMode="External"/><Relationship Id="rId81" Type="http://schemas.openxmlformats.org/officeDocument/2006/relationships/hyperlink" Target="https://www.ihk.de/documents/38722/85835/Herstellung+von+Schuhen/c88ada29-b15c-4ec0-80d9-247e606c90ce?version=1.1" TargetMode="External"/><Relationship Id="rId86" Type="http://schemas.openxmlformats.org/officeDocument/2006/relationships/hyperlink" Target="https://www.ihk.de/documents/38722/85835/IT+%E2%80%93+Installation+und+Konfiguration/8627b7f1-1894-40a8-9715-cf7c398147c7?version=1.1" TargetMode="External"/><Relationship Id="rId130" Type="http://schemas.openxmlformats.org/officeDocument/2006/relationships/hyperlink" Target="https://www.ihk.de/documents/38722/85835/Umwelttechnischer+Service/df3389a5-a137-4601-b6c8-fa360f4dcbe8?version=1.1" TargetMode="External"/><Relationship Id="rId135" Type="http://schemas.openxmlformats.org/officeDocument/2006/relationships/hyperlink" Target="https://www.ihk.de/documents/38722/85835/Verkehrsgewerbe+%E2%80%93+Kundenbetreuung/edcf48f7-2d13-4242-9af5-bf4a4e28b0b4?version=1.1" TargetMode="External"/><Relationship Id="rId13" Type="http://schemas.openxmlformats.org/officeDocument/2006/relationships/hyperlink" Target="https://www.ihk.de/documents/38722/85835/Assistenz+bei+der+Personalarbeit/2cb8d881-d63e-4397-9233-57339a8df4d8?version=1.1" TargetMode="External"/><Relationship Id="rId18" Type="http://schemas.openxmlformats.org/officeDocument/2006/relationships/hyperlink" Target="https://www.ihk.de/documents/38722/85835/Assistenz+f%C3%BCr+Hafenlogistik/4768ce6c-0b13-4386-b23e-935e38dda4ad?version=1.1" TargetMode="External"/><Relationship Id="rId39" Type="http://schemas.openxmlformats.org/officeDocument/2006/relationships/hyperlink" Target="https://www.ihk.de/documents/38722/85835/Bau+%E2%80%93+Herstellen+von+Druckrohrleitungen/e77ddddf-f9a4-4730-b88c-e5a235f895b1?version=1.1" TargetMode="External"/><Relationship Id="rId109" Type="http://schemas.openxmlformats.org/officeDocument/2006/relationships/hyperlink" Target="https://www.ihk.de/documents/38722/85835/Pr%C3%BCfung+von+Baustoffen/93d885b0-fd5b-4df7-935c-2528f4977d90?version=1.1" TargetMode="External"/><Relationship Id="rId34" Type="http://schemas.openxmlformats.org/officeDocument/2006/relationships/hyperlink" Target="https://www.ihk.de/documents/38722/85835/Auf-+und+Abbau+von+Veranstaltungstechnik/a8829b30-933e-4576-9ec4-7cc472ddc181?version=1.1" TargetMode="External"/><Relationship Id="rId50" Type="http://schemas.openxmlformats.org/officeDocument/2006/relationships/hyperlink" Target="https://www.ihk.de/documents/38722/85835/Bewirtschaftung+von+Immobilien/99d16b1e-4d0d-476d-a8d6-54a114894c46?version=1.1" TargetMode="External"/><Relationship Id="rId55" Type="http://schemas.openxmlformats.org/officeDocument/2006/relationships/hyperlink" Target="https://www.ihk.de/documents/38722/85835/Druckweiterverarbeitung/491d9235-fadf-4892-8656-3eb797e18fa0?version=1.1" TargetMode="External"/><Relationship Id="rId76" Type="http://schemas.openxmlformats.org/officeDocument/2006/relationships/hyperlink" Target="https://www.ihk.de/documents/38722/85835/Herstellen+von+Beton-+und+Betonfertigteilen/117d9e21-f230-4643-b131-73725514cdd3?version=1.1" TargetMode="External"/><Relationship Id="rId97" Type="http://schemas.openxmlformats.org/officeDocument/2006/relationships/hyperlink" Target="https://www.ihk.de/documents/38722/85835/Mediengestaltung+%E2%80%93+Aufbereitung+von+Bild-+und+Tonmaterial/53c710de-eedd-4894-abf4-168ac4620d69?version=1.1" TargetMode="External"/><Relationship Id="rId104" Type="http://schemas.openxmlformats.org/officeDocument/2006/relationships/hyperlink" Target="https://www.ihk.de/documents/38722/85835/Packmittel+gestalten/c1c9752b-cbb7-85ed-5b4f-24a27a6734bf?version=1.0" TargetMode="External"/><Relationship Id="rId120" Type="http://schemas.openxmlformats.org/officeDocument/2006/relationships/hyperlink" Target="https://www.ihk.de/documents/38722/85835/Tankstellenservice/f0ad651d-98fe-434c-8c8c-e27f46b3b4bc?version=1.1" TargetMode="External"/><Relationship Id="rId125" Type="http://schemas.openxmlformats.org/officeDocument/2006/relationships/hyperlink" Target="https://www.ihk.de/documents/38722/85835/Telefonmarketing/dc03dcb8-052c-4d0a-a45a-25fbf8365dd6?version=1.1" TargetMode="External"/><Relationship Id="rId141" Type="http://schemas.openxmlformats.org/officeDocument/2006/relationships/hyperlink" Target="https://www.ihk.de/documents/38722/85835/Vorbereitung+von+Servicetouren/ded8ee77-459b-4319-a6b9-09f55847fd90?version=1.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www.ihk.de/documents/38722/85835/G%C3%BCtertransportbegleitung/21921bf7-9516-4b90-ac1d-0f14fa50007e?version=1.1" TargetMode="External"/><Relationship Id="rId92" Type="http://schemas.openxmlformats.org/officeDocument/2006/relationships/hyperlink" Target="https://www.ihk.de/documents/38722/85835/Labortechnische+Arbeiten/c2c973e0-fa5c-41d1-8577-a94660f40690?version=1.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hk.de/documents/38722/85835/Assistenz+in+der+Lebensmitteltechnik/4716e5c8-477c-46d7-97e6-5619755a8c73?version=1.1" TargetMode="External"/><Relationship Id="rId24" Type="http://schemas.openxmlformats.org/officeDocument/2006/relationships/hyperlink" Target="https://www.ihk.de/documents/38722/85835/Assistenz+im+Badbetrieb/7a2d5a6d-ed62-4e83-92de-36a7e564a4b8?version=1.1" TargetMode="External"/><Relationship Id="rId40" Type="http://schemas.openxmlformats.org/officeDocument/2006/relationships/hyperlink" Target="https://www.ihk.de/documents/38722/85835/Bau+%E2%80%93+Herstellen+von+Verkehrswegen/cf06f3e6-5335-4738-8aa6-37d03e8089b4?version=1.1" TargetMode="External"/><Relationship Id="rId45" Type="http://schemas.openxmlformats.org/officeDocument/2006/relationships/hyperlink" Target="https://www.ihk.de/documents/38722/85835/Bauzeichnen/b3969650-b464-4e01-96e3-cb6a640720a9?version=1.1" TargetMode="External"/><Relationship Id="rId66" Type="http://schemas.openxmlformats.org/officeDocument/2006/relationships/hyperlink" Target="https://www.ihk.de/documents/38722/85835/Gastgewerbe+%E2%80%93+Service/b52c1b3e-ee40-49cc-9beb-5574905083e5?version=1.1" TargetMode="External"/><Relationship Id="rId87" Type="http://schemas.openxmlformats.org/officeDocument/2006/relationships/hyperlink" Target="https://www.ihk.de/documents/38722/85835/Kontof%C3%BChrung+und+Zahlungsverkehr/5e3d790a-ef77-417b-96e1-c0e7fe47d2a5?version=1.1" TargetMode="External"/><Relationship Id="rId110" Type="http://schemas.openxmlformats.org/officeDocument/2006/relationships/hyperlink" Target="https://www.ihk.de/documents/38722/85835/Rangieren+und+Transport+im+Bahnbetrieb/a5060d24-c84c-40b2-a85e-0771a026e6b1?version=1.1" TargetMode="External"/><Relationship Id="rId115" Type="http://schemas.openxmlformats.org/officeDocument/2006/relationships/hyperlink" Target="https://www.ihk.de/documents/38722/85835/Siebdruck+%E2%80%93+Druckvorbereitung/e059d68c-c44e-4bd3-aa09-8778f4253e8b?version=1.1" TargetMode="External"/><Relationship Id="rId131" Type="http://schemas.openxmlformats.org/officeDocument/2006/relationships/hyperlink" Target="https://www.ihk.de/documents/38722/85835/Verarbeitung+von+Fleisch/9204ca6b-da3d-43b1-8110-851e0798b1da?version=1.1" TargetMode="External"/><Relationship Id="rId136" Type="http://schemas.openxmlformats.org/officeDocument/2006/relationships/hyperlink" Target="https://www.ihk.de/documents/38722/85835/Verlegung+von+Bodenbel%C3%A4gen/350e29af-9510-49dd-a986-37d9fbb8fafb?version=1.1" TargetMode="External"/><Relationship Id="rId61" Type="http://schemas.openxmlformats.org/officeDocument/2006/relationships/hyperlink" Target="https://www.ihk.de/documents/38722/85835/Floristik/2b507501-5979-4ce3-9843-9cc0d8883221?version=1.1" TargetMode="External"/><Relationship Id="rId82" Type="http://schemas.openxmlformats.org/officeDocument/2006/relationships/hyperlink" Target="https://www.ihk.de/documents/38722/85835/Herstellung+von+Verpackungsmitteln/019d0e26-2948-4ad6-936c-82a0c6f79ead?version=1.2" TargetMode="External"/><Relationship Id="rId19" Type="http://schemas.openxmlformats.org/officeDocument/2006/relationships/hyperlink" Target="https://www.ihk.de/documents/38722/85835/Assistenz+f%C3%BCr+Medien+und+Information/aeb37081-a78d-75d8-e6cf-5f09133234ba?version=1.0" TargetMode="External"/><Relationship Id="rId14" Type="http://schemas.openxmlformats.org/officeDocument/2006/relationships/hyperlink" Target="https://www.ihk.de/documents/38722/85835/Assistenz+f%C3%BCr+Automatenservice/ef1521de-7de7-47f0-8b7c-30c86e9cef73?version=1.1" TargetMode="External"/><Relationship Id="rId30" Type="http://schemas.openxmlformats.org/officeDocument/2006/relationships/hyperlink" Target="https://www.ihk.de/documents/38722/85835/Assistenz+in+der+Modefertigung/6d5b4977-ee2c-4d2f-864c-dc165e0d5881?version=1.1" TargetMode="External"/><Relationship Id="rId35" Type="http://schemas.openxmlformats.org/officeDocument/2006/relationships/hyperlink" Target="https://www.ihk.de/documents/38722/85835/Auftragsbearbeitung+im+Gro%C3%9F-+und+Au%C3%9Fenhandel/2a421711-9b35-468a-8e7d-aff26f097b2a?version=1.1" TargetMode="External"/><Relationship Id="rId56" Type="http://schemas.openxmlformats.org/officeDocument/2006/relationships/hyperlink" Target="https://www.ihk.de/documents/38722/85835/Elektro+%E2%80%93+Herstellen+und+Instandsetzen+elektronischer+Ger%C3%A4te+und+Leitungen/9a2370c0-efd8-4c70-a782-201f19e572ee?version=1.1" TargetMode="External"/><Relationship Id="rId77" Type="http://schemas.openxmlformats.org/officeDocument/2006/relationships/hyperlink" Target="https://www.ihk.de/documents/38722/85835/Herstellen+von+Futtermitteln/5fb9fed5-8722-ddf3-f27d-195ab3a8aed2?version=1.0" TargetMode="External"/><Relationship Id="rId100" Type="http://schemas.openxmlformats.org/officeDocument/2006/relationships/hyperlink" Target="https://www.ihk.de/documents/38722/85835/Montage+von+K%C3%BCchen-+und+M%C3%B6belteilen/034eba4e-7457-4d95-991e-aab8ef1eb8bf?version=1.1" TargetMode="External"/><Relationship Id="rId105" Type="http://schemas.openxmlformats.org/officeDocument/2006/relationships/hyperlink" Target="https://www.ihk.de/documents/38722/85835/Personenbef%C3%B6rderung/c92c3031-4b3d-4038-a549-ed52ab4f4412?version=1.1" TargetMode="External"/><Relationship Id="rId126" Type="http://schemas.openxmlformats.org/officeDocument/2006/relationships/hyperlink" Target="https://www.ihk.de/documents/38722/85835/Textil+%E2%80%93+Textilmaschinenbedienung/62ff94a2-a3d6-4f11-95ff-46fdea30c382?version=1.1" TargetMode="External"/><Relationship Id="rId8" Type="http://schemas.openxmlformats.org/officeDocument/2006/relationships/hyperlink" Target="https://www.ihk.de/documents/38722/85835/Arbeiten+an+versorgungstechnischen+Anlagen/e37c08e2-ad73-4162-95d9-aa6ec9c74f74?version=1.1" TargetMode="External"/><Relationship Id="rId51" Type="http://schemas.openxmlformats.org/officeDocument/2006/relationships/hyperlink" Target="https://www.ihk.de/documents/38722/85835/Bueroassistenz+im+Gesundheitswesen/76eb6b02-5d65-4df3-a88e-f97a6332b28b?version=1.1" TargetMode="External"/><Relationship Id="rId72" Type="http://schemas.openxmlformats.org/officeDocument/2006/relationships/hyperlink" Target="https://www.ihk.de/documents/38722/85835/Handel+%E2%80%93+Schauwerbegestaltung/204eb095-c214-4b42-bb9c-15c763089606?version=1.1" TargetMode="External"/><Relationship Id="rId93" Type="http://schemas.openxmlformats.org/officeDocument/2006/relationships/hyperlink" Target="https://www.ihk.de/documents/38722/85835/Labortechnische+Arbeiten+mit+Fotomedien/b6e022de-5cf3-407d-9c85-a8bde866f62f?version=1.2" TargetMode="External"/><Relationship Id="rId98" Type="http://schemas.openxmlformats.org/officeDocument/2006/relationships/hyperlink" Target="https://www.ihk.de/documents/38722/85835/Mediengestaltung+%E2%80%93+Datenhandling/b29a6626-1205-435e-b514-4eb9c8f1155f?version=1.1" TargetMode="External"/><Relationship Id="rId121" Type="http://schemas.openxmlformats.org/officeDocument/2006/relationships/hyperlink" Target="https://www.ihk.de/documents/38722/85835/Technische+Systemplanung/4719848f-2190-43d7-8ceb-06cb0e98b7ea?version=1.1" TargetMode="External"/><Relationship Id="rId142" Type="http://schemas.openxmlformats.org/officeDocument/2006/relationships/hyperlink" Target="https://www.ihk.de/documents/38722/85835/Vorbereitung+von+Speiseeisprodukten/2bca723e-530e-4759-8c89-188401a79b26?version=1.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hk.de/documents/38722/85835/Assistenz+im+E-Commerce/c920d7ae-935e-ca70-a56a-a773393be269?version=1.0" TargetMode="External"/><Relationship Id="rId46" Type="http://schemas.openxmlformats.org/officeDocument/2006/relationships/hyperlink" Target="https://www.ihk.de/documents/38722/85835/Bearbeiten+von+Holz/6e4439d5-8eac-4224-8e74-36c65cffcac0?version=1.1" TargetMode="External"/><Relationship Id="rId67" Type="http://schemas.openxmlformats.org/officeDocument/2006/relationships/hyperlink" Target="https://www.ihk.de/documents/38722/85835/Gastgewerbe+%E2%80%93+Speisenvorbereitung/2be400c7-2870-45c8-9f67-6e1e8a5e2de8?version=1.1" TargetMode="External"/><Relationship Id="rId116" Type="http://schemas.openxmlformats.org/officeDocument/2006/relationships/hyperlink" Target="https://www.ihk.de/documents/38722/85835/Sortierung+und+Auslieferung+von+Sendungen/fa0e5292-8049-42b9-8b8e-3166c01d9636?version=1.1" TargetMode="External"/><Relationship Id="rId137" Type="http://schemas.openxmlformats.org/officeDocument/2006/relationships/hyperlink" Target="https://www.ihk.de/documents/38722/85835/Vertrieb+von+Verlagsprodukten/49d613f2-b3a6-4ef0-ac94-9f76773e7ff9?version=1.1" TargetMode="External"/><Relationship Id="rId20" Type="http://schemas.openxmlformats.org/officeDocument/2006/relationships/hyperlink" Target="https://www.ihk.de/documents/38722/85835/Assistenz+f%C3%BCr+M%C3%B6bel-%2C+K%C3%BCchen-+und+Umzugsservice/65cdff04-31a3-468b-82a7-3ec042806d0b?version=1.1" TargetMode="External"/><Relationship Id="rId41" Type="http://schemas.openxmlformats.org/officeDocument/2006/relationships/hyperlink" Target="https://www.ihk.de/documents/38722/85835/Bau+%E2%80%93+Herstellung+von+Bauk%C3%B6rpern/4f6ba3e9-fe86-4a7d-8b29-b7cc953c112e?version=1.1" TargetMode="External"/><Relationship Id="rId62" Type="http://schemas.openxmlformats.org/officeDocument/2006/relationships/hyperlink" Target="https://www.ihk.de/documents/38722/85835/Flugger%C3%A4teinstandhaltung/43bd5f33-e4bd-43cc-8d74-094adb7bd3d7?version=1.1" TargetMode="External"/><Relationship Id="rId83" Type="http://schemas.openxmlformats.org/officeDocument/2006/relationships/hyperlink" Target="https://www.ihk.de/documents/38722/85835/Hotel+%E2%80%93+Garni+%E2%80%93+Service/8bf6ff72-e3b1-4a7d-95e9-891d58138ce3?version=1.1" TargetMode="External"/><Relationship Id="rId88" Type="http://schemas.openxmlformats.org/officeDocument/2006/relationships/hyperlink" Target="https://www.ihk.de/documents/38722/85835/Kosmetische+Behandlung/069cf61d-0421-4a12-bbd2-cbc7c559f92e?version=1.1" TargetMode="External"/><Relationship Id="rId111" Type="http://schemas.openxmlformats.org/officeDocument/2006/relationships/hyperlink" Target="https://www.ihk.de/documents/38722/85835/Recycling/1f652d7a-a79c-4be4-bc28-6e74ceebb48f?version=1.1" TargetMode="External"/><Relationship Id="rId132" Type="http://schemas.openxmlformats.org/officeDocument/2006/relationships/hyperlink" Target="https://www.ihk.de/documents/38722/85835/Verarbeitung+von+Papier+und+Pappe/c1a9a465-3518-4f68-be21-096ab76bbcaa?version=1.1" TargetMode="External"/><Relationship Id="rId15" Type="http://schemas.openxmlformats.org/officeDocument/2006/relationships/hyperlink" Target="https://www.ihk.de/documents/38722/85835/Assistenz+f%C3%BCr+Beschichtungstechnik/f77523dc-3f9e-4316-9477-b02e72073768?version=1.1" TargetMode="External"/><Relationship Id="rId36" Type="http://schemas.openxmlformats.org/officeDocument/2006/relationships/hyperlink" Target="https://www.ihk.de/documents/38722/85835/Bau+%E2%80%93+Assistenz+bei+der+Bauwerksabdichtung/881eeb5b-da56-4613-a885-963d910738dd?version=1.1" TargetMode="External"/><Relationship Id="rId57" Type="http://schemas.openxmlformats.org/officeDocument/2006/relationships/hyperlink" Target="https://www.ihk.de/documents/38722/85835/Elektro+%E2%80%93+Kabel-+und+Leitungsverlegung/b481f8be-9b92-411f-88c5-a45ee56153ca?version=1.1" TargetMode="External"/><Relationship Id="rId106" Type="http://schemas.openxmlformats.org/officeDocument/2006/relationships/hyperlink" Target="https://www.ihk.de/documents/38722/85835/Planung+und+Organisation+von+Veranstaltungen/1bf3f678-09b8-4b34-8df9-01d076ecbc16?version=1.1" TargetMode="External"/><Relationship Id="rId127" Type="http://schemas.openxmlformats.org/officeDocument/2006/relationships/hyperlink" Target="https://www.ihk.de/documents/38722/85835/Textil+%E2%80%93+Textilreinigung/f4ff56d9-da62-4721-97fa-33993e4805be?version=1.1" TargetMode="External"/><Relationship Id="rId10" Type="http://schemas.openxmlformats.org/officeDocument/2006/relationships/hyperlink" Target="https://www.ihk.de/documents/38722/85835/Arbeiten+mit+Natursteinen/c36ceb28-7182-4eca-8786-3c40810c2d26?version=1.1" TargetMode="External"/><Relationship Id="rId31" Type="http://schemas.openxmlformats.org/officeDocument/2006/relationships/hyperlink" Target="https://www.ihk.de/documents/38722/85835/Assistenz+in+der+Polsterei/a4a4f44c-ba2f-4857-bfcf-4ced2ab46ecf?version=1.1" TargetMode="External"/><Relationship Id="rId52" Type="http://schemas.openxmlformats.org/officeDocument/2006/relationships/hyperlink" Target="https://www.ihk.de/documents/38722/85835/B%C3%BChnengestaltung/c13ddc83-83f5-4923-80bf-423935120670?version=1.1" TargetMode="External"/><Relationship Id="rId73" Type="http://schemas.openxmlformats.org/officeDocument/2006/relationships/hyperlink" Target="https://www.ihk.de/documents/38722/85835/Handel+%E2%80%93+Verkaufsvorbereitung/3414bc6c-8d74-4789-8d2a-616bae237735?version=1.1" TargetMode="External"/><Relationship Id="rId78" Type="http://schemas.openxmlformats.org/officeDocument/2006/relationships/hyperlink" Target="https://www.ihk.de/documents/38722/85835/Herstellen+von+Malz+und+W%C3%BCrze/3e0edf62-27de-4fed-91f0-331d5ec599fe?version=1.2" TargetMode="External"/><Relationship Id="rId94" Type="http://schemas.openxmlformats.org/officeDocument/2006/relationships/hyperlink" Target="https://www.ihk.de/documents/38722/85835/Lackierung+von+Kraftfahrzeugen/07bef8ac-3bdd-40c9-9d9a-d8dfece1df20?version=1.1" TargetMode="External"/><Relationship Id="rId99" Type="http://schemas.openxmlformats.org/officeDocument/2006/relationships/hyperlink" Target="https://www.ihk.de/documents/38722/85835/Metall+%E2%80%93+Bauteileherstellung/9e73cdc8-2f71-4886-a6ea-3efa3e823ced?version=1.1" TargetMode="External"/><Relationship Id="rId101" Type="http://schemas.openxmlformats.org/officeDocument/2006/relationships/hyperlink" Target="https://www.ihk.de/documents/38722/85835/Motorradservice/8ce06169-ee92-ac94-62e5-0be11323e599?version=1.0" TargetMode="External"/><Relationship Id="rId122" Type="http://schemas.openxmlformats.org/officeDocument/2006/relationships/hyperlink" Target="https://www.ihk.de/documents/38722/85835/Technischer+Kundendienst+f%C3%BCr+Neu-+und+Gebrauchtwagen/b89d18cc-f5e9-4147-b755-8354e9b06828?version=1.1" TargetMode="External"/><Relationship Id="rId143" Type="http://schemas.openxmlformats.org/officeDocument/2006/relationships/hyperlink" Target="https://www.ihk.de/documents/38722/85835/Wirtschaft+und+Verwaltung+%E2%80%93+B%C3%BCroassistenz/8e0ba08f-f7fe-412a-8ddf-33089387f3c2?version=1.1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ihk.de/documents/38722/85835/Arbeiten+mit+mechatronischen+Systemen/85a9132f-44d0-45df-8aba-50a3365f2591?version=1.0" TargetMode="External"/><Relationship Id="rId26" Type="http://schemas.openxmlformats.org/officeDocument/2006/relationships/hyperlink" Target="https://www.ihk.de/documents/38722/85835/Assistenz+in+der+AV-Medienwirtschaft/2f28ec3a-c227-4dff-b5c7-d5de7eb678ea?version=1.1" TargetMode="External"/><Relationship Id="rId47" Type="http://schemas.openxmlformats.org/officeDocument/2006/relationships/hyperlink" Target="https://www.ihk.de/documents/38722/85835/Bearbeitung+keramischer+Werkstoffe/618ebf63-b194-4677-87a7-069062e9d3e3?version=1.1" TargetMode="External"/><Relationship Id="rId68" Type="http://schemas.openxmlformats.org/officeDocument/2006/relationships/hyperlink" Target="https://www.ihk.de/documents/38722/85835/Gestalten+textiler+Materialien/4d1cd87e-eb64-402e-863b-085df37ee232?version=1.1" TargetMode="External"/><Relationship Id="rId89" Type="http://schemas.openxmlformats.org/officeDocument/2006/relationships/hyperlink" Target="https://www.ihk.de/documents/38722/85835/Kraftfahrzeugservice/bfbf8f3f-0cfe-49e5-a59b-372a9d409676?version=1.1" TargetMode="External"/><Relationship Id="rId112" Type="http://schemas.openxmlformats.org/officeDocument/2006/relationships/hyperlink" Target="https://www.ihk.de/documents/38722/85835/Reisevermittlung/325a7a37-7ded-4c37-91c8-caa838d50246?version=1.2" TargetMode="External"/><Relationship Id="rId133" Type="http://schemas.openxmlformats.org/officeDocument/2006/relationships/hyperlink" Target="https://www.ihk.de/documents/38722/85835/Verkaufsvorbereitung+%E2%80%93+Drogeriebereich/fae4d3e1-8cae-4b39-868c-d8b37581d519?version=1.1" TargetMode="External"/><Relationship Id="rId16" Type="http://schemas.openxmlformats.org/officeDocument/2006/relationships/hyperlink" Target="https://www.ihk.de/documents/38722/85835/Assistenz+f%C3%BCr+Druckverarbeitungstechnologien/e300583f-2d37-4c7c-adf3-cdfaae571fb6?version=1.1" TargetMode="External"/><Relationship Id="rId37" Type="http://schemas.openxmlformats.org/officeDocument/2006/relationships/hyperlink" Target="https://www.ihk.de/documents/38722/85835/Bau+%E2%80%93+Grundlagen+der+Ger%C3%A4tef%C3%BChrung/08ea6b62-d039-48d9-ad17-fd4969de19af?version=1.1" TargetMode="External"/><Relationship Id="rId58" Type="http://schemas.openxmlformats.org/officeDocument/2006/relationships/hyperlink" Target="https://www.ihk.de/documents/38722/85835/Entsorgungsservice/19a37931-6cde-4fbc-809c-739fe2e83de0?version=1.1" TargetMode="External"/><Relationship Id="rId79" Type="http://schemas.openxmlformats.org/officeDocument/2006/relationships/hyperlink" Target="https://www.ihk.de/documents/38722/85835/Herstellung+von+Bauelementen+der+Mikrosystemtechnik/1f4cc764-03b5-497f-a6ea-c445e0012b85?version=1.1" TargetMode="External"/><Relationship Id="rId102" Type="http://schemas.openxmlformats.org/officeDocument/2006/relationships/hyperlink" Target="https://www.ihk.de/documents/38722/85835/Nahrung%2C+Lebensmittel+%E2%80%93+Verarbeiten+von+Fr%C3%BCchten+und+Gem%C3%BCse/a5166100-67ba-433f-b788-496dd44b7df2?version=1.1" TargetMode="External"/><Relationship Id="rId123" Type="http://schemas.openxmlformats.org/officeDocument/2006/relationships/hyperlink" Target="https://www.ihk.de/documents/38722/85835/Technisches+Modellbauen/75f18832-1da9-4021-bbd4-43ad654f7c84?version=1.1" TargetMode="External"/><Relationship Id="rId14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3527</Words>
  <Characters>22223</Characters>
  <Application>Microsoft Office Word</Application>
  <DocSecurity>0</DocSecurity>
  <Lines>185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Mueller-Schwertel</dc:creator>
  <cp:keywords/>
  <dc:description/>
  <cp:lastModifiedBy>Irene Mueller-Schwertel</cp:lastModifiedBy>
  <cp:revision>1</cp:revision>
  <dcterms:created xsi:type="dcterms:W3CDTF">2020-04-22T07:16:00Z</dcterms:created>
  <dcterms:modified xsi:type="dcterms:W3CDTF">2020-04-22T07:37:00Z</dcterms:modified>
</cp:coreProperties>
</file>