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51751F2D" w14:textId="777777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2E4437A6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0A17A9FC" w14:textId="26C9A8D7" w:rsidR="00503B77" w:rsidRDefault="0010007D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15EF5AE" wp14:editId="5303E92E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0D162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73CD7637" w14:textId="77777777" w:rsidR="008B221A" w:rsidRPr="003B0F71" w:rsidRDefault="00382059" w:rsidP="00EB4A88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</w:t>
            </w:r>
            <w:r w:rsidR="00EB4A88">
              <w:rPr>
                <w:b/>
                <w:sz w:val="20"/>
              </w:rPr>
              <w:t>en Report</w:t>
            </w:r>
          </w:p>
        </w:tc>
        <w:tc>
          <w:tcPr>
            <w:tcW w:w="220" w:type="dxa"/>
          </w:tcPr>
          <w:p w14:paraId="2C3CFF1D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B13BB00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7EF9C311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4EBD5BBC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0D7A1D5D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1539E00F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85569B3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FC4F87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327C60B8" w14:textId="77777777" w:rsidR="00293477" w:rsidRPr="00ED4C3D" w:rsidRDefault="00293477" w:rsidP="001C1CAA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2" w:type="dxa"/>
          </w:tcPr>
          <w:p w14:paraId="68973FDE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5A0AF70F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20C539FA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94DE058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BA47678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</w:tcPr>
          <w:p w14:paraId="7F61C603" w14:textId="77777777" w:rsidR="00293477" w:rsidRPr="00ED4C3D" w:rsidRDefault="00293477" w:rsidP="001C1CAA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4F65AEC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5FEDB3AE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71B4E6CB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406EC9C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8B0080B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743172FF" w14:textId="77777777" w:rsidR="001C1CAA" w:rsidRPr="00ED4C3D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28159B25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5D46220A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3D1300DD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D14F248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79F7F62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</w:tcPr>
          <w:p w14:paraId="4CE6BA87" w14:textId="77777777" w:rsidR="001C1CAA" w:rsidRPr="00293477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A8EA469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4FAB2543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6694C7ED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4C6B752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673B808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2067CC79" w14:textId="5825B4C7" w:rsidR="001C1CAA" w:rsidRPr="00ED4C3D" w:rsidRDefault="001C1CAA" w:rsidP="007538F9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bCs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</w:t>
            </w:r>
            <w:r w:rsidR="007C42FD">
              <w:rPr>
                <w:rFonts w:cs="Arial"/>
                <w:b/>
                <w:sz w:val="20"/>
              </w:rPr>
              <w:t>eise zur Erstellung de</w:t>
            </w:r>
            <w:r w:rsidR="00391DD0">
              <w:rPr>
                <w:rFonts w:cs="Arial"/>
                <w:b/>
                <w:sz w:val="20"/>
              </w:rPr>
              <w:t>s</w:t>
            </w:r>
            <w:r w:rsidR="007C42FD">
              <w:rPr>
                <w:rFonts w:cs="Arial"/>
                <w:b/>
                <w:sz w:val="20"/>
              </w:rPr>
              <w:t xml:space="preserve"> Report</w:t>
            </w:r>
            <w:r w:rsidR="00391DD0">
              <w:rPr>
                <w:rFonts w:cs="Arial"/>
                <w:b/>
                <w:sz w:val="20"/>
              </w:rPr>
              <w:t>s</w:t>
            </w:r>
            <w:r w:rsidR="007C42FD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1C1CAA">
              <w:rPr>
                <w:rFonts w:cs="Arial"/>
                <w:b/>
                <w:sz w:val="20"/>
              </w:rPr>
              <w:t>www.hk24.de</w:t>
            </w:r>
            <w:r>
              <w:rPr>
                <w:rFonts w:cs="Arial"/>
                <w:b/>
                <w:sz w:val="20"/>
              </w:rPr>
              <w:t xml:space="preserve">, Dokumentnr. </w:t>
            </w:r>
            <w:r w:rsidR="00A9061B">
              <w:rPr>
                <w:rFonts w:cs="Arial"/>
                <w:b/>
                <w:sz w:val="20"/>
              </w:rPr>
              <w:t>3974794</w:t>
            </w:r>
            <w:r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42" w:type="dxa"/>
          </w:tcPr>
          <w:p w14:paraId="491BEEF6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4D834DBF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73C169A2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DFE5413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0EC5039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04CE3CBA" w14:textId="77777777" w:rsidR="001C1CAA" w:rsidRPr="00ED4C3D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76FC70E1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04711171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414A8974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38804A6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4274884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2215E598" w14:textId="77777777" w:rsidR="001C1CAA" w:rsidRPr="00293477" w:rsidRDefault="001C1CAA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42" w:type="dxa"/>
          </w:tcPr>
          <w:p w14:paraId="3D15B297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7D1B5BD0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00B6D394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0DF78BC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8277EF8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3E3EB7B0" w14:textId="77777777" w:rsidR="001C1CAA" w:rsidRPr="00ED4C3D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7199FFD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4BF0CFBB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1D9E2F87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8921659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7703908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2748ECE8" w14:textId="77777777" w:rsidR="001C1CAA" w:rsidRPr="00ED4C3D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3B543A5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1EC17E05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705E1B03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53F3960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588F84F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32AABFC6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B8BD6EF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000C4E93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732F1F30" w14:textId="0EF3662A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2B403A">
        <w:rPr>
          <w:rFonts w:cs="Arial"/>
          <w:b/>
          <w:bCs/>
          <w:sz w:val="20"/>
        </w:rPr>
        <w:t>:in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B748D1">
        <w:rPr>
          <w:rFonts w:cs="Arial"/>
          <w:b/>
          <w:bCs/>
          <w:sz w:val="20"/>
        </w:rPr>
        <w:tab/>
      </w:r>
      <w:r w:rsidR="00B748D1">
        <w:rPr>
          <w:rFonts w:cs="Arial"/>
          <w:b/>
          <w:bCs/>
          <w:sz w:val="20"/>
        </w:rPr>
        <w:tab/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71CC60B5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14:paraId="4EC92073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48A6F95D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8B9372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484DEBC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78617B6E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DD1166D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4EEAE6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23A64C7D" w14:textId="77777777"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6554BB" w14:paraId="74C50942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956243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8B8634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2483001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60115D9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32AFFCD3" w14:textId="7777777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14:paraId="41824619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0A68F1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20CBB24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0FF28F7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DC808CB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3E063A2C" w14:textId="77777777"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C56237" w14:paraId="27043627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7759347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49FF199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6BCCAFC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79E3927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2" w:name="Text35"/>
          </w:p>
        </w:tc>
        <w:bookmarkEnd w:id="2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3C0375D8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2F36A844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680CDCC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3663D6DD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89BB6F0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EE1F33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1D3CA63B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283" w:type="dxa"/>
            <w:vAlign w:val="bottom"/>
          </w:tcPr>
          <w:p w14:paraId="3AC1D4B7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390A3B8F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554BB" w14:paraId="57D90BD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8C5F4C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0D4D0743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F1C3DF3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9817E59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F59BF2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CA7824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013DDBD4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3D26F50F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1A941E43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570E5220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1078B6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497B731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FFA10D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5764F4C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4541FBA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B71707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29F35839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83" w:type="dxa"/>
            <w:vAlign w:val="bottom"/>
          </w:tcPr>
          <w:p w14:paraId="778C4CE2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vAlign w:val="bottom"/>
          </w:tcPr>
          <w:p w14:paraId="5C6E738F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9E378E9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A51CFD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2F9EC6C4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93C237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top w:val="single" w:sz="4" w:space="0" w:color="auto"/>
            </w:tcBorders>
            <w:vAlign w:val="center"/>
          </w:tcPr>
          <w:p w14:paraId="1328A8E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247DFD0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6A24CD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5B6A0DBF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0E9E4317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</w:tcPr>
          <w:p w14:paraId="68806FA4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554BB" w14:paraId="3E312DDD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A62045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D4DF012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1FFDAA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1F73F2AA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B8FEAA6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7FB9436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15C01F8" w14:textId="77777777"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60" w:type="dxa"/>
            <w:vMerge w:val="restart"/>
            <w:vAlign w:val="bottom"/>
          </w:tcPr>
          <w:p w14:paraId="41C42D1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E025BFE" w14:textId="77777777"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6554BB" w14:paraId="76346FE8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B29D82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F56B8B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4CFA4A0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F6FC2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AA8E48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4B60E4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674E31A0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3DD2A8AF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559E0815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29B22DC0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2C549D5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4523C05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0797490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51D9C04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391DCF1" w14:textId="77777777" w:rsidR="00763D4D" w:rsidRDefault="00763D4D">
      <w:pPr>
        <w:rPr>
          <w:rFonts w:cs="Arial"/>
          <w:sz w:val="12"/>
        </w:rPr>
      </w:pPr>
    </w:p>
    <w:p w14:paraId="7DD5DA3F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5E145C4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02294C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B273B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6E0E93D0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  <w:p w14:paraId="40498C52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60990612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  <w:p w14:paraId="698ACA09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0C75B1E2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  <w:p w14:paraId="1A35F32F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22BF21E0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86" w:type="dxa"/>
            <w:vAlign w:val="bottom"/>
          </w:tcPr>
          <w:p w14:paraId="1983530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6F779E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23EC0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321934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A1C6F2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FE1DD6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0FFE38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F0C89A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F0AAE3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67CAD4F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B59D9A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2F0167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C7FE9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A7DE2C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A70FD6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BB6127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35F4F3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9B5B0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600F0E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D27302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36E23C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8F305B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A6E437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320558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A7DCF3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783738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C934A7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E2FF06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025DFC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7807B381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A7E5BC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826821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99B9B8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AA790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3F1426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98C585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771157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59567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656F03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04A57C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F16596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3DE471A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517C4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91987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37FC07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708B39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A345DF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15A80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FF552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2971D584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0F18EC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8D8900A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60559D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54852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3848F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F80BCD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25B732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1AC1F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904E5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31A3421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6F4E854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6469EB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95D2C9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84175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47F211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C26598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42F16F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E447FC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4E66A8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6690AAB5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56F1C56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1B6983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D903EE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C9B02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4176D33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6915D5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5BEC1CE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FA4602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5C6DE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64F11314" w14:textId="77777777"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2"/>
          </w:p>
        </w:tc>
        <w:tc>
          <w:tcPr>
            <w:tcW w:w="286" w:type="dxa"/>
            <w:vAlign w:val="bottom"/>
          </w:tcPr>
          <w:p w14:paraId="0F75D02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C580F96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21DD5A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9B1F8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3150AD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94E4FC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273DCC5B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95ADC7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C8752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0E4354A7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48134B5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BAF52B3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8D575A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0107E0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13BEFED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143A8C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0047451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55EF38B7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390"/>
        <w:gridCol w:w="142"/>
        <w:gridCol w:w="18"/>
        <w:gridCol w:w="267"/>
        <w:gridCol w:w="1697"/>
        <w:gridCol w:w="1275"/>
        <w:gridCol w:w="1091"/>
        <w:gridCol w:w="45"/>
        <w:gridCol w:w="89"/>
        <w:gridCol w:w="26"/>
        <w:gridCol w:w="169"/>
        <w:gridCol w:w="427"/>
        <w:gridCol w:w="160"/>
        <w:gridCol w:w="265"/>
        <w:gridCol w:w="1277"/>
        <w:gridCol w:w="2692"/>
        <w:gridCol w:w="234"/>
      </w:tblGrid>
      <w:tr w:rsidR="00382059" w14:paraId="441825B6" w14:textId="77777777" w:rsidTr="00BF447E">
        <w:trPr>
          <w:cantSplit/>
          <w:trHeight w:hRule="exact" w:val="170"/>
        </w:trPr>
        <w:tc>
          <w:tcPr>
            <w:tcW w:w="176" w:type="dxa"/>
          </w:tcPr>
          <w:p w14:paraId="555FB6E5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vAlign w:val="bottom"/>
          </w:tcPr>
          <w:p w14:paraId="53F8570B" w14:textId="77777777" w:rsidR="00382059" w:rsidRPr="00B7399B" w:rsidRDefault="00A51DC8" w:rsidP="00BF447E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</w:t>
            </w:r>
            <w:r w:rsidR="00BF447E">
              <w:rPr>
                <w:rFonts w:cs="Arial"/>
                <w:sz w:val="20"/>
              </w:rPr>
              <w:t>Prüfungsbereich</w:t>
            </w:r>
            <w:r w:rsidR="00382059">
              <w:rPr>
                <w:rFonts w:cs="Arial"/>
                <w:sz w:val="20"/>
              </w:rPr>
              <w:t xml:space="preserve"> </w:t>
            </w:r>
            <w:r w:rsidR="00BF447E">
              <w:rPr>
                <w:rFonts w:cs="Arial"/>
                <w:sz w:val="20"/>
              </w:rPr>
              <w:t>„</w:t>
            </w:r>
            <w:r w:rsidR="00382059">
              <w:rPr>
                <w:rFonts w:cs="Arial"/>
                <w:sz w:val="20"/>
              </w:rPr>
              <w:t>Fachgespräch</w:t>
            </w:r>
            <w:r w:rsidR="00BF447E">
              <w:rPr>
                <w:rFonts w:cs="Arial"/>
                <w:sz w:val="20"/>
              </w:rPr>
              <w:t xml:space="preserve"> zu einem projektbezogenen Prozess</w:t>
            </w:r>
            <w:r w:rsidR="00382059">
              <w:rPr>
                <w:rFonts w:cs="Arial"/>
                <w:sz w:val="20"/>
              </w:rPr>
              <w:t xml:space="preserve"> </w:t>
            </w:r>
            <w:r w:rsidR="00BF447E">
              <w:rPr>
                <w:rFonts w:cs="Arial"/>
                <w:sz w:val="20"/>
              </w:rPr>
              <w:t xml:space="preserve">im E-Commerce“ im Ausbildungsberuf </w:t>
            </w:r>
            <w:r w:rsidR="00264E43">
              <w:rPr>
                <w:rFonts w:cs="Arial"/>
                <w:b/>
                <w:sz w:val="20"/>
              </w:rPr>
              <w:t>Kaufmann/-frau im E-Commerce</w:t>
            </w:r>
          </w:p>
        </w:tc>
        <w:tc>
          <w:tcPr>
            <w:tcW w:w="234" w:type="dxa"/>
          </w:tcPr>
          <w:p w14:paraId="79301164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53BEC6A7" w14:textId="77777777" w:rsidTr="00BF447E">
        <w:trPr>
          <w:cantSplit/>
          <w:trHeight w:hRule="exact" w:val="170"/>
        </w:trPr>
        <w:tc>
          <w:tcPr>
            <w:tcW w:w="176" w:type="dxa"/>
          </w:tcPr>
          <w:p w14:paraId="6D6B7EAC" w14:textId="77777777" w:rsidR="00BF447E" w:rsidRDefault="00BF447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vAlign w:val="bottom"/>
          </w:tcPr>
          <w:p w14:paraId="4FE7783B" w14:textId="77777777" w:rsidR="00BF447E" w:rsidRDefault="00BF447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7DFC5110" w14:textId="77777777" w:rsidR="00BF447E" w:rsidRDefault="00BF447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4973017C" w14:textId="77777777" w:rsidTr="00BF447E">
        <w:trPr>
          <w:cantSplit/>
          <w:trHeight w:hRule="exact" w:val="170"/>
        </w:trPr>
        <w:tc>
          <w:tcPr>
            <w:tcW w:w="176" w:type="dxa"/>
          </w:tcPr>
          <w:p w14:paraId="58D7C79D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vAlign w:val="bottom"/>
          </w:tcPr>
          <w:p w14:paraId="6911AECB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666B9D00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55BC1738" w14:textId="77777777" w:rsidTr="00BF447E">
        <w:trPr>
          <w:cantSplit/>
          <w:trHeight w:hRule="exact" w:val="170"/>
        </w:trPr>
        <w:tc>
          <w:tcPr>
            <w:tcW w:w="176" w:type="dxa"/>
          </w:tcPr>
          <w:p w14:paraId="5C0CCEE2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72698FF6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56C4C4BB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7CFED00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BD39EA7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 w:val="restart"/>
            <w:vAlign w:val="bottom"/>
          </w:tcPr>
          <w:p w14:paraId="707A484D" w14:textId="77777777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14:paraId="1E34B7CC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8"/>
            <w:r>
              <w:instrText xml:space="preserve"> FORMCHECKBOX </w:instrText>
            </w:r>
            <w:r w:rsidR="00B04F33">
              <w:rPr>
                <w:b/>
                <w:bCs/>
              </w:rPr>
            </w:r>
            <w:r w:rsidR="00B04F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6" w:type="dxa"/>
            <w:gridSpan w:val="2"/>
            <w:vMerge w:val="restart"/>
            <w:vAlign w:val="bottom"/>
          </w:tcPr>
          <w:p w14:paraId="677BD078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4F33">
              <w:rPr>
                <w:b/>
                <w:bCs/>
              </w:rPr>
            </w:r>
            <w:r w:rsidR="00B04F3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6"/>
            <w:vMerge w:val="restart"/>
            <w:vAlign w:val="bottom"/>
          </w:tcPr>
          <w:p w14:paraId="13F970C0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14:paraId="63673177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2" w:type="dxa"/>
            <w:vMerge w:val="restart"/>
            <w:tcBorders>
              <w:left w:val="nil"/>
            </w:tcBorders>
            <w:vAlign w:val="bottom"/>
          </w:tcPr>
          <w:p w14:paraId="08E19985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1CB3D63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31AAC23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67FD7A3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/>
            <w:vAlign w:val="bottom"/>
          </w:tcPr>
          <w:p w14:paraId="0180777D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38749FC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2"/>
            <w:vMerge/>
            <w:vAlign w:val="bottom"/>
          </w:tcPr>
          <w:p w14:paraId="6D222C98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6"/>
            <w:vMerge/>
            <w:vAlign w:val="bottom"/>
          </w:tcPr>
          <w:p w14:paraId="5315BB5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3C065F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0713EC5B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25F00B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14:paraId="140E45D9" w14:textId="77777777" w:rsidTr="00BF447E">
        <w:trPr>
          <w:cantSplit/>
          <w:trHeight w:hRule="exact" w:val="170"/>
        </w:trPr>
        <w:tc>
          <w:tcPr>
            <w:tcW w:w="176" w:type="dxa"/>
          </w:tcPr>
          <w:p w14:paraId="7EE9CD75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tcBorders>
              <w:bottom w:val="single" w:sz="4" w:space="0" w:color="auto"/>
            </w:tcBorders>
            <w:vAlign w:val="bottom"/>
          </w:tcPr>
          <w:p w14:paraId="6A7C1004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347F55E0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57A33D3D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029A56A6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FAD659" w14:textId="77777777" w:rsidR="00A40AC9" w:rsidRPr="00205631" w:rsidRDefault="00DF3097" w:rsidP="0037724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dem</w:t>
            </w:r>
            <w:r w:rsidR="00A40AC9">
              <w:rPr>
                <w:rFonts w:cs="Arial"/>
                <w:b w:val="0"/>
                <w:bCs/>
                <w:sz w:val="20"/>
              </w:rPr>
              <w:t xml:space="preserve"> gew</w:t>
            </w:r>
            <w:r w:rsidR="005F607C">
              <w:rPr>
                <w:rFonts w:cs="Arial"/>
                <w:b w:val="0"/>
                <w:bCs/>
                <w:sz w:val="20"/>
              </w:rPr>
              <w:t xml:space="preserve">ählten </w:t>
            </w:r>
            <w:r>
              <w:rPr>
                <w:rFonts w:cs="Arial"/>
                <w:b w:val="0"/>
                <w:bCs/>
                <w:sz w:val="20"/>
              </w:rPr>
              <w:t>Gebiet</w:t>
            </w:r>
            <w:r w:rsidR="00A52837">
              <w:rPr>
                <w:rFonts w:cs="Arial"/>
                <w:b w:val="0"/>
                <w:bCs/>
                <w:sz w:val="20"/>
              </w:rPr>
              <w:t>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</w:t>
            </w:r>
            <w:r w:rsidR="00377241">
              <w:rPr>
                <w:rFonts w:cs="Arial"/>
                <w:bCs/>
                <w:sz w:val="16"/>
                <w:szCs w:val="16"/>
              </w:rPr>
              <w:t>s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 xml:space="preserve">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2FE0F71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1F80147C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2C71292C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4558ED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B712AB4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6B07F72C" w14:textId="77777777" w:rsidTr="00BF447E">
        <w:trPr>
          <w:cantSplit/>
          <w:trHeight w:hRule="exact" w:val="57"/>
        </w:trPr>
        <w:tc>
          <w:tcPr>
            <w:tcW w:w="176" w:type="dxa"/>
            <w:tcBorders>
              <w:right w:val="single" w:sz="4" w:space="0" w:color="auto"/>
            </w:tcBorders>
          </w:tcPr>
          <w:p w14:paraId="0F9E8B67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6A44A" w14:textId="77777777" w:rsidR="00A52837" w:rsidRPr="00205631" w:rsidRDefault="00A52837" w:rsidP="00DF309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6E99BBA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2E76BDBB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2BA25390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  <w:vAlign w:val="bottom"/>
          </w:tcPr>
          <w:p w14:paraId="0D6C8977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04F33">
              <w:rPr>
                <w:rFonts w:cs="Arial"/>
                <w:b w:val="0"/>
                <w:bCs/>
                <w:sz w:val="20"/>
              </w:rPr>
            </w:r>
            <w:r w:rsidR="00B04F3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9640" w:type="dxa"/>
            <w:gridSpan w:val="15"/>
            <w:vMerge w:val="restart"/>
            <w:tcBorders>
              <w:right w:val="single" w:sz="4" w:space="0" w:color="auto"/>
            </w:tcBorders>
            <w:vAlign w:val="bottom"/>
          </w:tcPr>
          <w:p w14:paraId="17E25F04" w14:textId="77777777" w:rsidR="00264E43" w:rsidRPr="00205631" w:rsidRDefault="00DF3097" w:rsidP="006C69D4">
            <w:pPr>
              <w:pStyle w:val="Listenabsatz"/>
              <w:ind w:left="0"/>
            </w:pPr>
            <w:r>
              <w:rPr>
                <w:rFonts w:cs="Arial"/>
                <w:bCs/>
                <w:sz w:val="20"/>
              </w:rPr>
              <w:t xml:space="preserve">1. </w:t>
            </w:r>
            <w:r w:rsidR="006C69D4">
              <w:rPr>
                <w:rFonts w:cs="Arial"/>
                <w:bCs/>
                <w:sz w:val="20"/>
              </w:rPr>
              <w:t>Auswählen und Einsetzen eines Online-Vertriebskanals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263EC8D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3820717E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1C5986FA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bottom"/>
          </w:tcPr>
          <w:p w14:paraId="319BE8B5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5"/>
            <w:vMerge/>
            <w:tcBorders>
              <w:right w:val="single" w:sz="4" w:space="0" w:color="auto"/>
            </w:tcBorders>
            <w:vAlign w:val="bottom"/>
          </w:tcPr>
          <w:p w14:paraId="453B30F5" w14:textId="77777777" w:rsidR="00264E43" w:rsidRPr="00205631" w:rsidRDefault="00264E4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AD2129B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2529E2A2" w14:textId="77777777" w:rsidTr="00BF447E">
        <w:trPr>
          <w:cantSplit/>
          <w:trHeight w:hRule="exact" w:val="57"/>
        </w:trPr>
        <w:tc>
          <w:tcPr>
            <w:tcW w:w="176" w:type="dxa"/>
            <w:tcBorders>
              <w:right w:val="single" w:sz="4" w:space="0" w:color="auto"/>
            </w:tcBorders>
          </w:tcPr>
          <w:p w14:paraId="4FAEB68E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bottom"/>
          </w:tcPr>
          <w:p w14:paraId="7C9E3FDF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14:paraId="5E05497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14:paraId="0BE14DC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D7281F2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0CEFFDE7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DEC4A5A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bottom"/>
          </w:tcPr>
          <w:p w14:paraId="1CED4AD2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65C11F6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295DA90A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52E839A4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  <w:vAlign w:val="bottom"/>
          </w:tcPr>
          <w:p w14:paraId="31F82BC9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04F33">
              <w:rPr>
                <w:rFonts w:cs="Arial"/>
                <w:b w:val="0"/>
                <w:bCs/>
                <w:sz w:val="20"/>
              </w:rPr>
            </w:r>
            <w:r w:rsidR="00B04F3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9640" w:type="dxa"/>
            <w:gridSpan w:val="15"/>
            <w:vMerge w:val="restart"/>
            <w:tcBorders>
              <w:right w:val="single" w:sz="4" w:space="0" w:color="auto"/>
            </w:tcBorders>
            <w:vAlign w:val="bottom"/>
          </w:tcPr>
          <w:p w14:paraId="18B48461" w14:textId="77777777" w:rsidR="00264E43" w:rsidRPr="00205631" w:rsidRDefault="006C69D4" w:rsidP="006C69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</w:t>
            </w:r>
            <w:r w:rsidR="00DF3097">
              <w:rPr>
                <w:rFonts w:cs="Arial"/>
                <w:b w:val="0"/>
                <w:bCs/>
                <w:sz w:val="20"/>
              </w:rPr>
              <w:t xml:space="preserve">. </w:t>
            </w:r>
            <w:r>
              <w:rPr>
                <w:rFonts w:cs="Arial"/>
                <w:b w:val="0"/>
                <w:bCs/>
                <w:sz w:val="20"/>
              </w:rPr>
              <w:t>Optimieren von Nutzungsprozessen im E-Commerce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0474637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09B1E673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092A9E2E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bottom"/>
          </w:tcPr>
          <w:p w14:paraId="4303115E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5"/>
            <w:vMerge/>
            <w:tcBorders>
              <w:right w:val="single" w:sz="4" w:space="0" w:color="auto"/>
            </w:tcBorders>
            <w:vAlign w:val="bottom"/>
          </w:tcPr>
          <w:p w14:paraId="67BE2800" w14:textId="77777777" w:rsidR="00264E43" w:rsidRPr="00205631" w:rsidRDefault="00264E4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5117493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4C1625E5" w14:textId="77777777" w:rsidTr="00BF447E">
        <w:trPr>
          <w:cantSplit/>
          <w:trHeight w:hRule="exact" w:val="57"/>
        </w:trPr>
        <w:tc>
          <w:tcPr>
            <w:tcW w:w="176" w:type="dxa"/>
            <w:tcBorders>
              <w:right w:val="single" w:sz="4" w:space="0" w:color="auto"/>
            </w:tcBorders>
          </w:tcPr>
          <w:p w14:paraId="08E2825A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bottom"/>
          </w:tcPr>
          <w:p w14:paraId="74AF6F7D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14:paraId="0955027A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14:paraId="1D4CC3BC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24FDCCBB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37A3D5B6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34A6E4D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bottom"/>
          </w:tcPr>
          <w:p w14:paraId="797648E0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9D6AF76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4A8612D9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08B8AED7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  <w:vAlign w:val="bottom"/>
          </w:tcPr>
          <w:p w14:paraId="3018301E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04F33">
              <w:rPr>
                <w:rFonts w:cs="Arial"/>
                <w:b w:val="0"/>
                <w:bCs/>
                <w:sz w:val="20"/>
              </w:rPr>
            </w:r>
            <w:r w:rsidR="00B04F3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6"/>
          </w:p>
        </w:tc>
        <w:tc>
          <w:tcPr>
            <w:tcW w:w="9640" w:type="dxa"/>
            <w:gridSpan w:val="15"/>
            <w:vMerge w:val="restart"/>
            <w:tcBorders>
              <w:right w:val="single" w:sz="4" w:space="0" w:color="auto"/>
            </w:tcBorders>
            <w:vAlign w:val="bottom"/>
          </w:tcPr>
          <w:p w14:paraId="2AFAC9B7" w14:textId="77777777" w:rsidR="00264E43" w:rsidRPr="00205631" w:rsidRDefault="006C69D4" w:rsidP="006C69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3</w:t>
            </w:r>
            <w:r w:rsidR="00624FF2">
              <w:rPr>
                <w:rFonts w:cs="Arial"/>
                <w:b w:val="0"/>
                <w:bCs/>
                <w:sz w:val="20"/>
              </w:rPr>
              <w:t xml:space="preserve">. </w:t>
            </w:r>
            <w:r>
              <w:rPr>
                <w:rFonts w:cs="Arial"/>
                <w:b w:val="0"/>
                <w:bCs/>
                <w:sz w:val="20"/>
              </w:rPr>
              <w:t>Entwickeln und Umsetzen von Online-Marketing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2192AA6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45026EA6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148DE215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bottom"/>
          </w:tcPr>
          <w:p w14:paraId="2226EB8A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5"/>
            <w:vMerge/>
            <w:tcBorders>
              <w:right w:val="single" w:sz="4" w:space="0" w:color="auto"/>
            </w:tcBorders>
            <w:vAlign w:val="bottom"/>
          </w:tcPr>
          <w:p w14:paraId="4A26D18B" w14:textId="77777777" w:rsidR="00264E43" w:rsidRPr="00205631" w:rsidRDefault="00264E4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E41951E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E4C2A63" w14:textId="77777777" w:rsidTr="00BF447E">
        <w:trPr>
          <w:cantSplit/>
          <w:trHeight w:hRule="exact" w:val="113"/>
        </w:trPr>
        <w:tc>
          <w:tcPr>
            <w:tcW w:w="176" w:type="dxa"/>
            <w:tcBorders>
              <w:right w:val="single" w:sz="4" w:space="0" w:color="auto"/>
            </w:tcBorders>
          </w:tcPr>
          <w:p w14:paraId="095BAC7A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bottom"/>
          </w:tcPr>
          <w:p w14:paraId="1CF47374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68FDE64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5"/>
            <w:vAlign w:val="bottom"/>
          </w:tcPr>
          <w:p w14:paraId="6F783A62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7264C6D2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1F2C64FF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2B441C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4" w:type="dxa"/>
            <w:gridSpan w:val="3"/>
            <w:tcBorders>
              <w:right w:val="single" w:sz="4" w:space="0" w:color="auto"/>
            </w:tcBorders>
            <w:vAlign w:val="bottom"/>
          </w:tcPr>
          <w:p w14:paraId="67E0A5DC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047D1E6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62C21C7D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5B02FCE4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  <w:vAlign w:val="bottom"/>
          </w:tcPr>
          <w:p w14:paraId="1CACAA5F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1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04F33">
              <w:rPr>
                <w:rFonts w:cs="Arial"/>
                <w:b w:val="0"/>
                <w:bCs/>
                <w:sz w:val="20"/>
              </w:rPr>
            </w:r>
            <w:r w:rsidR="00B04F3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9640" w:type="dxa"/>
            <w:gridSpan w:val="15"/>
            <w:vMerge w:val="restart"/>
            <w:tcBorders>
              <w:right w:val="single" w:sz="4" w:space="0" w:color="auto"/>
            </w:tcBorders>
            <w:vAlign w:val="bottom"/>
          </w:tcPr>
          <w:p w14:paraId="2710B570" w14:textId="77777777" w:rsidR="00264E43" w:rsidRPr="00205631" w:rsidRDefault="006C69D4" w:rsidP="006C69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</w:t>
            </w:r>
            <w:r w:rsidR="00624FF2">
              <w:rPr>
                <w:rFonts w:cs="Arial"/>
                <w:b w:val="0"/>
                <w:bCs/>
                <w:sz w:val="20"/>
              </w:rPr>
              <w:t xml:space="preserve">. </w:t>
            </w:r>
            <w:r>
              <w:rPr>
                <w:rFonts w:cs="Arial"/>
                <w:b w:val="0"/>
                <w:bCs/>
                <w:sz w:val="20"/>
              </w:rPr>
              <w:t>Nutzen der kaufmännischen Steuerung und Kontrolle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70D42A2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64E43" w:rsidRPr="00A40AC9" w14:paraId="358CECA0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4BCBC6DE" w14:textId="77777777" w:rsidR="00264E43" w:rsidRDefault="00264E4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bottom"/>
          </w:tcPr>
          <w:p w14:paraId="63991C38" w14:textId="77777777" w:rsidR="00264E43" w:rsidRPr="00205631" w:rsidRDefault="00264E43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5"/>
            <w:vMerge/>
            <w:tcBorders>
              <w:right w:val="single" w:sz="4" w:space="0" w:color="auto"/>
            </w:tcBorders>
            <w:vAlign w:val="bottom"/>
          </w:tcPr>
          <w:p w14:paraId="03DC8DED" w14:textId="77777777" w:rsidR="00264E43" w:rsidRPr="00205631" w:rsidRDefault="00264E43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F3D810F" w14:textId="77777777" w:rsidR="00264E43" w:rsidRPr="00205631" w:rsidRDefault="00264E43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14:paraId="5A6A4D0B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7A5E773C" w14:textId="77777777"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5113315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vAlign w:val="bottom"/>
          </w:tcPr>
          <w:p w14:paraId="4FE170E3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14:paraId="16B4A084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14:paraId="2A7E9895" w14:textId="77777777"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5B0618C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A9B1465" w14:textId="77777777"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18F6345B" w14:textId="77777777" w:rsidTr="00BF447E">
        <w:trPr>
          <w:cantSplit/>
          <w:trHeight w:hRule="exact" w:val="170"/>
        </w:trPr>
        <w:tc>
          <w:tcPr>
            <w:tcW w:w="176" w:type="dxa"/>
          </w:tcPr>
          <w:p w14:paraId="3B1A7D7B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tcBorders>
              <w:bottom w:val="single" w:sz="4" w:space="0" w:color="auto"/>
            </w:tcBorders>
            <w:vAlign w:val="bottom"/>
          </w:tcPr>
          <w:p w14:paraId="024CB366" w14:textId="77777777"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538B101E" w14:textId="77777777"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31B63072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38434F4A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5A79F" w14:textId="77777777" w:rsidR="00684AFC" w:rsidRPr="00205631" w:rsidRDefault="00684AFC" w:rsidP="0063013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Thema </w:t>
            </w:r>
            <w:r w:rsidR="00D16428">
              <w:rPr>
                <w:rFonts w:cs="Arial"/>
                <w:bCs/>
                <w:sz w:val="20"/>
              </w:rPr>
              <w:t xml:space="preserve">des Reports bzw. der </w:t>
            </w:r>
            <w:r w:rsidR="0063013B">
              <w:rPr>
                <w:rFonts w:cs="Arial"/>
                <w:bCs/>
                <w:sz w:val="20"/>
              </w:rPr>
              <w:t>praxisbezogenen Aufgabe, die Sie im Rahmen des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  <w:r w:rsidR="00D16428">
              <w:rPr>
                <w:rFonts w:cs="Arial"/>
                <w:bCs/>
                <w:sz w:val="20"/>
              </w:rPr>
              <w:t xml:space="preserve">oben genannten </w:t>
            </w:r>
            <w:r w:rsidR="0063013B">
              <w:rPr>
                <w:rFonts w:cs="Arial"/>
                <w:bCs/>
                <w:sz w:val="20"/>
              </w:rPr>
              <w:t>Gebietes</w:t>
            </w:r>
            <w:r w:rsidR="00D16428">
              <w:rPr>
                <w:rFonts w:cs="Arial"/>
                <w:bCs/>
                <w:sz w:val="20"/>
              </w:rPr>
              <w:t xml:space="preserve"> durchgeführt haben.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03C3B27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16428" w:rsidRPr="00205631" w14:paraId="23FA5D59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356D40C2" w14:textId="77777777" w:rsidR="00D16428" w:rsidRDefault="00D1642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5A26EC" w14:textId="77777777" w:rsidR="00D16428" w:rsidRPr="00205631" w:rsidRDefault="00D16428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C93FA6A" w14:textId="77777777" w:rsidR="00D16428" w:rsidRPr="00205631" w:rsidRDefault="00D16428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16428" w:rsidRPr="00205631" w14:paraId="2FE22109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56DBD295" w14:textId="77777777" w:rsidR="00D16428" w:rsidRDefault="00D1642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2A8142" w14:textId="77777777" w:rsidR="00D16428" w:rsidRPr="00205631" w:rsidRDefault="00D16428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BADA6BA" w14:textId="77777777" w:rsidR="00D16428" w:rsidRPr="00205631" w:rsidRDefault="00D16428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D57529D" w14:textId="77777777" w:rsidTr="00BF447E">
        <w:trPr>
          <w:cantSplit/>
          <w:trHeight w:hRule="exact" w:val="57"/>
        </w:trPr>
        <w:tc>
          <w:tcPr>
            <w:tcW w:w="176" w:type="dxa"/>
            <w:tcBorders>
              <w:right w:val="single" w:sz="4" w:space="0" w:color="auto"/>
            </w:tcBorders>
          </w:tcPr>
          <w:p w14:paraId="111A2C97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2D59EC" w14:textId="77777777"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ADF8DFF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14:paraId="180E0478" w14:textId="77777777" w:rsidTr="00BF447E">
        <w:trPr>
          <w:cantSplit/>
          <w:trHeight w:hRule="exact" w:val="113"/>
        </w:trPr>
        <w:tc>
          <w:tcPr>
            <w:tcW w:w="176" w:type="dxa"/>
            <w:tcBorders>
              <w:right w:val="single" w:sz="4" w:space="0" w:color="auto"/>
            </w:tcBorders>
          </w:tcPr>
          <w:p w14:paraId="1A094F38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30C652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43533B8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62E2FC18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6CCE3546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BC9" w14:textId="77777777" w:rsidR="00684AFC" w:rsidRPr="007B0C55" w:rsidRDefault="00684AFC" w:rsidP="000918B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8" w:name="Text7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4D6E384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56F3031A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38EE06F3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7724" w14:textId="77777777"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42051E8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C5FD785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43CAE3C6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E8E9" w14:textId="77777777"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7442583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0C804872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03DC0DB8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FDD3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344410D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63B45" w:rsidRPr="00205631" w14:paraId="07EF942B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30680426" w14:textId="77777777" w:rsidR="00A63B45" w:rsidRDefault="00A63B4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3EB44" w14:textId="77777777" w:rsidR="00A63B45" w:rsidRPr="000903C8" w:rsidRDefault="00A63B4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71551C9" w14:textId="77777777" w:rsidR="00A63B45" w:rsidRPr="00205631" w:rsidRDefault="00A63B4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63B45" w:rsidRPr="00205631" w14:paraId="39D6358D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0D13EAC0" w14:textId="77777777" w:rsidR="00A63B45" w:rsidRDefault="00A63B4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172E8" w14:textId="77777777" w:rsidR="00A63B45" w:rsidRPr="000903C8" w:rsidRDefault="00A63B4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E422019" w14:textId="77777777" w:rsidR="00A63B45" w:rsidRPr="00205631" w:rsidRDefault="00A63B4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3013B" w:rsidRPr="00205631" w14:paraId="1259DFC5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69D12D39" w14:textId="77777777" w:rsidR="0063013B" w:rsidRDefault="0063013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0DD18" w14:textId="77777777" w:rsidR="0063013B" w:rsidRPr="000903C8" w:rsidRDefault="0063013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9EE9F16" w14:textId="77777777" w:rsidR="0063013B" w:rsidRPr="00205631" w:rsidRDefault="0063013B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23834BF2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1CEA34B4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9057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452473A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14:paraId="0E2E4CD9" w14:textId="77777777" w:rsidTr="00BF447E">
        <w:trPr>
          <w:cantSplit/>
          <w:trHeight w:hRule="exact" w:val="170"/>
        </w:trPr>
        <w:tc>
          <w:tcPr>
            <w:tcW w:w="176" w:type="dxa"/>
            <w:tcBorders>
              <w:right w:val="single" w:sz="4" w:space="0" w:color="auto"/>
            </w:tcBorders>
          </w:tcPr>
          <w:p w14:paraId="7F054E83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25C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741462F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14:paraId="00DE00DA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146D728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tcBorders>
              <w:top w:val="single" w:sz="4" w:space="0" w:color="auto"/>
            </w:tcBorders>
            <w:vAlign w:val="bottom"/>
          </w:tcPr>
          <w:p w14:paraId="35B8E775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19449C0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050F57C7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FD36437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 w:val="restart"/>
          </w:tcPr>
          <w:p w14:paraId="4BB87496" w14:textId="77777777" w:rsidR="00BF447E" w:rsidRDefault="00BF447E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2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B04F33">
              <w:rPr>
                <w:rFonts w:cs="Arial"/>
                <w:b w:val="0"/>
                <w:bCs/>
                <w:sz w:val="20"/>
              </w:rPr>
            </w:r>
            <w:r w:rsidR="00B04F3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9640" w:type="dxa"/>
            <w:gridSpan w:val="15"/>
            <w:vMerge w:val="restart"/>
          </w:tcPr>
          <w:p w14:paraId="7E5D854A" w14:textId="77777777" w:rsidR="00BF447E" w:rsidRDefault="00BF447E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Eine max. fünfseitige Anlage zur Visualisierung der praxisbezogenen Aufgabe ist beigefügt.</w:t>
            </w:r>
          </w:p>
        </w:tc>
        <w:tc>
          <w:tcPr>
            <w:tcW w:w="234" w:type="dxa"/>
            <w:vAlign w:val="bottom"/>
          </w:tcPr>
          <w:p w14:paraId="64CF702D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593B65F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8A71036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0" w:type="dxa"/>
            <w:vMerge/>
          </w:tcPr>
          <w:p w14:paraId="7C25B3D1" w14:textId="77777777" w:rsidR="00BF447E" w:rsidRDefault="00BF447E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640" w:type="dxa"/>
            <w:gridSpan w:val="15"/>
            <w:vMerge/>
          </w:tcPr>
          <w:p w14:paraId="4D704EB6" w14:textId="77777777" w:rsidR="00BF447E" w:rsidRDefault="00BF447E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8888AA2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40B86BB5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6C4350F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</w:tcPr>
          <w:p w14:paraId="40346959" w14:textId="77777777" w:rsidR="00BF447E" w:rsidRDefault="00BF447E" w:rsidP="0063013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14:paraId="35BA6090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</w:tcPr>
          <w:p w14:paraId="4A173700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</w:tcPr>
          <w:p w14:paraId="77A5C7CC" w14:textId="77777777" w:rsidR="00BF447E" w:rsidRDefault="00BF447E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EEE448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D2FC64D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E08D88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</w:tcPr>
          <w:p w14:paraId="34673105" w14:textId="77777777" w:rsidR="00A45B39" w:rsidRPr="0013686F" w:rsidRDefault="00066281" w:rsidP="0063013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Ich versichere, die </w:t>
            </w:r>
            <w:r w:rsidR="0063013B">
              <w:rPr>
                <w:rFonts w:cs="Arial"/>
                <w:b w:val="0"/>
                <w:bCs/>
                <w:sz w:val="20"/>
              </w:rPr>
              <w:t>praxisbezogene Aufgabe</w:t>
            </w:r>
            <w:r>
              <w:rPr>
                <w:rFonts w:cs="Arial"/>
                <w:b w:val="0"/>
                <w:bCs/>
                <w:sz w:val="20"/>
              </w:rPr>
              <w:t xml:space="preserve"> se</w:t>
            </w:r>
            <w:r w:rsidR="007B3829">
              <w:rPr>
                <w:rFonts w:cs="Arial"/>
                <w:b w:val="0"/>
                <w:bCs/>
                <w:sz w:val="20"/>
              </w:rPr>
              <w:t xml:space="preserve">lbstständig </w:t>
            </w:r>
            <w:r w:rsidR="0063013B">
              <w:rPr>
                <w:rFonts w:cs="Arial"/>
                <w:b w:val="0"/>
                <w:bCs/>
                <w:sz w:val="20"/>
              </w:rPr>
              <w:t xml:space="preserve">im Ausbildungsbetrieb </w:t>
            </w:r>
            <w:r w:rsidR="007B3829">
              <w:rPr>
                <w:rFonts w:cs="Arial"/>
                <w:b w:val="0"/>
                <w:bCs/>
                <w:sz w:val="20"/>
              </w:rPr>
              <w:t>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  <w:r w:rsidR="00BF447E">
              <w:rPr>
                <w:rFonts w:cs="Arial"/>
                <w:b w:val="0"/>
                <w:bCs/>
                <w:sz w:val="20"/>
              </w:rPr>
              <w:t xml:space="preserve"> Dies gilt gleichermaßen für die Anlage.</w:t>
            </w:r>
          </w:p>
        </w:tc>
        <w:tc>
          <w:tcPr>
            <w:tcW w:w="160" w:type="dxa"/>
            <w:gridSpan w:val="3"/>
            <w:vMerge w:val="restart"/>
          </w:tcPr>
          <w:p w14:paraId="75D06A6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 w:val="restart"/>
          </w:tcPr>
          <w:p w14:paraId="578EC63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 w:val="restart"/>
          </w:tcPr>
          <w:p w14:paraId="1B57DD51" w14:textId="77777777" w:rsidR="00A45B39" w:rsidRPr="0013686F" w:rsidRDefault="00066281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63013B">
              <w:rPr>
                <w:rFonts w:cs="Arial"/>
                <w:b w:val="0"/>
                <w:bCs/>
                <w:sz w:val="20"/>
              </w:rPr>
              <w:t xml:space="preserve">praxisbezogene Aufgabe </w:t>
            </w:r>
            <w:r w:rsidR="0049695C">
              <w:rPr>
                <w:rFonts w:cs="Arial"/>
                <w:b w:val="0"/>
                <w:bCs/>
                <w:sz w:val="20"/>
              </w:rPr>
              <w:t>se</w:t>
            </w:r>
            <w:r w:rsidR="00D16428">
              <w:rPr>
                <w:rFonts w:cs="Arial"/>
                <w:b w:val="0"/>
                <w:bCs/>
                <w:sz w:val="20"/>
              </w:rPr>
              <w:t>lbstständig durchgeführt und den</w:t>
            </w:r>
            <w:r w:rsidR="0049695C">
              <w:rPr>
                <w:rFonts w:cs="Arial"/>
                <w:b w:val="0"/>
                <w:bCs/>
                <w:sz w:val="20"/>
              </w:rPr>
              <w:t xml:space="preserve"> Report persönlich erstellt hat.</w:t>
            </w:r>
          </w:p>
        </w:tc>
        <w:tc>
          <w:tcPr>
            <w:tcW w:w="234" w:type="dxa"/>
            <w:vAlign w:val="bottom"/>
          </w:tcPr>
          <w:p w14:paraId="14D2270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BE4037E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CD76FD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3FEB166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38C6375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2745F5F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41FA247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456400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9832C6E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566F1A2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7950AD3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712F1C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1CD11E81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1D8C06D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EF46F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69F63B5A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84C4D9A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2249FE6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0BB0F61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1EDE30F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4D0A492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EA63970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14:paraId="21E8734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64FD858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602B69FB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C8D9CFE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5FCCC22B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4D41DC3D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2AAEA39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1D945C6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D9B849E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023B9E15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42C48B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71EDAFED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46831115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332161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70C221D0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FA9D746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11B47BF0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5403620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20D591F3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3C4CC91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8CBE2A1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7A8C80AC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29814E8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7F66FB4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CC3657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5F18F5A0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5B93E213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354E2C5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CE4DAC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B312FE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2907C70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A6A1E3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4417292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4792CE4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60159F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3A94B78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2A8F448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36B043A6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3201AD0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21B1596F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2BC0AFD2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A25E37B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527F7925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650B730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119098C9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34223AB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4B5F505B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229A8901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D86ABF4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59AFFA2" w14:textId="77777777" w:rsidTr="00BF447E">
        <w:trPr>
          <w:cantSplit/>
          <w:trHeight w:hRule="exact" w:val="57"/>
        </w:trPr>
        <w:tc>
          <w:tcPr>
            <w:tcW w:w="176" w:type="dxa"/>
            <w:vAlign w:val="bottom"/>
          </w:tcPr>
          <w:p w14:paraId="7F57618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5646214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5B77B6D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1AAF828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</w:tcPr>
          <w:p w14:paraId="5A30002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E8313C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DAA6B60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64D95D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10"/>
          </w:tcPr>
          <w:p w14:paraId="0979FE2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90" w:type="dxa"/>
            <w:gridSpan w:val="6"/>
          </w:tcPr>
          <w:p w14:paraId="2816BAC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0799F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765C8D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DE6292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11C49602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14:paraId="3DBB74FD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 w:val="restart"/>
            <w:vAlign w:val="bottom"/>
          </w:tcPr>
          <w:p w14:paraId="5B83D278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6B2E2726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4A0C9A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42D187C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6D6B58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14:paraId="55FEB23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707CE5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7183715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  <w:tcBorders>
              <w:bottom w:val="single" w:sz="4" w:space="0" w:color="auto"/>
            </w:tcBorders>
          </w:tcPr>
          <w:p w14:paraId="5AA0D87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79E669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BF9EC7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B5241C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14:paraId="1DB2EF8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49CAFC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3A10C1B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  <w:tcBorders>
              <w:bottom w:val="single" w:sz="4" w:space="0" w:color="auto"/>
            </w:tcBorders>
          </w:tcPr>
          <w:p w14:paraId="2FE50BC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100EFB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E5E9A4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DF18405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14:paraId="1562A3A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042CE1C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48DEA4A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  <w:tcBorders>
              <w:bottom w:val="single" w:sz="4" w:space="0" w:color="auto"/>
            </w:tcBorders>
          </w:tcPr>
          <w:p w14:paraId="205E685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0D59FC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3C66B7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E50CC7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top w:val="single" w:sz="4" w:space="0" w:color="auto"/>
            </w:tcBorders>
          </w:tcPr>
          <w:p w14:paraId="4CBFC545" w14:textId="61199884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Prüfungsteilnehmer</w:t>
            </w:r>
            <w:r w:rsidR="002B403A">
              <w:rPr>
                <w:rFonts w:cs="Arial"/>
                <w:b w:val="0"/>
                <w:bCs/>
                <w:sz w:val="16"/>
                <w:szCs w:val="16"/>
              </w:rPr>
              <w:t>:in</w:t>
            </w:r>
          </w:p>
        </w:tc>
        <w:tc>
          <w:tcPr>
            <w:tcW w:w="160" w:type="dxa"/>
            <w:gridSpan w:val="3"/>
            <w:vMerge w:val="restart"/>
          </w:tcPr>
          <w:p w14:paraId="73FFC713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9" w:type="dxa"/>
            <w:vMerge w:val="restart"/>
          </w:tcPr>
          <w:p w14:paraId="36850A08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1" w:type="dxa"/>
            <w:gridSpan w:val="5"/>
            <w:vMerge w:val="restart"/>
            <w:tcBorders>
              <w:top w:val="single" w:sz="4" w:space="0" w:color="auto"/>
            </w:tcBorders>
          </w:tcPr>
          <w:p w14:paraId="28DE9E90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14:paraId="7F75C2F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CB0496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E15319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vAlign w:val="bottom"/>
          </w:tcPr>
          <w:p w14:paraId="1E1CF9CD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14:paraId="58A7F5ED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  <w:vAlign w:val="bottom"/>
          </w:tcPr>
          <w:p w14:paraId="3E9277BD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1" w:type="dxa"/>
            <w:gridSpan w:val="5"/>
            <w:vMerge/>
            <w:vAlign w:val="bottom"/>
          </w:tcPr>
          <w:p w14:paraId="1408640E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0F3312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5D3290E3" w14:textId="77777777" w:rsidTr="00391DD0">
        <w:trPr>
          <w:cantSplit/>
          <w:trHeight w:hRule="exact" w:val="113"/>
        </w:trPr>
        <w:tc>
          <w:tcPr>
            <w:tcW w:w="176" w:type="dxa"/>
            <w:vAlign w:val="bottom"/>
          </w:tcPr>
          <w:p w14:paraId="01FCD7C7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Merge w:val="restart"/>
            <w:vAlign w:val="bottom"/>
          </w:tcPr>
          <w:p w14:paraId="5BEE9B39" w14:textId="3558D32B" w:rsidR="00950520" w:rsidRPr="00A65B1D" w:rsidRDefault="002B403A" w:rsidP="007538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25</w:t>
            </w:r>
            <w:r w:rsidR="00B748D1">
              <w:rPr>
                <w:rFonts w:cs="Arial"/>
                <w:b w:val="0"/>
                <w:bCs/>
                <w:sz w:val="12"/>
                <w:szCs w:val="12"/>
              </w:rPr>
              <w:t>.01.2024</w:t>
            </w:r>
            <w:r w:rsidR="006F432A">
              <w:rPr>
                <w:rFonts w:cs="Arial"/>
                <w:b w:val="0"/>
                <w:bCs/>
                <w:sz w:val="12"/>
                <w:szCs w:val="12"/>
              </w:rPr>
              <w:t>/BI./3c-</w:t>
            </w:r>
            <w:r w:rsidR="00B748D1">
              <w:rPr>
                <w:rFonts w:cs="Arial"/>
                <w:b w:val="0"/>
                <w:bCs/>
                <w:sz w:val="12"/>
                <w:szCs w:val="12"/>
              </w:rPr>
              <w:t>4</w:t>
            </w:r>
          </w:p>
        </w:tc>
        <w:tc>
          <w:tcPr>
            <w:tcW w:w="5016" w:type="dxa"/>
            <w:gridSpan w:val="7"/>
            <w:vAlign w:val="bottom"/>
          </w:tcPr>
          <w:p w14:paraId="6BC5C0CF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1C82B3A5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645C0A66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7ED4D65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Merge/>
            <w:vAlign w:val="bottom"/>
          </w:tcPr>
          <w:p w14:paraId="65BF2256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6" w:type="dxa"/>
            <w:gridSpan w:val="7"/>
            <w:vAlign w:val="bottom"/>
          </w:tcPr>
          <w:p w14:paraId="709526D0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24FEF725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E11F9B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A07E198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B66455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D7EA1C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5FDC6ED5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2A6670F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vAlign w:val="bottom"/>
          </w:tcPr>
          <w:p w14:paraId="14CC6220" w14:textId="77777777" w:rsidR="00CF0D4F" w:rsidRPr="00CF0D4F" w:rsidRDefault="007F5C07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  <w:r w:rsidR="00DE39AA">
              <w:rPr>
                <w:rFonts w:cs="Arial"/>
                <w:bCs/>
                <w:sz w:val="20"/>
              </w:rPr>
              <w:t>evor Sie den Report erstellen, b</w:t>
            </w:r>
            <w:r>
              <w:rPr>
                <w:rFonts w:cs="Arial"/>
                <w:bCs/>
                <w:sz w:val="20"/>
              </w:rPr>
              <w:t>eachten Sie bitte noch folgenden Hinweis!</w:t>
            </w:r>
          </w:p>
        </w:tc>
        <w:tc>
          <w:tcPr>
            <w:tcW w:w="234" w:type="dxa"/>
            <w:vAlign w:val="bottom"/>
          </w:tcPr>
          <w:p w14:paraId="7FDD1786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58101D3E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694C4A9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vAlign w:val="bottom"/>
          </w:tcPr>
          <w:p w14:paraId="344954B9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C440210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763F4D7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D3EB00E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68F515CD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D52381C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185E39E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58B5FB0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vAlign w:val="bottom"/>
          </w:tcPr>
          <w:p w14:paraId="7EE2C936" w14:textId="77777777" w:rsidR="00DE39AA" w:rsidRPr="006E40C0" w:rsidRDefault="00DE39AA" w:rsidP="002748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Bitte beginnen Sie Ihren Report mit der Darstellung des Arbeitsauftrages/</w:t>
            </w:r>
            <w:r w:rsidR="00274820">
              <w:rPr>
                <w:rFonts w:cs="Arial"/>
                <w:b w:val="0"/>
                <w:bCs/>
                <w:sz w:val="20"/>
              </w:rPr>
              <w:t>der</w:t>
            </w:r>
            <w:r>
              <w:rPr>
                <w:rFonts w:cs="Arial"/>
                <w:b w:val="0"/>
                <w:bCs/>
                <w:sz w:val="20"/>
              </w:rPr>
              <w:t xml:space="preserve"> Aufgabenstellung.</w:t>
            </w:r>
          </w:p>
        </w:tc>
        <w:tc>
          <w:tcPr>
            <w:tcW w:w="234" w:type="dxa"/>
            <w:vAlign w:val="bottom"/>
          </w:tcPr>
          <w:p w14:paraId="5D4E1A92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0F3ABB7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1E0AEE8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vAlign w:val="bottom"/>
          </w:tcPr>
          <w:p w14:paraId="53A2DF82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A65675A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7E649A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B36A0E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9C8254C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4BAAD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461EFE5E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8A49192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vAlign w:val="bottom"/>
          </w:tcPr>
          <w:p w14:paraId="2C7131DB" w14:textId="77777777" w:rsidR="00CF0D4F" w:rsidRPr="006E40C0" w:rsidRDefault="00DE39AA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</w:t>
            </w:r>
            <w:r w:rsidR="00CF0D4F">
              <w:rPr>
                <w:rFonts w:cs="Arial"/>
                <w:b w:val="0"/>
                <w:bCs/>
                <w:sz w:val="20"/>
              </w:rPr>
              <w:t xml:space="preserve">tellen Sie </w:t>
            </w:r>
            <w:r>
              <w:rPr>
                <w:rFonts w:cs="Arial"/>
                <w:b w:val="0"/>
                <w:bCs/>
                <w:sz w:val="20"/>
              </w:rPr>
              <w:t xml:space="preserve">bitte </w:t>
            </w:r>
            <w:r w:rsidR="00CF0D4F">
              <w:rPr>
                <w:rFonts w:cs="Arial"/>
                <w:b w:val="0"/>
                <w:bCs/>
                <w:sz w:val="20"/>
              </w:rPr>
              <w:t xml:space="preserve">Ihre </w:t>
            </w:r>
            <w:r w:rsidR="00A7560F">
              <w:rPr>
                <w:rFonts w:cs="Arial"/>
                <w:b w:val="0"/>
                <w:bCs/>
                <w:sz w:val="20"/>
              </w:rPr>
              <w:t xml:space="preserve">praxisbezogene Aufgabe </w:t>
            </w:r>
            <w:r w:rsidR="00CF0D4F">
              <w:rPr>
                <w:rFonts w:cs="Arial"/>
                <w:b w:val="0"/>
                <w:bCs/>
                <w:sz w:val="20"/>
              </w:rPr>
              <w:t>in Ihre</w:t>
            </w:r>
            <w:r w:rsidR="00FE0A3B">
              <w:rPr>
                <w:rFonts w:cs="Arial"/>
                <w:b w:val="0"/>
                <w:bCs/>
                <w:sz w:val="20"/>
              </w:rPr>
              <w:t>m Report in den vier Phasen dar:</w:t>
            </w:r>
          </w:p>
        </w:tc>
        <w:tc>
          <w:tcPr>
            <w:tcW w:w="234" w:type="dxa"/>
            <w:vAlign w:val="bottom"/>
          </w:tcPr>
          <w:p w14:paraId="0D9271A8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45C0CDD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E1128CD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vAlign w:val="bottom"/>
          </w:tcPr>
          <w:p w14:paraId="63571357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E8DECC4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9BBCBB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0A61C4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F98BCB1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18BC2C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6702672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482341F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14:paraId="62165589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1.</w:t>
            </w:r>
          </w:p>
        </w:tc>
        <w:tc>
          <w:tcPr>
            <w:tcW w:w="9498" w:type="dxa"/>
            <w:gridSpan w:val="14"/>
            <w:vMerge w:val="restart"/>
          </w:tcPr>
          <w:p w14:paraId="0DDC6587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Planung</w:t>
            </w:r>
            <w:r w:rsidR="006A0195"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14:paraId="5B2FB014" w14:textId="77777777" w:rsidR="00CF0D4F" w:rsidRPr="002B403A" w:rsidRDefault="00542C58" w:rsidP="00DA6CD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16"/>
                <w:szCs w:val="16"/>
              </w:rPr>
            </w:pPr>
            <w:r w:rsidRPr="002B403A">
              <w:rPr>
                <w:rFonts w:cs="Arial"/>
                <w:b w:val="0"/>
                <w:bCs/>
                <w:sz w:val="16"/>
                <w:szCs w:val="16"/>
              </w:rPr>
              <w:t>(berufstypische Au</w:t>
            </w:r>
            <w:r w:rsidR="00274820" w:rsidRPr="002B403A">
              <w:rPr>
                <w:rFonts w:cs="Arial"/>
                <w:b w:val="0"/>
                <w:bCs/>
                <w:sz w:val="16"/>
                <w:szCs w:val="16"/>
              </w:rPr>
              <w:t>f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 xml:space="preserve">gabenstellung erfassen, </w:t>
            </w:r>
            <w:r w:rsidR="00BF447E" w:rsidRPr="002B403A">
              <w:rPr>
                <w:rFonts w:cs="Arial"/>
                <w:b w:val="0"/>
                <w:bCs/>
                <w:sz w:val="16"/>
                <w:szCs w:val="16"/>
              </w:rPr>
              <w:t>praxisbezogene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 xml:space="preserve"> Aufgaben planen, </w:t>
            </w:r>
            <w:r w:rsidR="00DA6CDF" w:rsidRPr="002B403A">
              <w:rPr>
                <w:rFonts w:cs="Arial"/>
                <w:b w:val="0"/>
                <w:bCs/>
                <w:sz w:val="16"/>
                <w:szCs w:val="16"/>
              </w:rPr>
              <w:t>Lösungswege entwickeln praxisbezogene, Zielsetzung festlegen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234" w:type="dxa"/>
            <w:vAlign w:val="bottom"/>
          </w:tcPr>
          <w:p w14:paraId="4F82C668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631A967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23B7E02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14:paraId="1F5DF9D5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73461174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2188E5E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1E274BA6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E0B7022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67D98976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1F7B6E27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D3D926D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490BE3F5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48DCFEE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2F6ED93E" w14:textId="77777777" w:rsidR="007F5C07" w:rsidRPr="00542C58" w:rsidRDefault="007F5C07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4A90FC0F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22B1CD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567CA64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83509B7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55C297E8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254A84BC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6D2F7E4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5D6A6107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70360A3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279F1034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Align w:val="bottom"/>
          </w:tcPr>
          <w:p w14:paraId="1C3D5D34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92D6436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2BA65C6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5193BA8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14:paraId="44128E5F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2.</w:t>
            </w:r>
          </w:p>
        </w:tc>
        <w:tc>
          <w:tcPr>
            <w:tcW w:w="9498" w:type="dxa"/>
            <w:gridSpan w:val="14"/>
            <w:vMerge w:val="restart"/>
          </w:tcPr>
          <w:p w14:paraId="16ECB366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Durchführung/ Begründung der Vorgehensweise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14:paraId="11AAFE37" w14:textId="77777777" w:rsidR="00542C58" w:rsidRPr="002B403A" w:rsidRDefault="00542C58" w:rsidP="00DA6CD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16"/>
                <w:szCs w:val="16"/>
              </w:rPr>
            </w:pPr>
            <w:r w:rsidRPr="002B403A">
              <w:rPr>
                <w:rFonts w:cs="Arial"/>
                <w:b w:val="0"/>
                <w:bCs/>
                <w:sz w:val="16"/>
                <w:szCs w:val="16"/>
              </w:rPr>
              <w:t xml:space="preserve">(Probleme und Vorgehensweisen erörtern, kunden- und serviceorientiert handeln, </w:t>
            </w:r>
            <w:r w:rsidR="00DA6CDF" w:rsidRPr="002B403A">
              <w:rPr>
                <w:rFonts w:cs="Arial"/>
                <w:b w:val="0"/>
                <w:bCs/>
                <w:sz w:val="16"/>
                <w:szCs w:val="16"/>
              </w:rPr>
              <w:t>praxisbezogene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 xml:space="preserve"> Au</w:t>
            </w:r>
            <w:r w:rsidR="006A0195" w:rsidRPr="002B403A">
              <w:rPr>
                <w:rFonts w:cs="Arial"/>
                <w:b w:val="0"/>
                <w:bCs/>
                <w:sz w:val="16"/>
                <w:szCs w:val="16"/>
              </w:rPr>
              <w:t>f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 xml:space="preserve">gaben durchführen, </w:t>
            </w:r>
            <w:r w:rsidR="00DA6CDF" w:rsidRPr="002B403A">
              <w:rPr>
                <w:rFonts w:cs="Arial"/>
                <w:b w:val="0"/>
                <w:bCs/>
                <w:sz w:val="16"/>
                <w:szCs w:val="16"/>
              </w:rPr>
              <w:t xml:space="preserve">projektorientierte Arbeitsweisen im E-Commerce anwenden, 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>Lösungswege begründen)</w:t>
            </w:r>
          </w:p>
        </w:tc>
        <w:tc>
          <w:tcPr>
            <w:tcW w:w="234" w:type="dxa"/>
            <w:vAlign w:val="bottom"/>
          </w:tcPr>
          <w:p w14:paraId="67E73342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4DB859E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8344EDD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14:paraId="79C22D87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29598B8E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B4B95A2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1EC7BB4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45D6B5A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7EEC2845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44D1D155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05883DE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A6CDF" w14:paraId="40CE992D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F67A41F" w14:textId="77777777" w:rsidR="00DA6CDF" w:rsidRDefault="00DA6CD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76102E99" w14:textId="77777777" w:rsidR="00DA6CDF" w:rsidRPr="00542C58" w:rsidRDefault="00DA6CD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65D88ECD" w14:textId="77777777" w:rsidR="00DA6CDF" w:rsidRPr="006E40C0" w:rsidRDefault="00DA6CD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FEB4BFA" w14:textId="77777777" w:rsidR="00DA6CDF" w:rsidRDefault="00DA6CD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22574FD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2D6731C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680ABA48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7E995670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B95F14F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18950B0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A9E0941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6BD5AD8B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Align w:val="bottom"/>
          </w:tcPr>
          <w:p w14:paraId="7F6FB0C4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ADD5865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76B344A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8D4305B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14:paraId="6F4FEAB9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3.</w:t>
            </w:r>
          </w:p>
        </w:tc>
        <w:tc>
          <w:tcPr>
            <w:tcW w:w="9498" w:type="dxa"/>
            <w:gridSpan w:val="14"/>
            <w:vMerge w:val="restart"/>
          </w:tcPr>
          <w:p w14:paraId="67ECA8FA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Berücksichtigung der Rahmenbedingungen/ des Gesamtzusammenhangs</w:t>
            </w:r>
          </w:p>
          <w:p w14:paraId="7D1B5CB4" w14:textId="77777777" w:rsidR="00542C58" w:rsidRPr="002B403A" w:rsidRDefault="007F5C07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16"/>
                <w:szCs w:val="16"/>
              </w:rPr>
            </w:pPr>
            <w:r w:rsidRPr="002B403A">
              <w:rPr>
                <w:rFonts w:cs="Arial"/>
                <w:b w:val="0"/>
                <w:bCs/>
                <w:sz w:val="16"/>
                <w:szCs w:val="16"/>
              </w:rPr>
              <w:t>(wirtsc</w:t>
            </w:r>
            <w:r w:rsidR="00542C58" w:rsidRPr="002B403A">
              <w:rPr>
                <w:rFonts w:cs="Arial"/>
                <w:b w:val="0"/>
                <w:bCs/>
                <w:sz w:val="16"/>
                <w:szCs w:val="16"/>
              </w:rPr>
              <w:t>h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>a</w:t>
            </w:r>
            <w:r w:rsidR="00542C58" w:rsidRPr="002B403A">
              <w:rPr>
                <w:rFonts w:cs="Arial"/>
                <w:b w:val="0"/>
                <w:bCs/>
                <w:sz w:val="16"/>
                <w:szCs w:val="16"/>
              </w:rPr>
              <w:t>ftliche, ökologische und rechtliche Zusammenhänge berücksichtigen, Kommunikations- und Kooperationsbedingungen berücksichtigen)</w:t>
            </w:r>
          </w:p>
        </w:tc>
        <w:tc>
          <w:tcPr>
            <w:tcW w:w="234" w:type="dxa"/>
            <w:vAlign w:val="bottom"/>
          </w:tcPr>
          <w:p w14:paraId="1DC05616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4EF7744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65DE9D9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14:paraId="6BE11DBE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363F0227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A425D06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50E5158C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6341A51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17E23F17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5D9B0888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A32592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28E9581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F788EF2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4F10DA1E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548C82A5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7CD44D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212AEE37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AE4C365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5528C225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17ACF816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1B61405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5D4A4BDC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7018B20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6143079D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Align w:val="bottom"/>
          </w:tcPr>
          <w:p w14:paraId="63880CB1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55BC966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4DC28AB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64D0FDE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14:paraId="55665C10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4.</w:t>
            </w:r>
          </w:p>
        </w:tc>
        <w:tc>
          <w:tcPr>
            <w:tcW w:w="9498" w:type="dxa"/>
            <w:gridSpan w:val="14"/>
            <w:vMerge w:val="restart"/>
          </w:tcPr>
          <w:p w14:paraId="52E6B64A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Kontrolle/ Bewertung und Ergebnisse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14:paraId="77EC24F9" w14:textId="77777777" w:rsidR="00542C58" w:rsidRPr="002B403A" w:rsidRDefault="00542C58" w:rsidP="00DA6CD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16"/>
                <w:szCs w:val="16"/>
              </w:rPr>
            </w:pPr>
            <w:r w:rsidRPr="002B403A">
              <w:rPr>
                <w:rFonts w:cs="Arial"/>
                <w:b w:val="0"/>
                <w:bCs/>
                <w:sz w:val="16"/>
                <w:szCs w:val="16"/>
              </w:rPr>
              <w:t>(Lösungswege</w:t>
            </w:r>
            <w:r w:rsidR="00DA6CDF" w:rsidRPr="002B403A">
              <w:rPr>
                <w:rFonts w:cs="Arial"/>
                <w:b w:val="0"/>
                <w:bCs/>
                <w:sz w:val="16"/>
                <w:szCs w:val="16"/>
              </w:rPr>
              <w:t xml:space="preserve"> und Prozesse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 xml:space="preserve"> ref</w:t>
            </w:r>
            <w:r w:rsidR="00DE39AA" w:rsidRPr="002B403A">
              <w:rPr>
                <w:rFonts w:cs="Arial"/>
                <w:b w:val="0"/>
                <w:bCs/>
                <w:sz w:val="16"/>
                <w:szCs w:val="16"/>
              </w:rPr>
              <w:t>l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 xml:space="preserve">ektieren, </w:t>
            </w:r>
            <w:r w:rsidR="00DA6CDF" w:rsidRPr="002B403A">
              <w:rPr>
                <w:rFonts w:cs="Arial"/>
                <w:b w:val="0"/>
                <w:bCs/>
                <w:sz w:val="16"/>
                <w:szCs w:val="16"/>
              </w:rPr>
              <w:t xml:space="preserve">praxisbezogene </w:t>
            </w:r>
            <w:r w:rsidRPr="002B403A">
              <w:rPr>
                <w:rFonts w:cs="Arial"/>
                <w:b w:val="0"/>
                <w:bCs/>
                <w:sz w:val="16"/>
                <w:szCs w:val="16"/>
              </w:rPr>
              <w:t>Aufgaben auswerten)</w:t>
            </w:r>
          </w:p>
        </w:tc>
        <w:tc>
          <w:tcPr>
            <w:tcW w:w="234" w:type="dxa"/>
            <w:vAlign w:val="bottom"/>
          </w:tcPr>
          <w:p w14:paraId="39535A78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63EE5AA6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B50F94E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14:paraId="2C790938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3A6361B1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1A78D8F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67B680A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A1878E2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27E24321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2E361857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C5082CA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312EBAE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F71AD6D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14:paraId="271721FD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8" w:type="dxa"/>
            <w:gridSpan w:val="14"/>
            <w:vMerge/>
            <w:vAlign w:val="bottom"/>
          </w:tcPr>
          <w:p w14:paraId="3D7FB642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77FE986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4E4FC55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8C622F6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</w:tcPr>
          <w:p w14:paraId="143823CB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8C1CFDA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1BEAECB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553ABEB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</w:tcPr>
          <w:p w14:paraId="55F7517A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FD9FDF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742DE23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E8876AF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</w:tcPr>
          <w:p w14:paraId="743DEC9D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6AB4976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62B6346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F4D7570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</w:tcPr>
          <w:p w14:paraId="799F088D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517F245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5A71BE90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3045BFD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94997DB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7538712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70C98A47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8A8926C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6061997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310A653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11FEC4D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ECAB49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17FB76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BAB2E6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B403A" w14:paraId="6B6B252D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3EA8875" w14:textId="77777777" w:rsidR="002B403A" w:rsidRDefault="002B403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781BBCF" w14:textId="77777777" w:rsidR="002B403A" w:rsidRPr="006E40C0" w:rsidRDefault="002B403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70EBCBB" w14:textId="77777777" w:rsidR="002B403A" w:rsidRDefault="002B403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772693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0B9195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680F0B5B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433849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AACE216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B3B9DC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920AE9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5D7964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1CD0B2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56A139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017FAC5B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A03E0A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8FA437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230CE6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356A828C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21EF718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DBDB13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3F9F2D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6E6AD3A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A90529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ECB8087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143772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43EB82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52CB29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C6EAE2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00E8DB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95E803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96896D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E8C6690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D1D2E3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7383F35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81A286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40EB62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B475AC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3B738F6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B50C12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E5DCED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36DFC5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D763BB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BDED35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73C9FCD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FD44CE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E97AC2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BB4841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296A08E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BCB6AE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5D08A7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5DB93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8DAD0B7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79A6F4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1AABF53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1EA696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BD9334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D85C1B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3F655D0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EAE9D6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2E3FB15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692550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6D607E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BFAE30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6B9ADE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F23F3F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1528846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642AB7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EEDBEE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C50781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61AEA3C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198D34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D89CDBB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1C09C2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0533328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8270F7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6A5BFD6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AA655E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7A3B3A8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D40B67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A47BBF0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FBD5A3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7E3A07C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3485DE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9B54DB6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D01CF8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1983A372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A221CB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986C9E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B730AC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0771F91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A6ED8F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4686CF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2FDAAD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6890E6B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9EF825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D09D15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52846E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7533B35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B7545F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6A4B82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CB11B2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716B562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DD4C56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11297D4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838DC6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86C0C0C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416FDC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E5F123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157865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15CAA2A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9CDFC9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5E7027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04BA24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09CBC58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F24FA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0A9FB50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A56D45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01DF00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8DA97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822A3C5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41B0CC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3CC6B4B1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E0EC83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31C174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3F1773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1781B4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7BA5A0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CB29BEE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7B5F81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AFBDA3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AEEF82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26CA465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B14AFE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3AE3FB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CE10E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4B9DBE9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4CEBB56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099AC38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14BD1B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41216E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9363F7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012E1041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F32346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86ADF2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504C6D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034E530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D2CF6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49FA03F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6FF07E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0DFCA2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45AA60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9534846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AD384F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7FA045F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2A970A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4D36AE7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B08999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63F83E7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5825A6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110816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DB8E3F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90DDEC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428820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F5DF7B2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14073B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0A397D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F049F3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B2C031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2F4504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1B80A0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C66B49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4C06DD8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527E6BB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6F6D20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5E31C4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1BFA180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6542A4B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48B64252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31B19F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016B08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7FA368A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3AF23DC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A3A0D2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58B244E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17E5F7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0820415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876EDB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7A9DBBD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25FCAA7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692460C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3A2CD4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E03D17C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A5F84F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D7C4D52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4AF23F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A134EE3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03886D9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23E0469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01E74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76E2DE1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31C6331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1BA3681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6DC95D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D5BBB0A" w14:textId="77777777" w:rsidTr="007538F9">
        <w:trPr>
          <w:cantSplit/>
          <w:trHeight w:hRule="exact" w:val="113"/>
        </w:trPr>
        <w:tc>
          <w:tcPr>
            <w:tcW w:w="176" w:type="dxa"/>
            <w:vAlign w:val="bottom"/>
          </w:tcPr>
          <w:p w14:paraId="18E2EE7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Align w:val="bottom"/>
          </w:tcPr>
          <w:p w14:paraId="54E37AB6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5E7816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560F" w14:paraId="2820378D" w14:textId="77777777" w:rsidTr="00BF447E">
        <w:trPr>
          <w:cantSplit/>
          <w:trHeight w:hRule="exact" w:val="170"/>
        </w:trPr>
        <w:tc>
          <w:tcPr>
            <w:tcW w:w="176" w:type="dxa"/>
            <w:vAlign w:val="bottom"/>
          </w:tcPr>
          <w:p w14:paraId="13231CB7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 w:val="restart"/>
            <w:vAlign w:val="bottom"/>
          </w:tcPr>
          <w:p w14:paraId="45116728" w14:textId="3AFA7CC0" w:rsidR="00A7560F" w:rsidRPr="00A7560F" w:rsidRDefault="00A7560F" w:rsidP="00A7560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47AF38BB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560F" w14:paraId="30F5BAFB" w14:textId="77777777" w:rsidTr="00391DD0">
        <w:trPr>
          <w:cantSplit/>
          <w:trHeight w:hRule="exact" w:val="113"/>
        </w:trPr>
        <w:tc>
          <w:tcPr>
            <w:tcW w:w="176" w:type="dxa"/>
            <w:vAlign w:val="bottom"/>
          </w:tcPr>
          <w:p w14:paraId="76FFD8FD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0" w:type="dxa"/>
            <w:gridSpan w:val="16"/>
            <w:vMerge/>
            <w:vAlign w:val="bottom"/>
          </w:tcPr>
          <w:p w14:paraId="503447AA" w14:textId="77777777" w:rsidR="00A7560F" w:rsidRPr="006E40C0" w:rsidRDefault="00A7560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0AE1203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E130A5F" w14:textId="77777777" w:rsidR="00817004" w:rsidRPr="00391DD0" w:rsidRDefault="00817004">
      <w:pPr>
        <w:rPr>
          <w:sz w:val="16"/>
          <w:szCs w:val="16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5529"/>
        <w:gridCol w:w="1559"/>
        <w:gridCol w:w="517"/>
      </w:tblGrid>
      <w:tr w:rsidR="00EC00A5" w14:paraId="44AE1D6B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81C60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C96BEBA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E1FCAA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2427A0AC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6AB66EA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5897FF11" w14:textId="77777777" w:rsidR="00F30CDA" w:rsidRPr="00EC00A5" w:rsidRDefault="00F30CDA" w:rsidP="00A7560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</w:t>
            </w:r>
            <w:r w:rsidR="00A7560F">
              <w:rPr>
                <w:rFonts w:cs="Arial"/>
                <w:b w:val="0"/>
                <w:bCs/>
                <w:sz w:val="20"/>
              </w:rPr>
              <w:t>im E-Commerce</w:t>
            </w:r>
          </w:p>
        </w:tc>
        <w:tc>
          <w:tcPr>
            <w:tcW w:w="1559" w:type="dxa"/>
            <w:vMerge w:val="restart"/>
          </w:tcPr>
          <w:p w14:paraId="5A2103C5" w14:textId="77777777"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517" w:type="dxa"/>
            <w:vAlign w:val="bottom"/>
          </w:tcPr>
          <w:p w14:paraId="3F9A792E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1024DE1F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4B9A7D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2726323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6951F241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7C79ED4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3087291F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69FA17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09AC325B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2E14730C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18E70B8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CD8C9D3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4161C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350EF21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2F284AD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024D1B54" w14:textId="77777777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C3807D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14:paraId="5E251745" w14:textId="77777777"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8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4FFAA66E" w14:textId="23457EE6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B04F33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14:paraId="5DCFA72C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60C85AA6" w14:textId="77777777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1E1EE9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14:paraId="1594AFBC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42676AC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2A360E0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9EA311E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14A7404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0516B89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E973571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73BBFFE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6B0DE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6E017E7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4A5D2E0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494768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54818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AF9FEC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AFA68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39DF1B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9367E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20" w:name="Text88"/>
        <w:tc>
          <w:tcPr>
            <w:tcW w:w="9072" w:type="dxa"/>
            <w:gridSpan w:val="4"/>
            <w:vMerge w:val="restart"/>
          </w:tcPr>
          <w:p w14:paraId="480569AC" w14:textId="77777777" w:rsidR="00B54DCC" w:rsidRDefault="008426F0" w:rsidP="000918B8">
            <w:pPr>
              <w:pStyle w:val="KeinLeerraum"/>
              <w:keepNext/>
              <w:jc w:val="both"/>
            </w:pPr>
            <w:r w:rsidRPr="00B54DCC"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 w:rsidRPr="00B54DCC">
              <w:instrText xml:space="preserve"> FORMTEXT </w:instrText>
            </w:r>
            <w:r w:rsidRPr="00B54DCC">
              <w:fldChar w:fldCharType="separate"/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fldChar w:fldCharType="end"/>
            </w:r>
            <w:bookmarkEnd w:id="20"/>
          </w:p>
          <w:p w14:paraId="12B3CF24" w14:textId="77777777" w:rsidR="00CD0150" w:rsidRPr="00B54DCC" w:rsidRDefault="00CD0150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71E61E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372119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D4EF8C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9AB01C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70D39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A3B8EC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A19772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DFC7D2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59987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BDFE3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E08DC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6ABFB4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ED4F4B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F70364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CE014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B1412A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1D69C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47EC5E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DF688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BB922D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7A3CE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A38522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7A146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C6E11E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B0C9B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10E4F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B514C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6EB42B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A6ACB9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14388C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2C259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DAB714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2616B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25F138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E25F7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575C5D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333AA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653A5C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7D940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0A4882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079E6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3D2344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0BFE5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1282B4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D1182C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7CCA87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22B6B0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6B65F2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D6C88E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A312BC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167869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BA332E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E3F4C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F52B6A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68B2A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A9A903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9AE51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D273AA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354F8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F39A0E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0DD843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5EDECC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502FE3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EDFC8D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27DA4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F95D0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A141F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C6D93D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2CDDF3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A28443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F73C9A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80B4D1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99C50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1879AA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CD749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5FF1F8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68260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571712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A45F1A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853A75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46DBF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430016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0E46D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ABFD0D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BB86D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8DFFDE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0B2A17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FE90BE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7B57B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8FAF3B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41CC0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E239E1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74DAC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FC50C5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6590D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973947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13E1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625730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76B6A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6490D3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B8DB35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ABE1C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5B9F74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A51548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24E68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1F6394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C01F70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26F5A1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4DF9F7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E78A78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01365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F8E424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F91911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318D40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C0B7E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D5BA6C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1A115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0AB5AD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A8A258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0CF370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7E4F0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A1A78A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C9086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355366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7141FF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7A7D08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93AB9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02B4CB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2A3E6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D9CB30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F6A05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F72A57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41A67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83ACC5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8BB33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D66D88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8DE94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50199D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2BD078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8D5D60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808F2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A08757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78E8D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E89380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36452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DF7222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90015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C906B0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65DDB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BF08E0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CE5EAE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B70F38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3CA0C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EB9A17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85113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9F3064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44F00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557435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738F3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64B2F0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58739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912114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BF587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AB2A53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279788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005877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2DFE7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08869F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55BB7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10587F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29D14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24E080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696C4B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3A026A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3D95E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1AD695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4AFB42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EEBEE0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F865C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16586A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EEB2B6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342E65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162DA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9E2F7C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347598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0FC0E1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8B5DF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5A095B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9C3DC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2BD73A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B60ED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363BFF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C7741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54A985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0A39E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85B951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C73E5F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652117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C3FAE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E7C746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8BB95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484E5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754B1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FCF70A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2082D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B4678F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F2507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905146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2EBCDE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2BBB40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9AC2F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35680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E48B2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5FE87B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F7693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F8BF43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24B34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18402D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A8E73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ABB3F9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833B3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34D7B9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6D41E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A8702E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864D3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ADBA6B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8B41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F633A0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B5F09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F4BB17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97E73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98D106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BC065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4DDBB1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E3D9C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1258B7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634F1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BA2B14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5F13E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F8B12A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57FD7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BC05EA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784A8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0D03DE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E4132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CFB56B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DFC9E3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F4F550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7D3F8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A08D3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3B870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3B8B0E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F6743C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868089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56B2A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A11710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2B40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C8EA19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1E5FE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A52BD1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2E26A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D2C09A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6D95F5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C2C606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7B45A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6EEACC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7A704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D3156B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D9646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0C2F0B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67E9F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687C37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623CC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B97B13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9891F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52383A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7E3A8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79AE3F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7788E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5CB65E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711F96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BD3573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28C0C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277FBF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0A079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C3905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C6E8B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ADADD1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5FC98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59E306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B85584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599AE7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C69DB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B4E26F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B3C9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C57EDC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4AF96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CE7A2A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3A20C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107877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E3F98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00299A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57C3E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B022EB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DC7AB4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B99B63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CCC9B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162967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E3252A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7A60E6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EF7AB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843EDE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09FFC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5B66BC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830CC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68D729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B71542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22D3F4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529F8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6BF6BF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9CCB3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C72EEA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E113A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1BCDD57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584385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730C980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3B20D1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4766ADC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4926239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BC22F3E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AF0553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266C021E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</w:t>
            </w:r>
            <w:r w:rsidR="00A7560F">
              <w:rPr>
                <w:rFonts w:cs="Arial"/>
                <w:b w:val="0"/>
                <w:bCs/>
                <w:sz w:val="20"/>
              </w:rPr>
              <w:t>im E-Commerce</w:t>
            </w:r>
          </w:p>
        </w:tc>
        <w:tc>
          <w:tcPr>
            <w:tcW w:w="1559" w:type="dxa"/>
            <w:vMerge w:val="restart"/>
          </w:tcPr>
          <w:p w14:paraId="1899FEE2" w14:textId="77777777"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517" w:type="dxa"/>
            <w:vAlign w:val="bottom"/>
          </w:tcPr>
          <w:p w14:paraId="66D3F09A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14:paraId="5DEE597D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9B3B90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4548B54A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115FB7A5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014EDAA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5F83581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EBFC3C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47384BE2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5C3FEE2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B15FF83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EF359EF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298BCD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AE50DB7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04C01F1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421DCA8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CE086F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63263F4C" w14:textId="77777777"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D57308F" w14:textId="60843AF4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B04F33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14:paraId="24EEB1A5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7159E41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1B1171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7378F1FE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01E8843B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0256EB9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DF4951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364F570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3288AA6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55BEEA6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A707C1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0CA1BC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EA5860F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4F14C25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9E74C8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555B30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D9842A9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4241E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9716F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96EC7E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59F8D1D9" w14:textId="77777777" w:rsidR="00E71566" w:rsidRDefault="00FC3CE9" w:rsidP="00E10E4B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21" w:name="Text89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1"/>
          </w:p>
          <w:p w14:paraId="39974A40" w14:textId="77777777" w:rsidR="00B40BCF" w:rsidRPr="00B40BCF" w:rsidRDefault="00B40BCF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0839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D7F899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5A224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E10DD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DD2FC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E962E7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CE2F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045D2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F760B2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1591A8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820CA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22D73E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C47F6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16FDF1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5C04D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F32646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B41ABF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1E745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CDD7C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2DB10F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274F6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7B2631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F63125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6C3656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16EDE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06307D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8FE92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8EF824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66088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AE830F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310EF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F18BCC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0DFE7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68DD03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AA3DE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614C0A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2F66F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BE64D3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979E0E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3B6526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848B7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1A6C0C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D2CDE5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D59B13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EFE16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4F836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53F3B8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5DBC02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665EC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300058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71420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8FF4CE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35260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B52515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DFD31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FB31B0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20185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7300CE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0755F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47AAD8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5F7C4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085C87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6BFAF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E86E78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6C5F0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2A90F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673C1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E7827A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296E70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97DD83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0883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FACF73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95F8F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3F76C1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BDD0C8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A3565C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8DCCD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44DC7C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FB1D2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D9A36B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032B4C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EE07A0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6F4F6F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EB2BF3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5D786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C06791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B564D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DEB265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2B7A7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6D298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F60D20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06652D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8535C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DD9200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DEE94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9A7017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F0C59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5BF761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AD7A4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3393E0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0C6D0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8FBA2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22346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440804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984D94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416EF0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E549B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349489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71DC2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62B5B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DD926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5453FB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AB582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394D1C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E2725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F486DC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A8821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674153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3FA19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7262A6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351BB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543316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5EB68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28C05F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0CDE12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6D8340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DCB9BB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7212D5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ED46FF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1D1B71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505CD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906605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AB11A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7F77D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69013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861308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38F0A0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34F53B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265FA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52F977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DD3040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DC329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4C84E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39271F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2A326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B7EE2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78DCC4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5E1CE0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2AAACE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9B6456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3794D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656246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BF0F3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712767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0917DA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88D419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1AD96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8A0ED6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589D3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493E78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924ECE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10CB23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0C0449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B1402D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BE9FF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57F936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F1D7A7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8F0E21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C1DFCF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FB258A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46F5A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F4A6DE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66B17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61AE98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FFCA4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AFF9D8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4BCD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E2F76D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17CD6E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D4E0C8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42727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9B6DCF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EEBD9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AEC3F9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4F853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7845E1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747898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E73064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C4F1F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6F98B5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1A507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88E340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26EFD5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ACB021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63137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9EEC96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B109A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3EE79C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1CD4D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21E592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4F22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D1F409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C3BF3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68B44B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7D8396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36FA2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2FCE93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8AF9E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DA3065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28C70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271C4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75C56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2233C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F2BC1F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678BA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364EC5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1CBB6A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D474E8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CBE217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1787A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2BD252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CC3A7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9CEA4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D3D5E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C2809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2A5870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EB824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8F1CD9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68CDA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E8B845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3A2D2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9E3E71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24819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D0B411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60262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8A4F41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34361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17DD7B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CC95B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A98C4E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C6C4E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E7F402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3C89D7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4D6A8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EFC421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76DC22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2CDA21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D0187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B48158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6ECA74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BDB59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0ED66B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8B093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DA86ED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D9CF5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1F33AC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B21E05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EDD576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B0933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E0C2A1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B7023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8831C0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C6F705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A36D7D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01FE3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D930B8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D86AC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8438E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87674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E1017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2D2A8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8C6699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CCD3A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844BA6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03055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7F151F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FE17B5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0F34F0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FB0C5E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A62F9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7CEF4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56EFA7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2BA52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6B61F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9A45A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FBA9BF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8CCA6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D3CC8D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FF11B8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CBA51E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FEC90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D72A0A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8B013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C06223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E4EA3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FA8EB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41953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3C9FE9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5A890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64748C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BFCA8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7B6DC7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38439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484D64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71E7D3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7CCDC6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344BC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A4C9C0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0AF7B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D99352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931120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A8C39B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08F897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73CCA16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9814D8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A6484D9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4965A1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978C17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C5A184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7617C6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1EE993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556663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8A4225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BC6517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22F8D8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26FFD15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9B24F6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0E5F64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12657B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A500F0B" w14:textId="77777777" w:rsidTr="007F5C07">
        <w:trPr>
          <w:cantSplit/>
          <w:trHeight w:hRule="exact" w:val="113"/>
        </w:trPr>
        <w:tc>
          <w:tcPr>
            <w:tcW w:w="851" w:type="dxa"/>
            <w:vAlign w:val="bottom"/>
          </w:tcPr>
          <w:p w14:paraId="3F0F9402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3ADE58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14BF70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EFCE874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C5E1AD9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6138C85A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</w:t>
            </w:r>
            <w:r w:rsidR="00A7560F">
              <w:rPr>
                <w:rFonts w:cs="Arial"/>
                <w:b w:val="0"/>
                <w:bCs/>
                <w:sz w:val="20"/>
              </w:rPr>
              <w:t>im E-Commerce</w:t>
            </w:r>
          </w:p>
        </w:tc>
        <w:tc>
          <w:tcPr>
            <w:tcW w:w="1559" w:type="dxa"/>
            <w:vMerge w:val="restart"/>
          </w:tcPr>
          <w:p w14:paraId="5A6B1683" w14:textId="77777777"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517" w:type="dxa"/>
            <w:vAlign w:val="bottom"/>
          </w:tcPr>
          <w:p w14:paraId="594B760E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14:paraId="525B7D1C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76E7D2A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4C471A0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6F47D7E5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232650D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1C521A0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DB8FC3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7426F797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15F54E33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EC5B531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C38C9CC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A79E51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3713CD3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A3772B7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0E0451B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A25F7D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5362A14" w14:textId="77777777"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9F94225" w14:textId="2B3BD993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B04F33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14:paraId="2A6B491A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16FF8C3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6C814C4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24D19C10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185CEB21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FB5183F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08F7A79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FA71C71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8FAFF75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4026EE44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830084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B5A50A6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2D497DE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0D2F5E4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CAE2E3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BADE4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CEDB950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EAE70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99495C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2FEE0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46CBCB5A" w14:textId="77777777" w:rsidR="00717029" w:rsidRDefault="00817004" w:rsidP="00B40BCF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2" w:name="Text90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2"/>
          </w:p>
          <w:p w14:paraId="13450DBF" w14:textId="77777777" w:rsidR="00B40BCF" w:rsidRPr="00B40BCF" w:rsidRDefault="00B40BCF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2D07E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AD0629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4441A3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3AD842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2B4529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632529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61F8B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48F6C7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41890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161BB7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97598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524E6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95E43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19186B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60E29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8E1EDC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6C089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9267CA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6E9940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9E105A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A265C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623D82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88B69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BD0660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E667A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111597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27F92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08E34B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A8951B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145D3C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A0E3B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44DE9D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115DB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B10623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DA7B7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EBE8B8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FB559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B1379C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E95C82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32D56A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D629C5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4A67B4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32F95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F95689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DA096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93D78C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D3E64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93604F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69430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480FD5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5023B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B771C1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7E6F5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62EE4B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383018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3DEE14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761C7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905ED1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09E28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64433E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87FD1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F0C5E0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364937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47A4AD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295272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6183CB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88048B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C71D52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0B99C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B91126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ADF14B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B2BC76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8E1A3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F65FAD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7C433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2ADB6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311E5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C50AF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5436D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7C9775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F3B07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CCC31F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4166E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714FA2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ACE061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54F801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0A59E9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C1896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C1150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EFEFD0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F192B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F96AF0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2C587F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BD5235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3EDD7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1C4420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26E2B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26C370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BA4AD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7D568B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1F8CE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E0BDBE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C87F69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70BB9A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7DEEBE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CF9F18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FFD32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C538B4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1216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882DE3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B4A5B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46EC5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E5DE0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252332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9509D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3A6D5E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269724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F77BC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81812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144F6D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BF1E3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A7F386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C54399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63132F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7CE58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C8C87A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A47E2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A88356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75495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AA3172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63C9F6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EBB2F4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122F0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666533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BB22E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F37EB6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F4F0B0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A16A8C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E928E9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775002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930AE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768275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56624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704A17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7B35FA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249A0A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B8E5A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4F1D5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25A57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E1DF65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A5A32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671D42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7E3ED9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490CE2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8074E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1124B3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DD444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C052F2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40915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214B02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B6206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4DB7EB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EDEDF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BCEE29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D6933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E95534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98765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AFFBA6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9DAA2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AB5399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1A81AE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91D5A3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1B270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D31F1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6ED8D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882073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5C025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2CF234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5BD05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54EC3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F75D9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A04961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89536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252675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547B2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C9CFBF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FF399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652118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774B9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CF64EF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7AE71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F00CF7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D23440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96045F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3FFB9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1A3FA5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C6D82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60E0F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D69B64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81B00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4BFE2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39BA43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6A3980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0B5F9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5FF08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73C969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F6BF4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914A13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77AA5E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F84692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69233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E7926E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D787D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016906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C3C42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249001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594FF6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712543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CAE503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647A8B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62150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7DA85F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534BAD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EF7D5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A7C91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9CBFA4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55161C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E216A2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2F2705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AB6D66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4DD66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22802D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02CE7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769274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34C62A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47222E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B09C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F1E3A0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1427C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845FEF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0531A2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3A376B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A4264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55D83F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9CF65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7E7C21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10E482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BF231A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56752F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F93577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0F160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ACCBA3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0FFE1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A4D363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8EBF3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94AF5D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BC687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562749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F261EB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47555E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6D6FB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E351B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1F09B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AC5656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D1422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592CAC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C2D63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7A1A63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71A34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68CEA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799C7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374643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35436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1C6C1FD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CD4BB1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6DD8969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BED5F41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8FA05E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0E9C7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A96BE1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06EE8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BD5031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AC1BD6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58CA2C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4DEEF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C2876B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5E4A4A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F8E95E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18BD7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2E2DA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75E01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64A5C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380BE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A1FE4C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F9A667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59B44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966DC5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9134CE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99553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9677A3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C8A29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F223F8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47B35E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CED66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B03E2D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26A8A7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EAF2D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372AD6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73CC1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E8C80F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4EE2D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960B28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AF062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67612F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F3BE8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857659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BE11F2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32E7B6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AC131E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0A3D43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111A6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0C5F73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4192D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3AAE2D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CD872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027FBD64" w14:textId="77777777" w:rsidTr="007F5C07">
        <w:trPr>
          <w:cantSplit/>
          <w:trHeight w:hRule="exact" w:val="113"/>
        </w:trPr>
        <w:tc>
          <w:tcPr>
            <w:tcW w:w="851" w:type="dxa"/>
            <w:vAlign w:val="bottom"/>
          </w:tcPr>
          <w:p w14:paraId="55A91CE5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3C64DF7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9A9CF3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9914638" w14:textId="77777777"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9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4C51" w14:textId="77777777" w:rsidR="00BF447E" w:rsidRDefault="00BF447E">
      <w:r>
        <w:separator/>
      </w:r>
    </w:p>
  </w:endnote>
  <w:endnote w:type="continuationSeparator" w:id="0">
    <w:p w14:paraId="3C061F40" w14:textId="77777777" w:rsidR="00BF447E" w:rsidRDefault="00B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8D81" w14:textId="77777777" w:rsidR="00BF447E" w:rsidRDefault="00BF447E">
      <w:r>
        <w:separator/>
      </w:r>
    </w:p>
  </w:footnote>
  <w:footnote w:type="continuationSeparator" w:id="0">
    <w:p w14:paraId="24E62172" w14:textId="77777777" w:rsidR="00BF447E" w:rsidRDefault="00BF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51EF" w14:textId="77777777" w:rsidR="00BF447E" w:rsidRPr="00817004" w:rsidRDefault="00BF447E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3D03E52"/>
    <w:multiLevelType w:val="hybridMultilevel"/>
    <w:tmpl w:val="E63E5C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704"/>
    <w:multiLevelType w:val="hybridMultilevel"/>
    <w:tmpl w:val="3EB07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DB0"/>
    <w:multiLevelType w:val="hybridMultilevel"/>
    <w:tmpl w:val="37E0E6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1613"/>
    <w:multiLevelType w:val="hybridMultilevel"/>
    <w:tmpl w:val="CD06E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292B"/>
    <w:multiLevelType w:val="hybridMultilevel"/>
    <w:tmpl w:val="2758A9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F629B"/>
    <w:multiLevelType w:val="hybridMultilevel"/>
    <w:tmpl w:val="BBECF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6306"/>
    <w:multiLevelType w:val="hybridMultilevel"/>
    <w:tmpl w:val="974E0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82B7F"/>
    <w:multiLevelType w:val="hybridMultilevel"/>
    <w:tmpl w:val="75BE5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770C7"/>
    <w:multiLevelType w:val="hybridMultilevel"/>
    <w:tmpl w:val="1BF85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80347"/>
    <w:multiLevelType w:val="hybridMultilevel"/>
    <w:tmpl w:val="103A0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2914310">
    <w:abstractNumId w:val="10"/>
  </w:num>
  <w:num w:numId="2" w16cid:durableId="133567574">
    <w:abstractNumId w:val="3"/>
  </w:num>
  <w:num w:numId="3" w16cid:durableId="971906917">
    <w:abstractNumId w:val="8"/>
  </w:num>
  <w:num w:numId="4" w16cid:durableId="646907926">
    <w:abstractNumId w:val="9"/>
  </w:num>
  <w:num w:numId="5" w16cid:durableId="940139312">
    <w:abstractNumId w:val="2"/>
  </w:num>
  <w:num w:numId="6" w16cid:durableId="1929727176">
    <w:abstractNumId w:val="4"/>
  </w:num>
  <w:num w:numId="7" w16cid:durableId="2001225899">
    <w:abstractNumId w:val="5"/>
  </w:num>
  <w:num w:numId="8" w16cid:durableId="651444723">
    <w:abstractNumId w:val="6"/>
  </w:num>
  <w:num w:numId="9" w16cid:durableId="2002809085">
    <w:abstractNumId w:val="7"/>
  </w:num>
  <w:num w:numId="10" w16cid:durableId="1356348145">
    <w:abstractNumId w:val="1"/>
  </w:num>
  <w:num w:numId="11" w16cid:durableId="111883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Mobilität / Nachhaltigkeit"/>
    <w:docVar w:name="d3_email" w:val="michelle.baarck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555"/>
    <w:docVar w:name="d3_plant" w:val="‍"/>
    <w:docVar w:name="d3_realname" w:val="Baarck, Michelle"/>
    <w:docVar w:name="d3_username_dms" w:val="Baarck"/>
    <w:docVar w:name="d3_username_dms_long" w:val="HKHH\Baarck"/>
  </w:docVars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D3999"/>
    <w:rsid w:val="000D43E2"/>
    <w:rsid w:val="000D5BD2"/>
    <w:rsid w:val="000E5BF8"/>
    <w:rsid w:val="0010007D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B0560"/>
    <w:rsid w:val="001C1CAA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50D0F"/>
    <w:rsid w:val="00264436"/>
    <w:rsid w:val="00264906"/>
    <w:rsid w:val="00264E43"/>
    <w:rsid w:val="00272AE8"/>
    <w:rsid w:val="00274820"/>
    <w:rsid w:val="002751F7"/>
    <w:rsid w:val="00281253"/>
    <w:rsid w:val="00285B6D"/>
    <w:rsid w:val="00292037"/>
    <w:rsid w:val="00293477"/>
    <w:rsid w:val="002B403A"/>
    <w:rsid w:val="002C1265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70678"/>
    <w:rsid w:val="00377241"/>
    <w:rsid w:val="00382059"/>
    <w:rsid w:val="00386BEF"/>
    <w:rsid w:val="00391DD0"/>
    <w:rsid w:val="003B0F71"/>
    <w:rsid w:val="003D5E70"/>
    <w:rsid w:val="003E39F1"/>
    <w:rsid w:val="003F0F82"/>
    <w:rsid w:val="003F2CD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24FF2"/>
    <w:rsid w:val="0063013B"/>
    <w:rsid w:val="00630633"/>
    <w:rsid w:val="00632EFD"/>
    <w:rsid w:val="006357AF"/>
    <w:rsid w:val="00641CA6"/>
    <w:rsid w:val="00645F7E"/>
    <w:rsid w:val="006518B3"/>
    <w:rsid w:val="006554BB"/>
    <w:rsid w:val="006574F1"/>
    <w:rsid w:val="00674FC8"/>
    <w:rsid w:val="00675409"/>
    <w:rsid w:val="00684AFC"/>
    <w:rsid w:val="006969E1"/>
    <w:rsid w:val="006A0195"/>
    <w:rsid w:val="006C69D4"/>
    <w:rsid w:val="006C72DB"/>
    <w:rsid w:val="006D1BAD"/>
    <w:rsid w:val="006E37FB"/>
    <w:rsid w:val="006E40C0"/>
    <w:rsid w:val="006F41F9"/>
    <w:rsid w:val="006F432A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38F9"/>
    <w:rsid w:val="007565A0"/>
    <w:rsid w:val="00760B14"/>
    <w:rsid w:val="00763D4D"/>
    <w:rsid w:val="00764AEB"/>
    <w:rsid w:val="00782DD5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213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F1679"/>
    <w:rsid w:val="009F318E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3B45"/>
    <w:rsid w:val="00A65B1D"/>
    <w:rsid w:val="00A73070"/>
    <w:rsid w:val="00A7560F"/>
    <w:rsid w:val="00A76808"/>
    <w:rsid w:val="00A9061B"/>
    <w:rsid w:val="00A92C44"/>
    <w:rsid w:val="00AB6B19"/>
    <w:rsid w:val="00AC2B1F"/>
    <w:rsid w:val="00AC3763"/>
    <w:rsid w:val="00AC72A0"/>
    <w:rsid w:val="00AC77E1"/>
    <w:rsid w:val="00AE4C17"/>
    <w:rsid w:val="00B04F33"/>
    <w:rsid w:val="00B21F80"/>
    <w:rsid w:val="00B224B6"/>
    <w:rsid w:val="00B2358B"/>
    <w:rsid w:val="00B37934"/>
    <w:rsid w:val="00B40BBB"/>
    <w:rsid w:val="00B40BCF"/>
    <w:rsid w:val="00B53C5B"/>
    <w:rsid w:val="00B54DCC"/>
    <w:rsid w:val="00B55229"/>
    <w:rsid w:val="00B67E1A"/>
    <w:rsid w:val="00B67FEC"/>
    <w:rsid w:val="00B7399B"/>
    <w:rsid w:val="00B748D1"/>
    <w:rsid w:val="00B74C03"/>
    <w:rsid w:val="00B8297E"/>
    <w:rsid w:val="00B83484"/>
    <w:rsid w:val="00B96CEB"/>
    <w:rsid w:val="00BA2EBA"/>
    <w:rsid w:val="00BB5541"/>
    <w:rsid w:val="00BD3A26"/>
    <w:rsid w:val="00BF01C8"/>
    <w:rsid w:val="00BF038C"/>
    <w:rsid w:val="00BF0EB2"/>
    <w:rsid w:val="00BF447E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0150"/>
    <w:rsid w:val="00CD4EFB"/>
    <w:rsid w:val="00CE730D"/>
    <w:rsid w:val="00CF0D4F"/>
    <w:rsid w:val="00CF23C3"/>
    <w:rsid w:val="00D03F4A"/>
    <w:rsid w:val="00D1181A"/>
    <w:rsid w:val="00D16428"/>
    <w:rsid w:val="00D246AC"/>
    <w:rsid w:val="00D53E6C"/>
    <w:rsid w:val="00D61D9F"/>
    <w:rsid w:val="00D64662"/>
    <w:rsid w:val="00D8056F"/>
    <w:rsid w:val="00DA6CDF"/>
    <w:rsid w:val="00DB7E96"/>
    <w:rsid w:val="00DC1B6F"/>
    <w:rsid w:val="00DC1C14"/>
    <w:rsid w:val="00DC2D73"/>
    <w:rsid w:val="00DC3152"/>
    <w:rsid w:val="00DC675B"/>
    <w:rsid w:val="00DD0DF9"/>
    <w:rsid w:val="00DE39AA"/>
    <w:rsid w:val="00DF3097"/>
    <w:rsid w:val="00E01627"/>
    <w:rsid w:val="00E0278A"/>
    <w:rsid w:val="00E053E6"/>
    <w:rsid w:val="00E10E4B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B4A88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3B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2DE49C"/>
  <w15:docId w15:val="{7C659019-85ED-4988-AD01-462FDCE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C867-E823-4F41-8811-477E2445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5547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Baarck, Michelle</cp:lastModifiedBy>
  <cp:revision>19</cp:revision>
  <cp:lastPrinted>2024-04-18T07:50:00Z</cp:lastPrinted>
  <dcterms:created xsi:type="dcterms:W3CDTF">2018-12-05T15:23:00Z</dcterms:created>
  <dcterms:modified xsi:type="dcterms:W3CDTF">2024-04-18T07:51:00Z</dcterms:modified>
</cp:coreProperties>
</file>