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4DAD0" w14:textId="77777777" w:rsidR="004C1F70" w:rsidRDefault="004C1F70" w:rsidP="004C1F70">
      <w:pPr>
        <w:rPr>
          <w:rFonts w:ascii="Arial" w:hAnsi="Arial" w:cs="Arial"/>
          <w:color w:val="000000"/>
          <w:sz w:val="22"/>
          <w:szCs w:val="22"/>
        </w:rPr>
      </w:pPr>
    </w:p>
    <w:p w14:paraId="514B172E" w14:textId="77777777" w:rsidR="004C1F70" w:rsidRDefault="004C1F70" w:rsidP="004C1F70">
      <w:pPr>
        <w:tabs>
          <w:tab w:val="left" w:leader="underscore" w:pos="4820"/>
        </w:tabs>
        <w:rPr>
          <w:rFonts w:ascii="Arial" w:hAnsi="Arial" w:cs="Arial"/>
          <w:sz w:val="22"/>
          <w:szCs w:val="22"/>
        </w:rPr>
      </w:pPr>
    </w:p>
    <w:p w14:paraId="48C533B3" w14:textId="77777777" w:rsidR="004C1F70" w:rsidRDefault="004C1F70" w:rsidP="004C1F70">
      <w:pPr>
        <w:tabs>
          <w:tab w:val="left" w:leader="underscore" w:pos="4820"/>
        </w:tabs>
        <w:rPr>
          <w:rFonts w:ascii="Arial" w:hAnsi="Arial" w:cs="Arial"/>
          <w:sz w:val="22"/>
          <w:szCs w:val="22"/>
        </w:rPr>
      </w:pPr>
    </w:p>
    <w:p w14:paraId="505D3AC2" w14:textId="77777777" w:rsidR="0072550D" w:rsidRDefault="0072550D" w:rsidP="004C1F70">
      <w:pPr>
        <w:tabs>
          <w:tab w:val="left" w:leader="underscore" w:pos="4820"/>
        </w:tabs>
        <w:rPr>
          <w:rFonts w:ascii="Arial" w:hAnsi="Arial" w:cs="Arial"/>
          <w:sz w:val="22"/>
          <w:szCs w:val="22"/>
        </w:rPr>
      </w:pPr>
    </w:p>
    <w:p w14:paraId="23A4116D" w14:textId="77777777" w:rsidR="004C1F70" w:rsidRPr="0072550D" w:rsidRDefault="004C1F70" w:rsidP="004C1F70">
      <w:pPr>
        <w:tabs>
          <w:tab w:val="left" w:leader="underscore" w:pos="4820"/>
        </w:tabs>
        <w:rPr>
          <w:rFonts w:ascii="Arial" w:hAnsi="Arial" w:cs="Arial"/>
          <w:sz w:val="20"/>
        </w:rPr>
      </w:pPr>
    </w:p>
    <w:tbl>
      <w:tblPr>
        <w:tblW w:w="0" w:type="auto"/>
        <w:tblLook w:val="01E0" w:firstRow="1" w:lastRow="1" w:firstColumn="1" w:lastColumn="1" w:noHBand="0" w:noVBand="0"/>
      </w:tblPr>
      <w:tblGrid>
        <w:gridCol w:w="5105"/>
        <w:gridCol w:w="5101"/>
      </w:tblGrid>
      <w:tr w:rsidR="00D74372" w:rsidRPr="00FA1DB5" w14:paraId="47FC4871" w14:textId="77777777" w:rsidTr="00FA1DB5">
        <w:trPr>
          <w:trHeight w:val="327"/>
        </w:trPr>
        <w:tc>
          <w:tcPr>
            <w:tcW w:w="5244" w:type="dxa"/>
            <w:vMerge w:val="restart"/>
            <w:shd w:val="clear" w:color="auto" w:fill="auto"/>
          </w:tcPr>
          <w:p w14:paraId="683D3A1E" w14:textId="77777777" w:rsidR="00D74372" w:rsidRPr="00FA1DB5" w:rsidRDefault="00D74372" w:rsidP="00FA1DB5">
            <w:pPr>
              <w:tabs>
                <w:tab w:val="left" w:pos="4536"/>
                <w:tab w:val="left" w:leader="underscore" w:pos="4820"/>
              </w:tabs>
              <w:rPr>
                <w:rFonts w:ascii="Arial" w:hAnsi="Arial" w:cs="Arial"/>
                <w:sz w:val="22"/>
              </w:rPr>
            </w:pPr>
            <w:r w:rsidRPr="00FA1DB5">
              <w:rPr>
                <w:rFonts w:ascii="Arial" w:hAnsi="Arial" w:cs="Arial"/>
                <w:sz w:val="22"/>
              </w:rPr>
              <w:t>Industrie- und Handelskammer</w:t>
            </w:r>
          </w:p>
          <w:p w14:paraId="0FEB8198" w14:textId="77777777" w:rsidR="00D74372" w:rsidRPr="00FA1DB5" w:rsidRDefault="00D74372" w:rsidP="00FA1DB5">
            <w:pPr>
              <w:tabs>
                <w:tab w:val="left" w:pos="4536"/>
                <w:tab w:val="left" w:leader="underscore" w:pos="4820"/>
              </w:tabs>
              <w:rPr>
                <w:rFonts w:ascii="Arial" w:hAnsi="Arial" w:cs="Arial"/>
                <w:sz w:val="22"/>
              </w:rPr>
            </w:pPr>
            <w:r w:rsidRPr="00FA1DB5">
              <w:rPr>
                <w:rFonts w:ascii="Arial" w:hAnsi="Arial" w:cs="Arial"/>
                <w:sz w:val="22"/>
              </w:rPr>
              <w:t>Lippe zu Detmold</w:t>
            </w:r>
          </w:p>
          <w:p w14:paraId="58D75EE3" w14:textId="7A44BC66" w:rsidR="00D74372" w:rsidRPr="00FA1DB5" w:rsidRDefault="000A152E" w:rsidP="00FA1DB5">
            <w:pPr>
              <w:tabs>
                <w:tab w:val="left" w:pos="4536"/>
                <w:tab w:val="left" w:leader="underscore" w:pos="4820"/>
              </w:tabs>
              <w:rPr>
                <w:rFonts w:ascii="Arial" w:hAnsi="Arial" w:cs="Arial"/>
                <w:sz w:val="22"/>
              </w:rPr>
            </w:pPr>
            <w:r>
              <w:rPr>
                <w:rFonts w:ascii="Arial" w:hAnsi="Arial" w:cs="Arial"/>
                <w:sz w:val="22"/>
              </w:rPr>
              <w:t>Olga Gardok</w:t>
            </w:r>
          </w:p>
          <w:p w14:paraId="59600CEB" w14:textId="77777777" w:rsidR="00D74372" w:rsidRPr="00FA1DB5" w:rsidRDefault="00D74372" w:rsidP="00FA1DB5">
            <w:pPr>
              <w:tabs>
                <w:tab w:val="left" w:pos="4536"/>
                <w:tab w:val="left" w:leader="underscore" w:pos="4820"/>
              </w:tabs>
              <w:rPr>
                <w:rFonts w:ascii="Arial" w:hAnsi="Arial" w:cs="Arial"/>
                <w:sz w:val="22"/>
              </w:rPr>
            </w:pPr>
            <w:r w:rsidRPr="00FA1DB5">
              <w:rPr>
                <w:rFonts w:ascii="Arial" w:hAnsi="Arial" w:cs="Arial"/>
                <w:sz w:val="22"/>
              </w:rPr>
              <w:t>Leonardo-da-Vinci-Weg 2</w:t>
            </w:r>
          </w:p>
          <w:p w14:paraId="54DC8722" w14:textId="77777777" w:rsidR="00D74372" w:rsidRPr="00FA1DB5" w:rsidRDefault="00D74372" w:rsidP="00FA1DB5">
            <w:pPr>
              <w:tabs>
                <w:tab w:val="left" w:pos="4536"/>
                <w:tab w:val="left" w:leader="underscore" w:pos="4820"/>
              </w:tabs>
              <w:rPr>
                <w:rFonts w:ascii="Arial" w:hAnsi="Arial" w:cs="Arial"/>
                <w:sz w:val="22"/>
              </w:rPr>
            </w:pPr>
            <w:r w:rsidRPr="00FA1DB5">
              <w:rPr>
                <w:rFonts w:ascii="Arial" w:hAnsi="Arial" w:cs="Arial"/>
                <w:sz w:val="22"/>
              </w:rPr>
              <w:t>32760 Detmold</w:t>
            </w:r>
          </w:p>
        </w:tc>
        <w:tc>
          <w:tcPr>
            <w:tcW w:w="5244" w:type="dxa"/>
            <w:shd w:val="clear" w:color="auto" w:fill="auto"/>
          </w:tcPr>
          <w:p w14:paraId="2B39158B" w14:textId="77777777" w:rsidR="00D74372" w:rsidRPr="00FA1DB5" w:rsidRDefault="00D74372" w:rsidP="00FA1DB5">
            <w:pPr>
              <w:tabs>
                <w:tab w:val="left" w:leader="underscore" w:pos="4820"/>
              </w:tabs>
              <w:rPr>
                <w:rFonts w:ascii="Arial" w:hAnsi="Arial" w:cs="Arial"/>
                <w:sz w:val="18"/>
                <w:szCs w:val="18"/>
              </w:rPr>
            </w:pPr>
            <w:r w:rsidRPr="00FA1DB5">
              <w:rPr>
                <w:rFonts w:ascii="Arial" w:hAnsi="Arial" w:cs="Arial"/>
                <w:sz w:val="18"/>
                <w:szCs w:val="18"/>
              </w:rPr>
              <w:t>(Absender)</w:t>
            </w:r>
          </w:p>
        </w:tc>
      </w:tr>
      <w:tr w:rsidR="00D74372" w:rsidRPr="00FA1DB5" w14:paraId="2D2F47F6" w14:textId="77777777" w:rsidTr="00FA1DB5">
        <w:trPr>
          <w:trHeight w:val="327"/>
        </w:trPr>
        <w:tc>
          <w:tcPr>
            <w:tcW w:w="5244" w:type="dxa"/>
            <w:vMerge/>
            <w:shd w:val="clear" w:color="auto" w:fill="auto"/>
          </w:tcPr>
          <w:p w14:paraId="3473F3D0" w14:textId="77777777" w:rsidR="00D74372" w:rsidRPr="00FA1DB5" w:rsidRDefault="00D74372" w:rsidP="00FA1DB5">
            <w:pPr>
              <w:tabs>
                <w:tab w:val="left" w:pos="4536"/>
                <w:tab w:val="left" w:leader="underscore" w:pos="4820"/>
              </w:tabs>
              <w:rPr>
                <w:rFonts w:ascii="Arial" w:hAnsi="Arial" w:cs="Arial"/>
                <w:sz w:val="22"/>
              </w:rPr>
            </w:pPr>
          </w:p>
        </w:tc>
        <w:tc>
          <w:tcPr>
            <w:tcW w:w="5244" w:type="dxa"/>
            <w:tcBorders>
              <w:bottom w:val="single" w:sz="4" w:space="0" w:color="808080"/>
            </w:tcBorders>
            <w:shd w:val="clear" w:color="auto" w:fill="auto"/>
          </w:tcPr>
          <w:p w14:paraId="5F5D4774" w14:textId="77777777" w:rsidR="00D74372" w:rsidRPr="00FA1DB5" w:rsidRDefault="00D74372" w:rsidP="00FA1DB5">
            <w:pPr>
              <w:tabs>
                <w:tab w:val="left" w:pos="4536"/>
                <w:tab w:val="left" w:leader="underscore" w:pos="4820"/>
              </w:tabs>
              <w:rPr>
                <w:rFonts w:ascii="Arial" w:hAnsi="Arial" w:cs="Arial"/>
                <w:sz w:val="10"/>
                <w:szCs w:val="10"/>
              </w:rPr>
            </w:pPr>
          </w:p>
          <w:p w14:paraId="188B25A1" w14:textId="77777777" w:rsidR="00D74372" w:rsidRPr="00FA1DB5" w:rsidRDefault="00D74372" w:rsidP="00FA1DB5">
            <w:pPr>
              <w:tabs>
                <w:tab w:val="left" w:pos="4536"/>
                <w:tab w:val="left" w:leader="underscore" w:pos="4820"/>
              </w:tabs>
              <w:rPr>
                <w:rFonts w:ascii="Arial" w:hAnsi="Arial" w:cs="Arial"/>
                <w:sz w:val="22"/>
              </w:rPr>
            </w:pPr>
            <w:r>
              <w:rPr>
                <w:rFonts w:ascii="Arial" w:hAnsi="Arial" w:cs="Arial"/>
                <w:sz w:val="22"/>
                <w:szCs w:val="22"/>
              </w:rPr>
              <w:fldChar w:fldCharType="begin">
                <w:ffData>
                  <w:name w:val="Text1"/>
                  <w:enabled/>
                  <w:calcOnExit w:val="0"/>
                  <w:textInput/>
                </w:ffData>
              </w:fldChar>
            </w:r>
            <w:bookmarkStart w:id="0" w:name="Text1"/>
            <w:r w:rsidRPr="00FA1DB5">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91B98">
              <w:rPr>
                <w:rFonts w:ascii="Arial" w:hAnsi="Arial" w:cs="Arial"/>
                <w:noProof/>
                <w:sz w:val="22"/>
                <w:szCs w:val="22"/>
              </w:rPr>
              <w:t> </w:t>
            </w:r>
            <w:r w:rsidR="00A91B98">
              <w:rPr>
                <w:rFonts w:ascii="Arial" w:hAnsi="Arial" w:cs="Arial"/>
                <w:noProof/>
                <w:sz w:val="22"/>
                <w:szCs w:val="22"/>
              </w:rPr>
              <w:t> </w:t>
            </w:r>
            <w:r w:rsidR="00A91B98">
              <w:rPr>
                <w:rFonts w:ascii="Arial" w:hAnsi="Arial" w:cs="Arial"/>
                <w:noProof/>
                <w:sz w:val="22"/>
                <w:szCs w:val="22"/>
              </w:rPr>
              <w:t> </w:t>
            </w:r>
            <w:r w:rsidR="00A91B98">
              <w:rPr>
                <w:rFonts w:ascii="Arial" w:hAnsi="Arial" w:cs="Arial"/>
                <w:noProof/>
                <w:sz w:val="22"/>
                <w:szCs w:val="22"/>
              </w:rPr>
              <w:t> </w:t>
            </w:r>
            <w:r w:rsidR="00A91B98">
              <w:rPr>
                <w:rFonts w:ascii="Arial" w:hAnsi="Arial" w:cs="Arial"/>
                <w:noProof/>
                <w:sz w:val="22"/>
                <w:szCs w:val="22"/>
              </w:rPr>
              <w:t> </w:t>
            </w:r>
            <w:r>
              <w:fldChar w:fldCharType="end"/>
            </w:r>
            <w:bookmarkEnd w:id="0"/>
          </w:p>
        </w:tc>
      </w:tr>
      <w:tr w:rsidR="00D74372" w:rsidRPr="00FA1DB5" w14:paraId="4FA0A5EE" w14:textId="77777777" w:rsidTr="00FA1DB5">
        <w:trPr>
          <w:trHeight w:val="326"/>
        </w:trPr>
        <w:tc>
          <w:tcPr>
            <w:tcW w:w="5244" w:type="dxa"/>
            <w:vMerge/>
            <w:shd w:val="clear" w:color="auto" w:fill="auto"/>
          </w:tcPr>
          <w:p w14:paraId="09E8843C" w14:textId="77777777" w:rsidR="00D74372" w:rsidRPr="00FA1DB5" w:rsidRDefault="00D74372" w:rsidP="00FA1DB5">
            <w:pPr>
              <w:tabs>
                <w:tab w:val="left" w:pos="4536"/>
                <w:tab w:val="left" w:leader="underscore" w:pos="4820"/>
              </w:tabs>
              <w:rPr>
                <w:rFonts w:ascii="Arial" w:hAnsi="Arial" w:cs="Arial"/>
                <w:sz w:val="22"/>
              </w:rPr>
            </w:pPr>
          </w:p>
        </w:tc>
        <w:tc>
          <w:tcPr>
            <w:tcW w:w="5244" w:type="dxa"/>
            <w:tcBorders>
              <w:top w:val="single" w:sz="4" w:space="0" w:color="808080"/>
              <w:bottom w:val="single" w:sz="4" w:space="0" w:color="808080"/>
            </w:tcBorders>
            <w:shd w:val="clear" w:color="auto" w:fill="auto"/>
          </w:tcPr>
          <w:p w14:paraId="3825996F" w14:textId="77777777" w:rsidR="00D74372" w:rsidRPr="00FA1DB5" w:rsidRDefault="00D74372" w:rsidP="00FA1DB5">
            <w:pPr>
              <w:tabs>
                <w:tab w:val="left" w:pos="4536"/>
                <w:tab w:val="left" w:leader="underscore" w:pos="4820"/>
              </w:tabs>
              <w:rPr>
                <w:rFonts w:ascii="Arial" w:hAnsi="Arial" w:cs="Arial"/>
                <w:sz w:val="10"/>
                <w:szCs w:val="10"/>
              </w:rPr>
            </w:pPr>
          </w:p>
          <w:p w14:paraId="157C148A" w14:textId="77777777" w:rsidR="00BA2B93" w:rsidRPr="00FA1DB5" w:rsidRDefault="00BA2B93" w:rsidP="00FA1DB5">
            <w:pPr>
              <w:tabs>
                <w:tab w:val="left" w:pos="4536"/>
                <w:tab w:val="left" w:leader="underscore" w:pos="4820"/>
              </w:tabs>
              <w:rPr>
                <w:rFonts w:ascii="Arial" w:hAnsi="Arial" w:cs="Arial"/>
                <w:sz w:val="10"/>
                <w:szCs w:val="10"/>
              </w:rPr>
            </w:pPr>
          </w:p>
          <w:p w14:paraId="542CA41C" w14:textId="77777777" w:rsidR="00D74372" w:rsidRPr="00FA1DB5" w:rsidRDefault="00D74372" w:rsidP="00FA1DB5">
            <w:pPr>
              <w:tabs>
                <w:tab w:val="left" w:pos="4536"/>
                <w:tab w:val="left" w:leader="underscore" w:pos="4820"/>
              </w:tabs>
              <w:rPr>
                <w:rFonts w:ascii="Arial" w:hAnsi="Arial" w:cs="Arial"/>
                <w:sz w:val="22"/>
              </w:rPr>
            </w:pPr>
            <w:r>
              <w:rPr>
                <w:rFonts w:ascii="Arial" w:hAnsi="Arial" w:cs="Arial"/>
                <w:sz w:val="22"/>
                <w:szCs w:val="22"/>
              </w:rPr>
              <w:fldChar w:fldCharType="begin">
                <w:ffData>
                  <w:name w:val="Text2"/>
                  <w:enabled/>
                  <w:calcOnExit w:val="0"/>
                  <w:textInput/>
                </w:ffData>
              </w:fldChar>
            </w:r>
            <w:bookmarkStart w:id="1" w:name="Text2"/>
            <w:r w:rsidRPr="00FA1DB5">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91B98">
              <w:rPr>
                <w:rFonts w:ascii="Arial" w:hAnsi="Arial" w:cs="Arial"/>
                <w:noProof/>
                <w:sz w:val="22"/>
                <w:szCs w:val="22"/>
              </w:rPr>
              <w:t> </w:t>
            </w:r>
            <w:r w:rsidR="00A91B98">
              <w:rPr>
                <w:rFonts w:ascii="Arial" w:hAnsi="Arial" w:cs="Arial"/>
                <w:noProof/>
                <w:sz w:val="22"/>
                <w:szCs w:val="22"/>
              </w:rPr>
              <w:t> </w:t>
            </w:r>
            <w:r w:rsidR="00A91B98">
              <w:rPr>
                <w:rFonts w:ascii="Arial" w:hAnsi="Arial" w:cs="Arial"/>
                <w:noProof/>
                <w:sz w:val="22"/>
                <w:szCs w:val="22"/>
              </w:rPr>
              <w:t> </w:t>
            </w:r>
            <w:r w:rsidR="00A91B98">
              <w:rPr>
                <w:rFonts w:ascii="Arial" w:hAnsi="Arial" w:cs="Arial"/>
                <w:noProof/>
                <w:sz w:val="22"/>
                <w:szCs w:val="22"/>
              </w:rPr>
              <w:t> </w:t>
            </w:r>
            <w:r w:rsidR="00A91B98">
              <w:rPr>
                <w:rFonts w:ascii="Arial" w:hAnsi="Arial" w:cs="Arial"/>
                <w:noProof/>
                <w:sz w:val="22"/>
                <w:szCs w:val="22"/>
              </w:rPr>
              <w:t> </w:t>
            </w:r>
            <w:r>
              <w:fldChar w:fldCharType="end"/>
            </w:r>
            <w:bookmarkEnd w:id="1"/>
          </w:p>
        </w:tc>
      </w:tr>
    </w:tbl>
    <w:p w14:paraId="610A7A8B" w14:textId="77777777" w:rsidR="00C826AD" w:rsidRPr="006519E3" w:rsidRDefault="00C826AD" w:rsidP="00C826AD">
      <w:pPr>
        <w:tabs>
          <w:tab w:val="left" w:pos="5244"/>
          <w:tab w:val="left" w:leader="underscore" w:pos="6771"/>
        </w:tabs>
        <w:rPr>
          <w:rFonts w:ascii="Arial" w:hAnsi="Arial" w:cs="Arial"/>
          <w:sz w:val="4"/>
          <w:szCs w:val="4"/>
        </w:rPr>
      </w:pPr>
    </w:p>
    <w:tbl>
      <w:tblPr>
        <w:tblW w:w="0" w:type="auto"/>
        <w:tblLook w:val="01E0" w:firstRow="1" w:lastRow="1" w:firstColumn="1" w:lastColumn="1" w:noHBand="0" w:noVBand="0"/>
      </w:tblPr>
      <w:tblGrid>
        <w:gridCol w:w="5080"/>
        <w:gridCol w:w="1504"/>
        <w:gridCol w:w="3622"/>
      </w:tblGrid>
      <w:tr w:rsidR="00E273C8" w:rsidRPr="00FA1DB5" w14:paraId="672AF18A" w14:textId="77777777" w:rsidTr="00FA1DB5">
        <w:trPr>
          <w:trHeight w:val="326"/>
        </w:trPr>
        <w:tc>
          <w:tcPr>
            <w:tcW w:w="5244" w:type="dxa"/>
            <w:tcBorders>
              <w:right w:val="single" w:sz="4" w:space="0" w:color="808080"/>
            </w:tcBorders>
            <w:shd w:val="clear" w:color="auto" w:fill="auto"/>
          </w:tcPr>
          <w:p w14:paraId="6A0C1397" w14:textId="77777777" w:rsidR="00E273C8" w:rsidRPr="00FA1DB5" w:rsidRDefault="00E273C8" w:rsidP="00FA1DB5">
            <w:pPr>
              <w:tabs>
                <w:tab w:val="left" w:pos="4536"/>
                <w:tab w:val="left" w:leader="underscore" w:pos="4820"/>
              </w:tabs>
              <w:rPr>
                <w:rFonts w:ascii="Arial" w:hAnsi="Arial" w:cs="Arial"/>
                <w:sz w:val="22"/>
              </w:rPr>
            </w:pPr>
          </w:p>
        </w:tc>
        <w:tc>
          <w:tcPr>
            <w:tcW w:w="1527" w:type="dxa"/>
            <w:tcBorders>
              <w:left w:val="single" w:sz="4" w:space="0" w:color="808080"/>
              <w:bottom w:val="single" w:sz="4" w:space="0" w:color="808080"/>
              <w:right w:val="single" w:sz="4" w:space="0" w:color="808080"/>
            </w:tcBorders>
            <w:shd w:val="clear" w:color="auto" w:fill="auto"/>
          </w:tcPr>
          <w:p w14:paraId="6C5873AD" w14:textId="77777777" w:rsidR="00E273C8" w:rsidRPr="00FA1DB5" w:rsidRDefault="00E273C8" w:rsidP="00FA1DB5">
            <w:pPr>
              <w:tabs>
                <w:tab w:val="left" w:leader="underscore" w:pos="4820"/>
              </w:tabs>
              <w:rPr>
                <w:rFonts w:ascii="Arial" w:hAnsi="Arial" w:cs="Arial"/>
                <w:sz w:val="22"/>
                <w:szCs w:val="22"/>
              </w:rPr>
            </w:pPr>
            <w:r>
              <w:rPr>
                <w:rFonts w:ascii="Arial" w:hAnsi="Arial" w:cs="Arial"/>
                <w:sz w:val="22"/>
                <w:szCs w:val="22"/>
              </w:rPr>
              <w:fldChar w:fldCharType="begin">
                <w:ffData>
                  <w:name w:val="Text3"/>
                  <w:enabled/>
                  <w:calcOnExit w:val="0"/>
                  <w:textInput/>
                </w:ffData>
              </w:fldChar>
            </w:r>
            <w:bookmarkStart w:id="2" w:name="Text3"/>
            <w:r w:rsidRPr="00FA1DB5">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91B98">
              <w:rPr>
                <w:rFonts w:ascii="Arial" w:hAnsi="Arial" w:cs="Arial"/>
                <w:noProof/>
                <w:sz w:val="22"/>
                <w:szCs w:val="22"/>
              </w:rPr>
              <w:t> </w:t>
            </w:r>
            <w:r w:rsidR="00A91B98">
              <w:rPr>
                <w:rFonts w:ascii="Arial" w:hAnsi="Arial" w:cs="Arial"/>
                <w:noProof/>
                <w:sz w:val="22"/>
                <w:szCs w:val="22"/>
              </w:rPr>
              <w:t> </w:t>
            </w:r>
            <w:r w:rsidR="00A91B98">
              <w:rPr>
                <w:rFonts w:ascii="Arial" w:hAnsi="Arial" w:cs="Arial"/>
                <w:noProof/>
                <w:sz w:val="22"/>
                <w:szCs w:val="22"/>
              </w:rPr>
              <w:t> </w:t>
            </w:r>
            <w:r w:rsidR="00A91B98">
              <w:rPr>
                <w:rFonts w:ascii="Arial" w:hAnsi="Arial" w:cs="Arial"/>
                <w:noProof/>
                <w:sz w:val="22"/>
                <w:szCs w:val="22"/>
              </w:rPr>
              <w:t> </w:t>
            </w:r>
            <w:r w:rsidR="00A91B98">
              <w:rPr>
                <w:rFonts w:ascii="Arial" w:hAnsi="Arial" w:cs="Arial"/>
                <w:noProof/>
                <w:sz w:val="22"/>
                <w:szCs w:val="22"/>
              </w:rPr>
              <w:t> </w:t>
            </w:r>
            <w:r>
              <w:fldChar w:fldCharType="end"/>
            </w:r>
            <w:bookmarkEnd w:id="2"/>
          </w:p>
        </w:tc>
        <w:tc>
          <w:tcPr>
            <w:tcW w:w="3717" w:type="dxa"/>
            <w:tcBorders>
              <w:left w:val="single" w:sz="4" w:space="0" w:color="808080"/>
              <w:bottom w:val="single" w:sz="4" w:space="0" w:color="808080"/>
            </w:tcBorders>
            <w:shd w:val="clear" w:color="auto" w:fill="auto"/>
          </w:tcPr>
          <w:p w14:paraId="185A9C4D" w14:textId="77777777" w:rsidR="00E273C8" w:rsidRPr="00FA1DB5" w:rsidRDefault="008A020D" w:rsidP="00FA1DB5">
            <w:pPr>
              <w:tabs>
                <w:tab w:val="left" w:pos="4536"/>
                <w:tab w:val="left" w:leader="underscore" w:pos="4820"/>
              </w:tabs>
              <w:rPr>
                <w:rFonts w:ascii="Arial" w:hAnsi="Arial" w:cs="Arial"/>
                <w:sz w:val="22"/>
              </w:rPr>
            </w:pPr>
            <w:r>
              <w:rPr>
                <w:rFonts w:ascii="Arial" w:hAnsi="Arial" w:cs="Arial"/>
                <w:sz w:val="22"/>
                <w:szCs w:val="22"/>
              </w:rPr>
              <w:fldChar w:fldCharType="begin">
                <w:ffData>
                  <w:name w:val="Text3"/>
                  <w:enabled/>
                  <w:calcOnExit w:val="0"/>
                  <w:textInput/>
                </w:ffData>
              </w:fldChar>
            </w:r>
            <w:r w:rsidRPr="00FA1DB5">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91B98">
              <w:rPr>
                <w:rFonts w:ascii="Arial" w:hAnsi="Arial" w:cs="Arial"/>
                <w:noProof/>
                <w:sz w:val="22"/>
                <w:szCs w:val="22"/>
              </w:rPr>
              <w:t> </w:t>
            </w:r>
            <w:r w:rsidR="00A91B98">
              <w:rPr>
                <w:rFonts w:ascii="Arial" w:hAnsi="Arial" w:cs="Arial"/>
                <w:noProof/>
                <w:sz w:val="22"/>
                <w:szCs w:val="22"/>
              </w:rPr>
              <w:t> </w:t>
            </w:r>
            <w:r w:rsidR="00A91B98">
              <w:rPr>
                <w:rFonts w:ascii="Arial" w:hAnsi="Arial" w:cs="Arial"/>
                <w:noProof/>
                <w:sz w:val="22"/>
                <w:szCs w:val="22"/>
              </w:rPr>
              <w:t> </w:t>
            </w:r>
            <w:r w:rsidR="00A91B98">
              <w:rPr>
                <w:rFonts w:ascii="Arial" w:hAnsi="Arial" w:cs="Arial"/>
                <w:noProof/>
                <w:sz w:val="22"/>
                <w:szCs w:val="22"/>
              </w:rPr>
              <w:t> </w:t>
            </w:r>
            <w:r w:rsidR="00A91B98">
              <w:rPr>
                <w:rFonts w:ascii="Arial" w:hAnsi="Arial" w:cs="Arial"/>
                <w:noProof/>
                <w:sz w:val="22"/>
                <w:szCs w:val="22"/>
              </w:rPr>
              <w:t> </w:t>
            </w:r>
            <w:r>
              <w:fldChar w:fldCharType="end"/>
            </w:r>
          </w:p>
        </w:tc>
      </w:tr>
      <w:tr w:rsidR="00E273C8" w:rsidRPr="00FA1DB5" w14:paraId="1A07E662" w14:textId="77777777" w:rsidTr="00FA1DB5">
        <w:trPr>
          <w:trHeight w:val="326"/>
        </w:trPr>
        <w:tc>
          <w:tcPr>
            <w:tcW w:w="5244" w:type="dxa"/>
            <w:shd w:val="clear" w:color="auto" w:fill="auto"/>
          </w:tcPr>
          <w:p w14:paraId="7581247B" w14:textId="77777777" w:rsidR="00E273C8" w:rsidRPr="00FA1DB5" w:rsidRDefault="00E273C8" w:rsidP="00FA1DB5">
            <w:pPr>
              <w:tabs>
                <w:tab w:val="left" w:pos="4536"/>
                <w:tab w:val="left" w:leader="underscore" w:pos="4820"/>
              </w:tabs>
              <w:rPr>
                <w:rFonts w:ascii="Arial" w:hAnsi="Arial" w:cs="Arial"/>
                <w:sz w:val="22"/>
              </w:rPr>
            </w:pPr>
          </w:p>
        </w:tc>
        <w:tc>
          <w:tcPr>
            <w:tcW w:w="1527" w:type="dxa"/>
            <w:tcBorders>
              <w:top w:val="single" w:sz="4" w:space="0" w:color="808080"/>
            </w:tcBorders>
            <w:shd w:val="clear" w:color="auto" w:fill="auto"/>
          </w:tcPr>
          <w:p w14:paraId="76616B5B" w14:textId="77777777" w:rsidR="00E273C8" w:rsidRPr="00FA1DB5" w:rsidRDefault="00E273C8" w:rsidP="00FA1DB5">
            <w:pPr>
              <w:tabs>
                <w:tab w:val="left" w:pos="4536"/>
                <w:tab w:val="left" w:leader="underscore" w:pos="4820"/>
              </w:tabs>
              <w:rPr>
                <w:rFonts w:ascii="Arial" w:hAnsi="Arial" w:cs="Arial"/>
                <w:sz w:val="18"/>
                <w:szCs w:val="18"/>
              </w:rPr>
            </w:pPr>
            <w:r w:rsidRPr="00FA1DB5">
              <w:rPr>
                <w:rFonts w:ascii="Arial" w:hAnsi="Arial" w:cs="Arial"/>
                <w:sz w:val="18"/>
                <w:szCs w:val="18"/>
              </w:rPr>
              <w:t>PLZ</w:t>
            </w:r>
          </w:p>
        </w:tc>
        <w:tc>
          <w:tcPr>
            <w:tcW w:w="3717" w:type="dxa"/>
            <w:tcBorders>
              <w:top w:val="single" w:sz="4" w:space="0" w:color="808080"/>
            </w:tcBorders>
            <w:shd w:val="clear" w:color="auto" w:fill="auto"/>
          </w:tcPr>
          <w:p w14:paraId="126078D3" w14:textId="77777777" w:rsidR="00E273C8" w:rsidRPr="00FA1DB5" w:rsidRDefault="00E273C8" w:rsidP="00FA1DB5">
            <w:pPr>
              <w:tabs>
                <w:tab w:val="left" w:pos="4536"/>
                <w:tab w:val="left" w:leader="underscore" w:pos="4820"/>
              </w:tabs>
              <w:rPr>
                <w:rFonts w:ascii="Arial" w:hAnsi="Arial" w:cs="Arial"/>
                <w:sz w:val="18"/>
                <w:szCs w:val="18"/>
              </w:rPr>
            </w:pPr>
            <w:r w:rsidRPr="00FA1DB5">
              <w:rPr>
                <w:rFonts w:ascii="Arial" w:hAnsi="Arial" w:cs="Arial"/>
                <w:sz w:val="18"/>
                <w:szCs w:val="18"/>
              </w:rPr>
              <w:t>Ort</w:t>
            </w:r>
          </w:p>
        </w:tc>
      </w:tr>
    </w:tbl>
    <w:p w14:paraId="3C1E0C21" w14:textId="77777777" w:rsidR="000F712C" w:rsidRPr="00B670C7" w:rsidRDefault="000F712C" w:rsidP="000F712C">
      <w:pPr>
        <w:autoSpaceDE w:val="0"/>
        <w:autoSpaceDN w:val="0"/>
        <w:adjustRightInd w:val="0"/>
        <w:rPr>
          <w:rFonts w:ascii="Arial" w:hAnsi="Arial" w:cs="Arial"/>
          <w:b/>
          <w:bCs/>
          <w:caps/>
          <w:sz w:val="22"/>
          <w:szCs w:val="22"/>
        </w:rPr>
      </w:pPr>
    </w:p>
    <w:p w14:paraId="67C40F40" w14:textId="77777777" w:rsidR="005B53A1" w:rsidRPr="005B53A1" w:rsidRDefault="00E61E90" w:rsidP="005B53A1">
      <w:pPr>
        <w:pStyle w:val="Default"/>
        <w:rPr>
          <w:caps/>
          <w:sz w:val="26"/>
          <w:szCs w:val="26"/>
        </w:rPr>
      </w:pPr>
      <w:r>
        <w:rPr>
          <w:b/>
          <w:bCs/>
          <w:caps/>
          <w:sz w:val="26"/>
          <w:szCs w:val="26"/>
        </w:rPr>
        <w:t>Antrag auf Kategorienerweiterung /-änderung</w:t>
      </w:r>
      <w:r w:rsidR="005B53A1">
        <w:rPr>
          <w:b/>
          <w:bCs/>
          <w:caps/>
          <w:sz w:val="26"/>
          <w:szCs w:val="26"/>
        </w:rPr>
        <w:t xml:space="preserve"> zur </w:t>
      </w:r>
      <w:r w:rsidR="00B01CD7">
        <w:rPr>
          <w:b/>
          <w:bCs/>
          <w:caps/>
          <w:sz w:val="26"/>
          <w:szCs w:val="26"/>
        </w:rPr>
        <w:t xml:space="preserve">erteilten </w:t>
      </w:r>
      <w:r w:rsidR="00B01CD7">
        <w:rPr>
          <w:b/>
          <w:bCs/>
          <w:caps/>
          <w:sz w:val="26"/>
          <w:szCs w:val="26"/>
        </w:rPr>
        <w:br/>
      </w:r>
      <w:r w:rsidR="005B53A1">
        <w:rPr>
          <w:b/>
          <w:bCs/>
          <w:caps/>
          <w:sz w:val="26"/>
          <w:szCs w:val="26"/>
        </w:rPr>
        <w:t xml:space="preserve">Erlaubnis nach </w:t>
      </w:r>
      <w:r w:rsidR="005B53A1" w:rsidRPr="005B53A1">
        <w:rPr>
          <w:b/>
          <w:bCs/>
          <w:sz w:val="26"/>
          <w:szCs w:val="26"/>
        </w:rPr>
        <w:t>§ 34f GewO</w:t>
      </w:r>
    </w:p>
    <w:p w14:paraId="6789EC1B" w14:textId="77777777" w:rsidR="000F712C" w:rsidRDefault="000F712C" w:rsidP="00DA24E3">
      <w:pPr>
        <w:pStyle w:val="Textkrper"/>
        <w:rPr>
          <w:color w:val="000000"/>
          <w:sz w:val="22"/>
          <w:szCs w:val="22"/>
        </w:rPr>
      </w:pPr>
    </w:p>
    <w:p w14:paraId="3133AA31" w14:textId="77777777" w:rsidR="00E4437E" w:rsidRDefault="00E4437E" w:rsidP="000F712C">
      <w:pPr>
        <w:pStyle w:val="Textkrper"/>
        <w:rPr>
          <w:rFonts w:ascii="Arial" w:hAnsi="Arial" w:cs="Arial"/>
          <w:b w:val="0"/>
          <w:bCs w:val="0"/>
          <w:sz w:val="20"/>
        </w:rPr>
      </w:pPr>
    </w:p>
    <w:p w14:paraId="2614E03C" w14:textId="4EFA0D2D" w:rsidR="00E4437E" w:rsidRPr="00E61E90" w:rsidRDefault="00E61E90" w:rsidP="00E61E90">
      <w:pPr>
        <w:pStyle w:val="Default"/>
        <w:ind w:left="284" w:hanging="284"/>
        <w:rPr>
          <w:sz w:val="22"/>
          <w:szCs w:val="22"/>
        </w:rPr>
      </w:pPr>
      <w:r w:rsidRPr="00E61E90">
        <w:rPr>
          <w:b/>
          <w:bCs/>
          <w:sz w:val="22"/>
          <w:szCs w:val="22"/>
        </w:rPr>
        <w:t>1.</w:t>
      </w:r>
      <w:r w:rsidRPr="00E61E90">
        <w:rPr>
          <w:b/>
          <w:bCs/>
          <w:sz w:val="22"/>
          <w:szCs w:val="22"/>
        </w:rPr>
        <w:tab/>
      </w:r>
      <w:proofErr w:type="spellStart"/>
      <w:r w:rsidRPr="00E61E90">
        <w:rPr>
          <w:b/>
          <w:bCs/>
          <w:sz w:val="22"/>
          <w:szCs w:val="22"/>
        </w:rPr>
        <w:t>Antragsteller</w:t>
      </w:r>
      <w:r w:rsidR="000A152E">
        <w:rPr>
          <w:b/>
          <w:bCs/>
          <w:sz w:val="22"/>
          <w:szCs w:val="22"/>
        </w:rPr>
        <w:t>:in</w:t>
      </w:r>
      <w:proofErr w:type="spellEnd"/>
    </w:p>
    <w:p w14:paraId="09EB2DC0" w14:textId="77777777" w:rsidR="00E4437E" w:rsidRPr="00E61E90" w:rsidRDefault="00E4437E" w:rsidP="00E61E90">
      <w:pPr>
        <w:pStyle w:val="Default"/>
        <w:rPr>
          <w:sz w:val="10"/>
          <w:szCs w:val="10"/>
        </w:rPr>
      </w:pPr>
    </w:p>
    <w:p w14:paraId="1E46CAF6" w14:textId="77777777" w:rsidR="000F712C" w:rsidRPr="00E61E90" w:rsidRDefault="00E61E90" w:rsidP="00E61E90">
      <w:pPr>
        <w:pStyle w:val="Textkrper"/>
        <w:ind w:firstLine="284"/>
        <w:rPr>
          <w:rFonts w:ascii="Arial" w:hAnsi="Arial" w:cs="Arial"/>
          <w:bCs w:val="0"/>
          <w:sz w:val="22"/>
          <w:szCs w:val="22"/>
        </w:rPr>
      </w:pPr>
      <w:r w:rsidRPr="00E61E90">
        <w:rPr>
          <w:rFonts w:ascii="Arial" w:hAnsi="Arial" w:cs="Arial"/>
          <w:bCs w:val="0"/>
          <w:sz w:val="22"/>
          <w:szCs w:val="22"/>
        </w:rPr>
        <w:t>N</w:t>
      </w:r>
      <w:r w:rsidR="00E4437E" w:rsidRPr="00E61E90">
        <w:rPr>
          <w:rFonts w:ascii="Arial" w:hAnsi="Arial" w:cs="Arial"/>
          <w:bCs w:val="0"/>
          <w:sz w:val="22"/>
          <w:szCs w:val="22"/>
        </w:rPr>
        <w:t>atürliche Person</w:t>
      </w:r>
    </w:p>
    <w:p w14:paraId="1CE4F94A" w14:textId="77777777" w:rsidR="00E4437E" w:rsidRPr="00E61E90" w:rsidRDefault="00E4437E" w:rsidP="00E61E90">
      <w:pPr>
        <w:pStyle w:val="Textkrper"/>
        <w:ind w:left="360"/>
        <w:rPr>
          <w:rFonts w:ascii="Arial" w:hAnsi="Arial" w:cs="Arial"/>
          <w:b w:val="0"/>
          <w:bCs w:val="0"/>
          <w:sz w:val="10"/>
          <w:szCs w:val="10"/>
        </w:rPr>
      </w:pPr>
    </w:p>
    <w:tbl>
      <w:tblPr>
        <w:tblW w:w="10064" w:type="dxa"/>
        <w:tblInd w:w="392" w:type="dxa"/>
        <w:tblLook w:val="01E0" w:firstRow="1" w:lastRow="1" w:firstColumn="1" w:lastColumn="1" w:noHBand="0" w:noVBand="0"/>
      </w:tblPr>
      <w:tblGrid>
        <w:gridCol w:w="4789"/>
        <w:gridCol w:w="315"/>
        <w:gridCol w:w="4960"/>
      </w:tblGrid>
      <w:tr w:rsidR="008E31D8" w:rsidRPr="00E61E90" w14:paraId="15FBD2EE" w14:textId="77777777" w:rsidTr="00E61E90">
        <w:tc>
          <w:tcPr>
            <w:tcW w:w="4789" w:type="dxa"/>
            <w:shd w:val="clear" w:color="auto" w:fill="auto"/>
          </w:tcPr>
          <w:p w14:paraId="173C4F05" w14:textId="77777777" w:rsidR="008E31D8" w:rsidRPr="00E61E90" w:rsidRDefault="008E31D8" w:rsidP="00FA1DB5">
            <w:pPr>
              <w:pStyle w:val="berschrift1"/>
              <w:jc w:val="both"/>
              <w:rPr>
                <w:rFonts w:ascii="Arial" w:hAnsi="Arial" w:cs="Arial"/>
                <w:bCs/>
                <w:sz w:val="22"/>
                <w:szCs w:val="22"/>
              </w:rPr>
            </w:pPr>
            <w:r w:rsidRPr="00E61E90">
              <w:rPr>
                <w:rFonts w:ascii="Arial" w:hAnsi="Arial" w:cs="Arial"/>
                <w:sz w:val="22"/>
                <w:szCs w:val="22"/>
              </w:rPr>
              <w:t>Name:</w:t>
            </w:r>
          </w:p>
        </w:tc>
        <w:tc>
          <w:tcPr>
            <w:tcW w:w="315" w:type="dxa"/>
            <w:shd w:val="clear" w:color="auto" w:fill="auto"/>
          </w:tcPr>
          <w:p w14:paraId="7FB04310" w14:textId="77777777" w:rsidR="008E31D8" w:rsidRPr="00E61E90" w:rsidRDefault="008E31D8" w:rsidP="00FA1DB5">
            <w:pPr>
              <w:pStyle w:val="berschrift1"/>
              <w:jc w:val="both"/>
              <w:rPr>
                <w:rFonts w:ascii="Arial" w:hAnsi="Arial" w:cs="Arial"/>
                <w:bCs/>
                <w:sz w:val="22"/>
                <w:szCs w:val="22"/>
              </w:rPr>
            </w:pPr>
          </w:p>
        </w:tc>
        <w:tc>
          <w:tcPr>
            <w:tcW w:w="4960" w:type="dxa"/>
            <w:shd w:val="clear" w:color="auto" w:fill="auto"/>
          </w:tcPr>
          <w:p w14:paraId="2809AB42" w14:textId="77777777" w:rsidR="008E31D8" w:rsidRPr="00E61E90" w:rsidRDefault="008E31D8" w:rsidP="00FA1DB5">
            <w:pPr>
              <w:pStyle w:val="berschrift1"/>
              <w:jc w:val="both"/>
              <w:rPr>
                <w:rFonts w:ascii="Arial" w:hAnsi="Arial" w:cs="Arial"/>
                <w:bCs/>
                <w:sz w:val="22"/>
                <w:szCs w:val="22"/>
              </w:rPr>
            </w:pPr>
            <w:r w:rsidRPr="00E61E90">
              <w:rPr>
                <w:rFonts w:ascii="Arial" w:hAnsi="Arial" w:cs="Arial"/>
                <w:sz w:val="22"/>
                <w:szCs w:val="22"/>
              </w:rPr>
              <w:t>Geburtsname:</w:t>
            </w:r>
          </w:p>
        </w:tc>
      </w:tr>
      <w:tr w:rsidR="008E31D8" w:rsidRPr="00E61E90" w14:paraId="49761CC4" w14:textId="77777777" w:rsidTr="00E61E90">
        <w:tc>
          <w:tcPr>
            <w:tcW w:w="4789" w:type="dxa"/>
            <w:tcBorders>
              <w:left w:val="single" w:sz="4" w:space="0" w:color="808080"/>
              <w:bottom w:val="single" w:sz="4" w:space="0" w:color="808080"/>
            </w:tcBorders>
            <w:shd w:val="clear" w:color="auto" w:fill="auto"/>
          </w:tcPr>
          <w:p w14:paraId="78D7A0AA" w14:textId="77777777" w:rsidR="008E31D8" w:rsidRPr="00E61E90" w:rsidRDefault="008E31D8" w:rsidP="00FA1DB5">
            <w:pPr>
              <w:pStyle w:val="berschrift1"/>
              <w:jc w:val="both"/>
              <w:rPr>
                <w:rFonts w:ascii="Arial" w:hAnsi="Arial" w:cs="Arial"/>
                <w:bCs/>
                <w:sz w:val="10"/>
                <w:szCs w:val="10"/>
              </w:rPr>
            </w:pPr>
          </w:p>
          <w:p w14:paraId="033BA068" w14:textId="77777777" w:rsidR="008E31D8" w:rsidRPr="00E61E90" w:rsidRDefault="008E31D8" w:rsidP="00FA1DB5">
            <w:pPr>
              <w:pStyle w:val="berschrift1"/>
              <w:jc w:val="both"/>
              <w:rPr>
                <w:rFonts w:ascii="Arial" w:hAnsi="Arial" w:cs="Arial"/>
                <w:b/>
                <w:bCs/>
                <w:sz w:val="22"/>
                <w:szCs w:val="22"/>
              </w:rPr>
            </w:pPr>
            <w:r w:rsidRPr="00E61E90">
              <w:rPr>
                <w:rFonts w:ascii="Arial" w:hAnsi="Arial" w:cs="Arial"/>
                <w:bCs/>
                <w:sz w:val="22"/>
                <w:szCs w:val="22"/>
              </w:rPr>
              <w:fldChar w:fldCharType="begin">
                <w:ffData>
                  <w:name w:val="Text28"/>
                  <w:enabled/>
                  <w:calcOnExit w:val="0"/>
                  <w:textInput/>
                </w:ffData>
              </w:fldChar>
            </w:r>
            <w:r w:rsidRPr="00E61E90">
              <w:rPr>
                <w:rFonts w:ascii="Arial" w:hAnsi="Arial" w:cs="Arial"/>
                <w:bCs/>
                <w:sz w:val="22"/>
                <w:szCs w:val="22"/>
              </w:rPr>
              <w:instrText xml:space="preserve"> FORMTEXT </w:instrText>
            </w:r>
            <w:r w:rsidRPr="00E61E90">
              <w:rPr>
                <w:rFonts w:ascii="Arial" w:hAnsi="Arial" w:cs="Arial"/>
                <w:bCs/>
                <w:sz w:val="22"/>
                <w:szCs w:val="22"/>
              </w:rPr>
            </w:r>
            <w:r w:rsidRPr="00E61E90">
              <w:rPr>
                <w:rFonts w:ascii="Arial" w:hAnsi="Arial" w:cs="Arial"/>
                <w:bCs/>
                <w:sz w:val="22"/>
                <w:szCs w:val="22"/>
              </w:rPr>
              <w:fldChar w:fldCharType="separate"/>
            </w:r>
            <w:r w:rsidR="00A91B98">
              <w:rPr>
                <w:rFonts w:ascii="Arial" w:hAnsi="Arial" w:cs="Arial"/>
                <w:bCs/>
                <w:noProof/>
                <w:sz w:val="22"/>
                <w:szCs w:val="22"/>
              </w:rPr>
              <w:t> </w:t>
            </w:r>
            <w:r w:rsidR="00A91B98">
              <w:rPr>
                <w:rFonts w:ascii="Arial" w:hAnsi="Arial" w:cs="Arial"/>
                <w:bCs/>
                <w:noProof/>
                <w:sz w:val="22"/>
                <w:szCs w:val="22"/>
              </w:rPr>
              <w:t> </w:t>
            </w:r>
            <w:r w:rsidR="00A91B98">
              <w:rPr>
                <w:rFonts w:ascii="Arial" w:hAnsi="Arial" w:cs="Arial"/>
                <w:bCs/>
                <w:noProof/>
                <w:sz w:val="22"/>
                <w:szCs w:val="22"/>
              </w:rPr>
              <w:t> </w:t>
            </w:r>
            <w:r w:rsidR="00A91B98">
              <w:rPr>
                <w:rFonts w:ascii="Arial" w:hAnsi="Arial" w:cs="Arial"/>
                <w:bCs/>
                <w:noProof/>
                <w:sz w:val="22"/>
                <w:szCs w:val="22"/>
              </w:rPr>
              <w:t> </w:t>
            </w:r>
            <w:r w:rsidR="00A91B98">
              <w:rPr>
                <w:rFonts w:ascii="Arial" w:hAnsi="Arial" w:cs="Arial"/>
                <w:bCs/>
                <w:noProof/>
                <w:sz w:val="22"/>
                <w:szCs w:val="22"/>
              </w:rPr>
              <w:t> </w:t>
            </w:r>
            <w:r w:rsidRPr="00E61E90">
              <w:rPr>
                <w:rFonts w:ascii="Arial" w:hAnsi="Arial" w:cs="Arial"/>
                <w:bCs/>
                <w:sz w:val="22"/>
                <w:szCs w:val="22"/>
              </w:rPr>
              <w:fldChar w:fldCharType="end"/>
            </w:r>
          </w:p>
        </w:tc>
        <w:tc>
          <w:tcPr>
            <w:tcW w:w="315" w:type="dxa"/>
            <w:tcBorders>
              <w:right w:val="single" w:sz="4" w:space="0" w:color="808080"/>
            </w:tcBorders>
            <w:shd w:val="clear" w:color="auto" w:fill="auto"/>
          </w:tcPr>
          <w:p w14:paraId="218578FE" w14:textId="77777777" w:rsidR="008E31D8" w:rsidRPr="00E61E90" w:rsidRDefault="008E31D8" w:rsidP="00FA1DB5">
            <w:pPr>
              <w:pStyle w:val="berschrift1"/>
              <w:jc w:val="both"/>
              <w:rPr>
                <w:rFonts w:ascii="Arial" w:hAnsi="Arial" w:cs="Arial"/>
                <w:b/>
                <w:bCs/>
                <w:sz w:val="22"/>
                <w:szCs w:val="22"/>
              </w:rPr>
            </w:pPr>
          </w:p>
        </w:tc>
        <w:tc>
          <w:tcPr>
            <w:tcW w:w="4960" w:type="dxa"/>
            <w:tcBorders>
              <w:left w:val="single" w:sz="4" w:space="0" w:color="808080"/>
              <w:bottom w:val="single" w:sz="4" w:space="0" w:color="808080"/>
            </w:tcBorders>
            <w:shd w:val="clear" w:color="auto" w:fill="auto"/>
          </w:tcPr>
          <w:p w14:paraId="187F7F7F" w14:textId="77777777" w:rsidR="008E31D8" w:rsidRPr="00E61E90" w:rsidRDefault="008E31D8" w:rsidP="00FA1DB5">
            <w:pPr>
              <w:pStyle w:val="berschrift1"/>
              <w:jc w:val="both"/>
              <w:rPr>
                <w:rFonts w:ascii="Arial" w:hAnsi="Arial" w:cs="Arial"/>
                <w:bCs/>
                <w:sz w:val="10"/>
                <w:szCs w:val="10"/>
              </w:rPr>
            </w:pPr>
          </w:p>
          <w:p w14:paraId="6E4ADFBC" w14:textId="77777777" w:rsidR="008E31D8" w:rsidRPr="00E61E90" w:rsidRDefault="008E31D8" w:rsidP="00FA1DB5">
            <w:pPr>
              <w:pStyle w:val="berschrift1"/>
              <w:jc w:val="both"/>
              <w:rPr>
                <w:rFonts w:ascii="Arial" w:hAnsi="Arial" w:cs="Arial"/>
                <w:b/>
                <w:bCs/>
                <w:sz w:val="22"/>
                <w:szCs w:val="22"/>
              </w:rPr>
            </w:pPr>
            <w:r w:rsidRPr="00E61E90">
              <w:rPr>
                <w:rFonts w:ascii="Arial" w:hAnsi="Arial" w:cs="Arial"/>
                <w:bCs/>
                <w:sz w:val="22"/>
                <w:szCs w:val="22"/>
              </w:rPr>
              <w:fldChar w:fldCharType="begin">
                <w:ffData>
                  <w:name w:val="Text7"/>
                  <w:enabled/>
                  <w:calcOnExit w:val="0"/>
                  <w:textInput/>
                </w:ffData>
              </w:fldChar>
            </w:r>
            <w:r w:rsidRPr="00E61E90">
              <w:rPr>
                <w:rFonts w:ascii="Arial" w:hAnsi="Arial" w:cs="Arial"/>
                <w:bCs/>
                <w:sz w:val="22"/>
                <w:szCs w:val="22"/>
              </w:rPr>
              <w:instrText xml:space="preserve"> FORMTEXT </w:instrText>
            </w:r>
            <w:r w:rsidRPr="00E61E90">
              <w:rPr>
                <w:rFonts w:ascii="Arial" w:hAnsi="Arial" w:cs="Arial"/>
                <w:bCs/>
                <w:sz w:val="22"/>
                <w:szCs w:val="22"/>
              </w:rPr>
            </w:r>
            <w:r w:rsidRPr="00E61E90">
              <w:rPr>
                <w:rFonts w:ascii="Arial" w:hAnsi="Arial" w:cs="Arial"/>
                <w:bCs/>
                <w:sz w:val="22"/>
                <w:szCs w:val="22"/>
              </w:rPr>
              <w:fldChar w:fldCharType="separate"/>
            </w:r>
            <w:r w:rsidR="00A91B98">
              <w:rPr>
                <w:rFonts w:ascii="Arial" w:hAnsi="Arial" w:cs="Arial"/>
                <w:bCs/>
                <w:noProof/>
                <w:sz w:val="22"/>
                <w:szCs w:val="22"/>
              </w:rPr>
              <w:t> </w:t>
            </w:r>
            <w:r w:rsidR="00A91B98">
              <w:rPr>
                <w:rFonts w:ascii="Arial" w:hAnsi="Arial" w:cs="Arial"/>
                <w:bCs/>
                <w:noProof/>
                <w:sz w:val="22"/>
                <w:szCs w:val="22"/>
              </w:rPr>
              <w:t> </w:t>
            </w:r>
            <w:r w:rsidR="00A91B98">
              <w:rPr>
                <w:rFonts w:ascii="Arial" w:hAnsi="Arial" w:cs="Arial"/>
                <w:bCs/>
                <w:noProof/>
                <w:sz w:val="22"/>
                <w:szCs w:val="22"/>
              </w:rPr>
              <w:t> </w:t>
            </w:r>
            <w:r w:rsidR="00A91B98">
              <w:rPr>
                <w:rFonts w:ascii="Arial" w:hAnsi="Arial" w:cs="Arial"/>
                <w:bCs/>
                <w:noProof/>
                <w:sz w:val="22"/>
                <w:szCs w:val="22"/>
              </w:rPr>
              <w:t> </w:t>
            </w:r>
            <w:r w:rsidR="00A91B98">
              <w:rPr>
                <w:rFonts w:ascii="Arial" w:hAnsi="Arial" w:cs="Arial"/>
                <w:bCs/>
                <w:noProof/>
                <w:sz w:val="22"/>
                <w:szCs w:val="22"/>
              </w:rPr>
              <w:t> </w:t>
            </w:r>
            <w:r w:rsidRPr="00E61E90">
              <w:rPr>
                <w:rFonts w:ascii="Arial" w:hAnsi="Arial" w:cs="Arial"/>
                <w:bCs/>
                <w:sz w:val="22"/>
                <w:szCs w:val="22"/>
              </w:rPr>
              <w:fldChar w:fldCharType="end"/>
            </w:r>
          </w:p>
        </w:tc>
      </w:tr>
      <w:tr w:rsidR="008E31D8" w:rsidRPr="00E61E90" w14:paraId="61279426" w14:textId="77777777" w:rsidTr="00E61E90">
        <w:trPr>
          <w:trHeight w:val="181"/>
        </w:trPr>
        <w:tc>
          <w:tcPr>
            <w:tcW w:w="4789" w:type="dxa"/>
            <w:tcBorders>
              <w:top w:val="single" w:sz="4" w:space="0" w:color="808080"/>
            </w:tcBorders>
            <w:shd w:val="clear" w:color="auto" w:fill="auto"/>
          </w:tcPr>
          <w:p w14:paraId="533A7394" w14:textId="77777777" w:rsidR="008E31D8" w:rsidRPr="00E61E90" w:rsidRDefault="008E31D8" w:rsidP="00FA1DB5">
            <w:pPr>
              <w:pStyle w:val="berschrift1"/>
              <w:jc w:val="both"/>
              <w:rPr>
                <w:rFonts w:ascii="Arial" w:hAnsi="Arial" w:cs="Arial"/>
                <w:bCs/>
                <w:sz w:val="22"/>
                <w:szCs w:val="22"/>
              </w:rPr>
            </w:pPr>
          </w:p>
        </w:tc>
        <w:tc>
          <w:tcPr>
            <w:tcW w:w="315" w:type="dxa"/>
            <w:shd w:val="clear" w:color="auto" w:fill="auto"/>
          </w:tcPr>
          <w:p w14:paraId="0470CF95" w14:textId="77777777" w:rsidR="008E31D8" w:rsidRPr="00E61E90" w:rsidRDefault="008E31D8" w:rsidP="00FA1DB5">
            <w:pPr>
              <w:pStyle w:val="berschrift1"/>
              <w:jc w:val="both"/>
              <w:rPr>
                <w:rFonts w:ascii="Arial" w:hAnsi="Arial" w:cs="Arial"/>
                <w:b/>
                <w:bCs/>
                <w:sz w:val="22"/>
                <w:szCs w:val="22"/>
              </w:rPr>
            </w:pPr>
          </w:p>
        </w:tc>
        <w:tc>
          <w:tcPr>
            <w:tcW w:w="4960" w:type="dxa"/>
            <w:tcBorders>
              <w:top w:val="single" w:sz="4" w:space="0" w:color="808080"/>
            </w:tcBorders>
            <w:shd w:val="clear" w:color="auto" w:fill="auto"/>
          </w:tcPr>
          <w:p w14:paraId="76D8404C" w14:textId="77777777" w:rsidR="008E31D8" w:rsidRPr="00E61E90" w:rsidRDefault="008E31D8" w:rsidP="00FA1DB5">
            <w:pPr>
              <w:pStyle w:val="berschrift1"/>
              <w:spacing w:before="60"/>
              <w:jc w:val="both"/>
              <w:rPr>
                <w:rFonts w:ascii="Arial" w:hAnsi="Arial" w:cs="Arial"/>
                <w:bCs/>
                <w:sz w:val="22"/>
                <w:szCs w:val="22"/>
              </w:rPr>
            </w:pPr>
            <w:r w:rsidRPr="00E61E90">
              <w:rPr>
                <w:rFonts w:ascii="Arial" w:hAnsi="Arial" w:cs="Arial"/>
                <w:sz w:val="16"/>
                <w:szCs w:val="16"/>
              </w:rPr>
              <w:t>(nur bei Abweichung vom Familiennamen)</w:t>
            </w:r>
          </w:p>
        </w:tc>
      </w:tr>
      <w:tr w:rsidR="008E31D8" w:rsidRPr="00E61E90" w14:paraId="229E07C8" w14:textId="77777777" w:rsidTr="00E61E90">
        <w:trPr>
          <w:gridAfter w:val="2"/>
          <w:wAfter w:w="5275" w:type="dxa"/>
        </w:trPr>
        <w:tc>
          <w:tcPr>
            <w:tcW w:w="4789" w:type="dxa"/>
            <w:shd w:val="clear" w:color="auto" w:fill="auto"/>
          </w:tcPr>
          <w:p w14:paraId="466B6F6A" w14:textId="77777777" w:rsidR="008E31D8" w:rsidRPr="00E61E90" w:rsidRDefault="008E31D8" w:rsidP="00FA1DB5">
            <w:pPr>
              <w:rPr>
                <w:rFonts w:ascii="Arial" w:hAnsi="Arial" w:cs="Arial"/>
                <w:sz w:val="22"/>
                <w:szCs w:val="22"/>
              </w:rPr>
            </w:pPr>
            <w:r w:rsidRPr="00E61E90">
              <w:rPr>
                <w:rFonts w:ascii="Arial" w:hAnsi="Arial" w:cs="Arial"/>
                <w:sz w:val="22"/>
                <w:szCs w:val="22"/>
              </w:rPr>
              <w:t>Vorname(n):</w:t>
            </w:r>
          </w:p>
        </w:tc>
      </w:tr>
      <w:tr w:rsidR="008E31D8" w:rsidRPr="00E61E90" w14:paraId="04806BDD" w14:textId="77777777" w:rsidTr="00E61E90">
        <w:trPr>
          <w:gridAfter w:val="2"/>
          <w:wAfter w:w="5275" w:type="dxa"/>
        </w:trPr>
        <w:tc>
          <w:tcPr>
            <w:tcW w:w="4789" w:type="dxa"/>
            <w:tcBorders>
              <w:left w:val="single" w:sz="4" w:space="0" w:color="808080"/>
              <w:bottom w:val="single" w:sz="4" w:space="0" w:color="808080"/>
            </w:tcBorders>
            <w:shd w:val="clear" w:color="auto" w:fill="auto"/>
          </w:tcPr>
          <w:p w14:paraId="239D4811" w14:textId="77777777" w:rsidR="008E31D8" w:rsidRPr="00E61E90" w:rsidRDefault="008E31D8" w:rsidP="00FA1DB5">
            <w:pPr>
              <w:pStyle w:val="berschrift1"/>
              <w:jc w:val="both"/>
              <w:rPr>
                <w:rFonts w:ascii="Arial" w:hAnsi="Arial" w:cs="Arial"/>
                <w:bCs/>
                <w:sz w:val="10"/>
                <w:szCs w:val="10"/>
              </w:rPr>
            </w:pPr>
          </w:p>
          <w:p w14:paraId="63E287CB" w14:textId="77777777" w:rsidR="008E31D8" w:rsidRPr="00E61E90" w:rsidRDefault="008E31D8" w:rsidP="00FA1DB5">
            <w:pPr>
              <w:pStyle w:val="berschrift1"/>
              <w:jc w:val="both"/>
              <w:rPr>
                <w:rFonts w:ascii="Arial" w:hAnsi="Arial" w:cs="Arial"/>
                <w:b/>
                <w:bCs/>
                <w:sz w:val="22"/>
                <w:szCs w:val="22"/>
              </w:rPr>
            </w:pPr>
            <w:r w:rsidRPr="00E61E90">
              <w:rPr>
                <w:rFonts w:ascii="Arial" w:hAnsi="Arial" w:cs="Arial"/>
                <w:bCs/>
                <w:sz w:val="22"/>
                <w:szCs w:val="22"/>
              </w:rPr>
              <w:fldChar w:fldCharType="begin">
                <w:ffData>
                  <w:name w:val="Text28"/>
                  <w:enabled/>
                  <w:calcOnExit w:val="0"/>
                  <w:textInput/>
                </w:ffData>
              </w:fldChar>
            </w:r>
            <w:r w:rsidRPr="00E61E90">
              <w:rPr>
                <w:rFonts w:ascii="Arial" w:hAnsi="Arial" w:cs="Arial"/>
                <w:bCs/>
                <w:sz w:val="22"/>
                <w:szCs w:val="22"/>
              </w:rPr>
              <w:instrText xml:space="preserve"> FORMTEXT </w:instrText>
            </w:r>
            <w:r w:rsidRPr="00E61E90">
              <w:rPr>
                <w:rFonts w:ascii="Arial" w:hAnsi="Arial" w:cs="Arial"/>
                <w:bCs/>
                <w:sz w:val="22"/>
                <w:szCs w:val="22"/>
              </w:rPr>
            </w:r>
            <w:r w:rsidRPr="00E61E90">
              <w:rPr>
                <w:rFonts w:ascii="Arial" w:hAnsi="Arial" w:cs="Arial"/>
                <w:bCs/>
                <w:sz w:val="22"/>
                <w:szCs w:val="22"/>
              </w:rPr>
              <w:fldChar w:fldCharType="separate"/>
            </w:r>
            <w:r w:rsidR="00A91B98">
              <w:rPr>
                <w:rFonts w:ascii="Arial" w:hAnsi="Arial" w:cs="Arial"/>
                <w:bCs/>
                <w:noProof/>
                <w:sz w:val="22"/>
                <w:szCs w:val="22"/>
              </w:rPr>
              <w:t> </w:t>
            </w:r>
            <w:r w:rsidR="00A91B98">
              <w:rPr>
                <w:rFonts w:ascii="Arial" w:hAnsi="Arial" w:cs="Arial"/>
                <w:bCs/>
                <w:noProof/>
                <w:sz w:val="22"/>
                <w:szCs w:val="22"/>
              </w:rPr>
              <w:t> </w:t>
            </w:r>
            <w:r w:rsidR="00A91B98">
              <w:rPr>
                <w:rFonts w:ascii="Arial" w:hAnsi="Arial" w:cs="Arial"/>
                <w:bCs/>
                <w:noProof/>
                <w:sz w:val="22"/>
                <w:szCs w:val="22"/>
              </w:rPr>
              <w:t> </w:t>
            </w:r>
            <w:r w:rsidR="00A91B98">
              <w:rPr>
                <w:rFonts w:ascii="Arial" w:hAnsi="Arial" w:cs="Arial"/>
                <w:bCs/>
                <w:noProof/>
                <w:sz w:val="22"/>
                <w:szCs w:val="22"/>
              </w:rPr>
              <w:t> </w:t>
            </w:r>
            <w:r w:rsidR="00A91B98">
              <w:rPr>
                <w:rFonts w:ascii="Arial" w:hAnsi="Arial" w:cs="Arial"/>
                <w:bCs/>
                <w:noProof/>
                <w:sz w:val="22"/>
                <w:szCs w:val="22"/>
              </w:rPr>
              <w:t> </w:t>
            </w:r>
            <w:r w:rsidRPr="00E61E90">
              <w:rPr>
                <w:rFonts w:ascii="Arial" w:hAnsi="Arial" w:cs="Arial"/>
                <w:bCs/>
                <w:sz w:val="22"/>
                <w:szCs w:val="22"/>
              </w:rPr>
              <w:fldChar w:fldCharType="end"/>
            </w:r>
          </w:p>
        </w:tc>
      </w:tr>
      <w:tr w:rsidR="008E31D8" w:rsidRPr="00E61E90" w14:paraId="741B20D9" w14:textId="77777777" w:rsidTr="00E61E90">
        <w:trPr>
          <w:gridAfter w:val="2"/>
          <w:wAfter w:w="5275" w:type="dxa"/>
        </w:trPr>
        <w:tc>
          <w:tcPr>
            <w:tcW w:w="4789" w:type="dxa"/>
            <w:tcBorders>
              <w:top w:val="single" w:sz="4" w:space="0" w:color="808080"/>
            </w:tcBorders>
            <w:shd w:val="clear" w:color="auto" w:fill="auto"/>
          </w:tcPr>
          <w:p w14:paraId="4DB6AD17" w14:textId="77777777" w:rsidR="008E31D8" w:rsidRPr="00E61E90" w:rsidRDefault="008E31D8" w:rsidP="00FA1DB5">
            <w:pPr>
              <w:pStyle w:val="berschrift1"/>
              <w:spacing w:before="60"/>
              <w:jc w:val="both"/>
              <w:rPr>
                <w:rFonts w:ascii="Arial" w:hAnsi="Arial" w:cs="Arial"/>
                <w:bCs/>
                <w:sz w:val="22"/>
                <w:szCs w:val="22"/>
              </w:rPr>
            </w:pPr>
            <w:r w:rsidRPr="00E61E90">
              <w:rPr>
                <w:rFonts w:ascii="Arial" w:hAnsi="Arial" w:cs="Arial"/>
                <w:sz w:val="16"/>
                <w:szCs w:val="16"/>
              </w:rPr>
              <w:t>(Rufname an erster Stelle)</w:t>
            </w:r>
          </w:p>
        </w:tc>
      </w:tr>
      <w:tr w:rsidR="008E31D8" w:rsidRPr="00E61E90" w14:paraId="4543FF1E" w14:textId="77777777" w:rsidTr="00E61E90">
        <w:tc>
          <w:tcPr>
            <w:tcW w:w="4789" w:type="dxa"/>
            <w:shd w:val="clear" w:color="auto" w:fill="auto"/>
          </w:tcPr>
          <w:p w14:paraId="4FC80856" w14:textId="77777777" w:rsidR="008E31D8" w:rsidRPr="00E61E90" w:rsidRDefault="008E31D8" w:rsidP="00FA1DB5">
            <w:pPr>
              <w:pStyle w:val="berschrift1"/>
              <w:spacing w:before="100"/>
              <w:jc w:val="both"/>
              <w:rPr>
                <w:rFonts w:ascii="Arial" w:hAnsi="Arial" w:cs="Arial"/>
                <w:bCs/>
                <w:sz w:val="22"/>
                <w:szCs w:val="22"/>
              </w:rPr>
            </w:pPr>
            <w:r w:rsidRPr="00E61E90">
              <w:rPr>
                <w:rFonts w:ascii="Arial" w:hAnsi="Arial" w:cs="Arial"/>
                <w:sz w:val="22"/>
                <w:szCs w:val="22"/>
              </w:rPr>
              <w:t>Geburtsdatum:</w:t>
            </w:r>
          </w:p>
        </w:tc>
        <w:tc>
          <w:tcPr>
            <w:tcW w:w="315" w:type="dxa"/>
            <w:shd w:val="clear" w:color="auto" w:fill="auto"/>
          </w:tcPr>
          <w:p w14:paraId="47F4AD79" w14:textId="77777777" w:rsidR="008E31D8" w:rsidRPr="00E61E90" w:rsidRDefault="008E31D8" w:rsidP="00FA1DB5">
            <w:pPr>
              <w:pStyle w:val="berschrift1"/>
              <w:spacing w:before="100"/>
              <w:jc w:val="both"/>
              <w:rPr>
                <w:rFonts w:ascii="Arial" w:hAnsi="Arial" w:cs="Arial"/>
                <w:bCs/>
                <w:sz w:val="22"/>
                <w:szCs w:val="22"/>
              </w:rPr>
            </w:pPr>
          </w:p>
        </w:tc>
        <w:tc>
          <w:tcPr>
            <w:tcW w:w="4960" w:type="dxa"/>
            <w:shd w:val="clear" w:color="auto" w:fill="auto"/>
          </w:tcPr>
          <w:p w14:paraId="10AFD9D2" w14:textId="77777777" w:rsidR="008E31D8" w:rsidRPr="00E61E90" w:rsidRDefault="008E31D8" w:rsidP="00FA1DB5">
            <w:pPr>
              <w:pStyle w:val="berschrift1"/>
              <w:spacing w:before="100"/>
              <w:jc w:val="both"/>
              <w:rPr>
                <w:rFonts w:ascii="Arial" w:hAnsi="Arial" w:cs="Arial"/>
                <w:szCs w:val="24"/>
              </w:rPr>
            </w:pPr>
            <w:r w:rsidRPr="00E61E90">
              <w:rPr>
                <w:rFonts w:ascii="Arial" w:hAnsi="Arial" w:cs="Arial"/>
                <w:sz w:val="22"/>
                <w:szCs w:val="22"/>
              </w:rPr>
              <w:t>Vermittlerregisternummer</w:t>
            </w:r>
          </w:p>
        </w:tc>
      </w:tr>
      <w:tr w:rsidR="008E31D8" w:rsidRPr="00E61E90" w14:paraId="3221D7FD" w14:textId="77777777" w:rsidTr="00E61E90">
        <w:tc>
          <w:tcPr>
            <w:tcW w:w="4789" w:type="dxa"/>
            <w:tcBorders>
              <w:left w:val="single" w:sz="4" w:space="0" w:color="808080"/>
              <w:bottom w:val="single" w:sz="4" w:space="0" w:color="808080"/>
            </w:tcBorders>
            <w:shd w:val="clear" w:color="auto" w:fill="auto"/>
          </w:tcPr>
          <w:p w14:paraId="5C9EF3B8" w14:textId="77777777" w:rsidR="008E31D8" w:rsidRPr="00E61E90" w:rsidRDefault="008E31D8" w:rsidP="00FA1DB5">
            <w:pPr>
              <w:pStyle w:val="berschrift1"/>
              <w:jc w:val="both"/>
              <w:rPr>
                <w:rFonts w:ascii="Arial" w:hAnsi="Arial" w:cs="Arial"/>
                <w:bCs/>
                <w:sz w:val="10"/>
                <w:szCs w:val="10"/>
              </w:rPr>
            </w:pPr>
          </w:p>
          <w:p w14:paraId="58F8C12B" w14:textId="77777777" w:rsidR="008E31D8" w:rsidRPr="00E61E90" w:rsidRDefault="008E31D8" w:rsidP="00FA1DB5">
            <w:pPr>
              <w:pStyle w:val="berschrift1"/>
              <w:jc w:val="both"/>
              <w:rPr>
                <w:rFonts w:ascii="Arial" w:hAnsi="Arial" w:cs="Arial"/>
                <w:b/>
                <w:bCs/>
                <w:sz w:val="22"/>
                <w:szCs w:val="22"/>
              </w:rPr>
            </w:pPr>
            <w:r w:rsidRPr="00E61E90">
              <w:rPr>
                <w:rFonts w:ascii="Arial" w:hAnsi="Arial" w:cs="Arial"/>
                <w:bCs/>
                <w:sz w:val="22"/>
                <w:szCs w:val="22"/>
              </w:rPr>
              <w:fldChar w:fldCharType="begin">
                <w:ffData>
                  <w:name w:val="Text28"/>
                  <w:enabled/>
                  <w:calcOnExit w:val="0"/>
                  <w:textInput/>
                </w:ffData>
              </w:fldChar>
            </w:r>
            <w:r w:rsidRPr="00E61E90">
              <w:rPr>
                <w:rFonts w:ascii="Arial" w:hAnsi="Arial" w:cs="Arial"/>
                <w:bCs/>
                <w:sz w:val="22"/>
                <w:szCs w:val="22"/>
              </w:rPr>
              <w:instrText xml:space="preserve"> FORMTEXT </w:instrText>
            </w:r>
            <w:r w:rsidRPr="00E61E90">
              <w:rPr>
                <w:rFonts w:ascii="Arial" w:hAnsi="Arial" w:cs="Arial"/>
                <w:bCs/>
                <w:sz w:val="22"/>
                <w:szCs w:val="22"/>
              </w:rPr>
            </w:r>
            <w:r w:rsidRPr="00E61E90">
              <w:rPr>
                <w:rFonts w:ascii="Arial" w:hAnsi="Arial" w:cs="Arial"/>
                <w:bCs/>
                <w:sz w:val="22"/>
                <w:szCs w:val="22"/>
              </w:rPr>
              <w:fldChar w:fldCharType="separate"/>
            </w:r>
            <w:r w:rsidR="00A91B98">
              <w:rPr>
                <w:rFonts w:ascii="Arial" w:hAnsi="Arial" w:cs="Arial"/>
                <w:bCs/>
                <w:noProof/>
                <w:sz w:val="22"/>
                <w:szCs w:val="22"/>
              </w:rPr>
              <w:t> </w:t>
            </w:r>
            <w:r w:rsidR="00A91B98">
              <w:rPr>
                <w:rFonts w:ascii="Arial" w:hAnsi="Arial" w:cs="Arial"/>
                <w:bCs/>
                <w:noProof/>
                <w:sz w:val="22"/>
                <w:szCs w:val="22"/>
              </w:rPr>
              <w:t> </w:t>
            </w:r>
            <w:r w:rsidR="00A91B98">
              <w:rPr>
                <w:rFonts w:ascii="Arial" w:hAnsi="Arial" w:cs="Arial"/>
                <w:bCs/>
                <w:noProof/>
                <w:sz w:val="22"/>
                <w:szCs w:val="22"/>
              </w:rPr>
              <w:t> </w:t>
            </w:r>
            <w:r w:rsidR="00A91B98">
              <w:rPr>
                <w:rFonts w:ascii="Arial" w:hAnsi="Arial" w:cs="Arial"/>
                <w:bCs/>
                <w:noProof/>
                <w:sz w:val="22"/>
                <w:szCs w:val="22"/>
              </w:rPr>
              <w:t> </w:t>
            </w:r>
            <w:r w:rsidR="00A91B98">
              <w:rPr>
                <w:rFonts w:ascii="Arial" w:hAnsi="Arial" w:cs="Arial"/>
                <w:bCs/>
                <w:noProof/>
                <w:sz w:val="22"/>
                <w:szCs w:val="22"/>
              </w:rPr>
              <w:t> </w:t>
            </w:r>
            <w:r w:rsidRPr="00E61E90">
              <w:rPr>
                <w:rFonts w:ascii="Arial" w:hAnsi="Arial" w:cs="Arial"/>
                <w:bCs/>
                <w:sz w:val="22"/>
                <w:szCs w:val="22"/>
              </w:rPr>
              <w:fldChar w:fldCharType="end"/>
            </w:r>
          </w:p>
        </w:tc>
        <w:tc>
          <w:tcPr>
            <w:tcW w:w="315" w:type="dxa"/>
            <w:tcBorders>
              <w:right w:val="single" w:sz="4" w:space="0" w:color="808080"/>
            </w:tcBorders>
            <w:shd w:val="clear" w:color="auto" w:fill="auto"/>
          </w:tcPr>
          <w:p w14:paraId="5A177AF7" w14:textId="77777777" w:rsidR="008E31D8" w:rsidRPr="00E61E90" w:rsidRDefault="008E31D8" w:rsidP="00FA1DB5">
            <w:pPr>
              <w:pStyle w:val="berschrift1"/>
              <w:jc w:val="both"/>
              <w:rPr>
                <w:rFonts w:ascii="Arial" w:hAnsi="Arial" w:cs="Arial"/>
                <w:b/>
                <w:bCs/>
                <w:sz w:val="22"/>
                <w:szCs w:val="22"/>
              </w:rPr>
            </w:pPr>
          </w:p>
        </w:tc>
        <w:tc>
          <w:tcPr>
            <w:tcW w:w="4960" w:type="dxa"/>
            <w:tcBorders>
              <w:left w:val="single" w:sz="4" w:space="0" w:color="808080"/>
              <w:bottom w:val="single" w:sz="4" w:space="0" w:color="808080"/>
            </w:tcBorders>
            <w:shd w:val="clear" w:color="auto" w:fill="auto"/>
          </w:tcPr>
          <w:p w14:paraId="51D54898" w14:textId="77777777" w:rsidR="008E31D8" w:rsidRPr="00E61E90" w:rsidRDefault="008E31D8" w:rsidP="00FA1DB5">
            <w:pPr>
              <w:pStyle w:val="berschrift1"/>
              <w:jc w:val="both"/>
              <w:rPr>
                <w:rFonts w:ascii="Arial" w:hAnsi="Arial" w:cs="Arial"/>
                <w:bCs/>
                <w:sz w:val="10"/>
                <w:szCs w:val="10"/>
              </w:rPr>
            </w:pPr>
          </w:p>
          <w:p w14:paraId="7E4EDA83" w14:textId="77777777" w:rsidR="008E31D8" w:rsidRPr="00E61E90" w:rsidRDefault="008E31D8" w:rsidP="00FA1DB5">
            <w:pPr>
              <w:pStyle w:val="berschrift1"/>
              <w:jc w:val="both"/>
              <w:rPr>
                <w:rFonts w:ascii="Arial" w:hAnsi="Arial" w:cs="Arial"/>
                <w:b/>
                <w:bCs/>
                <w:sz w:val="22"/>
                <w:szCs w:val="22"/>
              </w:rPr>
            </w:pPr>
            <w:r w:rsidRPr="00E61E90">
              <w:rPr>
                <w:rFonts w:ascii="Arial" w:hAnsi="Arial" w:cs="Arial"/>
                <w:bCs/>
                <w:sz w:val="22"/>
                <w:szCs w:val="22"/>
              </w:rPr>
              <w:fldChar w:fldCharType="begin">
                <w:ffData>
                  <w:name w:val="Text7"/>
                  <w:enabled/>
                  <w:calcOnExit w:val="0"/>
                  <w:textInput/>
                </w:ffData>
              </w:fldChar>
            </w:r>
            <w:r w:rsidRPr="00E61E90">
              <w:rPr>
                <w:rFonts w:ascii="Arial" w:hAnsi="Arial" w:cs="Arial"/>
                <w:bCs/>
                <w:sz w:val="22"/>
                <w:szCs w:val="22"/>
              </w:rPr>
              <w:instrText xml:space="preserve"> FORMTEXT </w:instrText>
            </w:r>
            <w:r w:rsidRPr="00E61E90">
              <w:rPr>
                <w:rFonts w:ascii="Arial" w:hAnsi="Arial" w:cs="Arial"/>
                <w:bCs/>
                <w:sz w:val="22"/>
                <w:szCs w:val="22"/>
              </w:rPr>
            </w:r>
            <w:r w:rsidRPr="00E61E90">
              <w:rPr>
                <w:rFonts w:ascii="Arial" w:hAnsi="Arial" w:cs="Arial"/>
                <w:bCs/>
                <w:sz w:val="22"/>
                <w:szCs w:val="22"/>
              </w:rPr>
              <w:fldChar w:fldCharType="separate"/>
            </w:r>
            <w:r w:rsidR="00A91B98">
              <w:rPr>
                <w:rFonts w:ascii="Arial" w:hAnsi="Arial" w:cs="Arial"/>
                <w:bCs/>
                <w:noProof/>
                <w:sz w:val="22"/>
                <w:szCs w:val="22"/>
              </w:rPr>
              <w:t> </w:t>
            </w:r>
            <w:r w:rsidR="00A91B98">
              <w:rPr>
                <w:rFonts w:ascii="Arial" w:hAnsi="Arial" w:cs="Arial"/>
                <w:bCs/>
                <w:noProof/>
                <w:sz w:val="22"/>
                <w:szCs w:val="22"/>
              </w:rPr>
              <w:t> </w:t>
            </w:r>
            <w:r w:rsidR="00A91B98">
              <w:rPr>
                <w:rFonts w:ascii="Arial" w:hAnsi="Arial" w:cs="Arial"/>
                <w:bCs/>
                <w:noProof/>
                <w:sz w:val="22"/>
                <w:szCs w:val="22"/>
              </w:rPr>
              <w:t> </w:t>
            </w:r>
            <w:r w:rsidR="00A91B98">
              <w:rPr>
                <w:rFonts w:ascii="Arial" w:hAnsi="Arial" w:cs="Arial"/>
                <w:bCs/>
                <w:noProof/>
                <w:sz w:val="22"/>
                <w:szCs w:val="22"/>
              </w:rPr>
              <w:t> </w:t>
            </w:r>
            <w:r w:rsidR="00A91B98">
              <w:rPr>
                <w:rFonts w:ascii="Arial" w:hAnsi="Arial" w:cs="Arial"/>
                <w:bCs/>
                <w:noProof/>
                <w:sz w:val="22"/>
                <w:szCs w:val="22"/>
              </w:rPr>
              <w:t> </w:t>
            </w:r>
            <w:r w:rsidRPr="00E61E90">
              <w:rPr>
                <w:rFonts w:ascii="Arial" w:hAnsi="Arial" w:cs="Arial"/>
                <w:bCs/>
                <w:sz w:val="22"/>
                <w:szCs w:val="22"/>
              </w:rPr>
              <w:fldChar w:fldCharType="end"/>
            </w:r>
          </w:p>
        </w:tc>
      </w:tr>
    </w:tbl>
    <w:p w14:paraId="5767DD40" w14:textId="77777777" w:rsidR="00E61E90" w:rsidRDefault="00E61E90" w:rsidP="00E61E90">
      <w:pPr>
        <w:pStyle w:val="Textkrper"/>
        <w:rPr>
          <w:rFonts w:ascii="Arial" w:hAnsi="Arial" w:cs="Arial"/>
          <w:b w:val="0"/>
          <w:bCs w:val="0"/>
          <w:sz w:val="22"/>
          <w:szCs w:val="22"/>
        </w:rPr>
      </w:pPr>
    </w:p>
    <w:p w14:paraId="469FC002" w14:textId="77777777" w:rsidR="00E4437E" w:rsidRPr="00E61E90" w:rsidRDefault="00E61E90" w:rsidP="00E61E90">
      <w:pPr>
        <w:pStyle w:val="Textkrper"/>
        <w:rPr>
          <w:rFonts w:ascii="Arial" w:hAnsi="Arial" w:cs="Arial"/>
          <w:bCs w:val="0"/>
          <w:sz w:val="22"/>
          <w:szCs w:val="22"/>
          <w:u w:val="single"/>
        </w:rPr>
      </w:pPr>
      <w:r w:rsidRPr="00E61E90">
        <w:rPr>
          <w:rFonts w:ascii="Arial" w:hAnsi="Arial" w:cs="Arial"/>
          <w:bCs w:val="0"/>
          <w:sz w:val="22"/>
          <w:szCs w:val="22"/>
          <w:u w:val="single"/>
        </w:rPr>
        <w:t>ODER</w:t>
      </w:r>
    </w:p>
    <w:p w14:paraId="7995EBCF" w14:textId="77777777" w:rsidR="00E61E90" w:rsidRPr="00E61E90" w:rsidRDefault="00E61E90" w:rsidP="00E61E90">
      <w:pPr>
        <w:pStyle w:val="Textkrper"/>
        <w:rPr>
          <w:rFonts w:ascii="Arial" w:hAnsi="Arial" w:cs="Arial"/>
          <w:b w:val="0"/>
          <w:bCs w:val="0"/>
          <w:sz w:val="22"/>
          <w:szCs w:val="22"/>
        </w:rPr>
      </w:pPr>
    </w:p>
    <w:p w14:paraId="0784514C" w14:textId="77777777" w:rsidR="0093190A" w:rsidRPr="00E61E90" w:rsidRDefault="00E61E90" w:rsidP="00E61E90">
      <w:pPr>
        <w:pStyle w:val="Default"/>
        <w:ind w:firstLine="284"/>
        <w:rPr>
          <w:sz w:val="22"/>
          <w:szCs w:val="22"/>
        </w:rPr>
      </w:pPr>
      <w:r w:rsidRPr="00E61E90">
        <w:rPr>
          <w:b/>
          <w:bCs/>
          <w:sz w:val="22"/>
          <w:szCs w:val="22"/>
        </w:rPr>
        <w:t>J</w:t>
      </w:r>
      <w:r w:rsidR="0093190A" w:rsidRPr="00E61E90">
        <w:rPr>
          <w:b/>
          <w:bCs/>
          <w:sz w:val="22"/>
          <w:szCs w:val="22"/>
        </w:rPr>
        <w:t>uristische Person</w:t>
      </w:r>
    </w:p>
    <w:p w14:paraId="7A2F9611" w14:textId="77777777" w:rsidR="00E4437E" w:rsidRPr="00E61E90" w:rsidRDefault="00E4437E" w:rsidP="00E61E90">
      <w:pPr>
        <w:pStyle w:val="Textkrper"/>
        <w:rPr>
          <w:rFonts w:ascii="Arial" w:hAnsi="Arial" w:cs="Arial"/>
          <w:b w:val="0"/>
          <w:bCs w:val="0"/>
          <w:sz w:val="10"/>
          <w:szCs w:val="10"/>
        </w:rPr>
      </w:pPr>
    </w:p>
    <w:tbl>
      <w:tblPr>
        <w:tblW w:w="0" w:type="auto"/>
        <w:tblInd w:w="392" w:type="dxa"/>
        <w:tblLook w:val="01E0" w:firstRow="1" w:lastRow="1" w:firstColumn="1" w:lastColumn="1" w:noHBand="0" w:noVBand="0"/>
      </w:tblPr>
      <w:tblGrid>
        <w:gridCol w:w="9814"/>
      </w:tblGrid>
      <w:tr w:rsidR="0093190A" w:rsidRPr="00E61E90" w14:paraId="3614C60F" w14:textId="77777777" w:rsidTr="00E61E90">
        <w:tc>
          <w:tcPr>
            <w:tcW w:w="10030" w:type="dxa"/>
            <w:shd w:val="clear" w:color="auto" w:fill="auto"/>
          </w:tcPr>
          <w:p w14:paraId="0E9CF2A1" w14:textId="77777777" w:rsidR="0093190A" w:rsidRPr="00E61E90" w:rsidRDefault="0093190A" w:rsidP="00FA1DB5">
            <w:pPr>
              <w:rPr>
                <w:rFonts w:ascii="Arial" w:hAnsi="Arial" w:cs="Arial"/>
                <w:bCs/>
                <w:sz w:val="22"/>
                <w:szCs w:val="22"/>
              </w:rPr>
            </w:pPr>
            <w:r w:rsidRPr="00E61E90">
              <w:rPr>
                <w:rFonts w:ascii="Arial" w:hAnsi="Arial" w:cs="Arial"/>
                <w:sz w:val="22"/>
                <w:szCs w:val="22"/>
              </w:rPr>
              <w:t>Im Handels-, Genossenschafts- oder Vereinsregister eingetragener Name mit Rechtsform</w:t>
            </w:r>
          </w:p>
        </w:tc>
      </w:tr>
      <w:tr w:rsidR="0093190A" w:rsidRPr="00E61E90" w14:paraId="23C4BF53" w14:textId="77777777" w:rsidTr="00E61E90">
        <w:tc>
          <w:tcPr>
            <w:tcW w:w="10030" w:type="dxa"/>
            <w:tcBorders>
              <w:left w:val="single" w:sz="4" w:space="0" w:color="808080"/>
              <w:bottom w:val="single" w:sz="4" w:space="0" w:color="808080"/>
            </w:tcBorders>
            <w:shd w:val="clear" w:color="auto" w:fill="auto"/>
          </w:tcPr>
          <w:p w14:paraId="55FEF06F" w14:textId="77777777" w:rsidR="0093190A" w:rsidRPr="00E61E90" w:rsidRDefault="0093190A" w:rsidP="00FA1DB5">
            <w:pPr>
              <w:pStyle w:val="berschrift1"/>
              <w:jc w:val="both"/>
              <w:rPr>
                <w:rFonts w:ascii="Arial" w:hAnsi="Arial" w:cs="Arial"/>
                <w:bCs/>
                <w:sz w:val="10"/>
                <w:szCs w:val="10"/>
              </w:rPr>
            </w:pPr>
          </w:p>
          <w:p w14:paraId="305ABB00" w14:textId="77777777" w:rsidR="0093190A" w:rsidRPr="00E61E90" w:rsidRDefault="0093190A" w:rsidP="00FA1DB5">
            <w:pPr>
              <w:pStyle w:val="berschrift1"/>
              <w:jc w:val="both"/>
              <w:rPr>
                <w:rFonts w:ascii="Arial" w:hAnsi="Arial" w:cs="Arial"/>
                <w:b/>
                <w:bCs/>
                <w:sz w:val="22"/>
                <w:szCs w:val="22"/>
              </w:rPr>
            </w:pPr>
            <w:r w:rsidRPr="00E61E90">
              <w:rPr>
                <w:rFonts w:ascii="Arial" w:hAnsi="Arial" w:cs="Arial"/>
                <w:bCs/>
                <w:sz w:val="22"/>
                <w:szCs w:val="22"/>
              </w:rPr>
              <w:fldChar w:fldCharType="begin">
                <w:ffData>
                  <w:name w:val="Text28"/>
                  <w:enabled/>
                  <w:calcOnExit w:val="0"/>
                  <w:textInput/>
                </w:ffData>
              </w:fldChar>
            </w:r>
            <w:r w:rsidRPr="00E61E90">
              <w:rPr>
                <w:rFonts w:ascii="Arial" w:hAnsi="Arial" w:cs="Arial"/>
                <w:bCs/>
                <w:sz w:val="22"/>
                <w:szCs w:val="22"/>
              </w:rPr>
              <w:instrText xml:space="preserve"> FORMTEXT </w:instrText>
            </w:r>
            <w:r w:rsidRPr="00E61E90">
              <w:rPr>
                <w:rFonts w:ascii="Arial" w:hAnsi="Arial" w:cs="Arial"/>
                <w:bCs/>
                <w:sz w:val="22"/>
                <w:szCs w:val="22"/>
              </w:rPr>
            </w:r>
            <w:r w:rsidRPr="00E61E90">
              <w:rPr>
                <w:rFonts w:ascii="Arial" w:hAnsi="Arial" w:cs="Arial"/>
                <w:bCs/>
                <w:sz w:val="22"/>
                <w:szCs w:val="22"/>
              </w:rPr>
              <w:fldChar w:fldCharType="separate"/>
            </w:r>
            <w:r w:rsidR="00A91B98">
              <w:rPr>
                <w:rFonts w:ascii="Arial" w:hAnsi="Arial" w:cs="Arial"/>
                <w:bCs/>
                <w:noProof/>
                <w:sz w:val="22"/>
                <w:szCs w:val="22"/>
              </w:rPr>
              <w:t> </w:t>
            </w:r>
            <w:r w:rsidR="00A91B98">
              <w:rPr>
                <w:rFonts w:ascii="Arial" w:hAnsi="Arial" w:cs="Arial"/>
                <w:bCs/>
                <w:noProof/>
                <w:sz w:val="22"/>
                <w:szCs w:val="22"/>
              </w:rPr>
              <w:t> </w:t>
            </w:r>
            <w:r w:rsidR="00A91B98">
              <w:rPr>
                <w:rFonts w:ascii="Arial" w:hAnsi="Arial" w:cs="Arial"/>
                <w:bCs/>
                <w:noProof/>
                <w:sz w:val="22"/>
                <w:szCs w:val="22"/>
              </w:rPr>
              <w:t> </w:t>
            </w:r>
            <w:r w:rsidR="00A91B98">
              <w:rPr>
                <w:rFonts w:ascii="Arial" w:hAnsi="Arial" w:cs="Arial"/>
                <w:bCs/>
                <w:noProof/>
                <w:sz w:val="22"/>
                <w:szCs w:val="22"/>
              </w:rPr>
              <w:t> </w:t>
            </w:r>
            <w:r w:rsidR="00A91B98">
              <w:rPr>
                <w:rFonts w:ascii="Arial" w:hAnsi="Arial" w:cs="Arial"/>
                <w:bCs/>
                <w:noProof/>
                <w:sz w:val="22"/>
                <w:szCs w:val="22"/>
              </w:rPr>
              <w:t> </w:t>
            </w:r>
            <w:r w:rsidRPr="00E61E90">
              <w:rPr>
                <w:rFonts w:ascii="Arial" w:hAnsi="Arial" w:cs="Arial"/>
                <w:bCs/>
                <w:sz w:val="22"/>
                <w:szCs w:val="22"/>
              </w:rPr>
              <w:fldChar w:fldCharType="end"/>
            </w:r>
          </w:p>
        </w:tc>
      </w:tr>
    </w:tbl>
    <w:p w14:paraId="4DECA233" w14:textId="77777777" w:rsidR="00E4437E" w:rsidRPr="00E61E90" w:rsidRDefault="00E4437E" w:rsidP="0093190A">
      <w:pPr>
        <w:pStyle w:val="Textkrper"/>
        <w:ind w:left="360"/>
        <w:rPr>
          <w:rFonts w:ascii="Arial" w:hAnsi="Arial" w:cs="Arial"/>
          <w:b w:val="0"/>
          <w:bCs w:val="0"/>
          <w:sz w:val="22"/>
          <w:szCs w:val="22"/>
        </w:rPr>
      </w:pPr>
    </w:p>
    <w:tbl>
      <w:tblPr>
        <w:tblW w:w="0" w:type="auto"/>
        <w:tblInd w:w="392" w:type="dxa"/>
        <w:tblLook w:val="01E0" w:firstRow="1" w:lastRow="1" w:firstColumn="1" w:lastColumn="1" w:noHBand="0" w:noVBand="0"/>
      </w:tblPr>
      <w:tblGrid>
        <w:gridCol w:w="9814"/>
      </w:tblGrid>
      <w:tr w:rsidR="0093190A" w:rsidRPr="00E61E90" w14:paraId="4046560C" w14:textId="77777777" w:rsidTr="00E61E90">
        <w:tc>
          <w:tcPr>
            <w:tcW w:w="10030" w:type="dxa"/>
            <w:shd w:val="clear" w:color="auto" w:fill="auto"/>
          </w:tcPr>
          <w:p w14:paraId="0A177092" w14:textId="77777777" w:rsidR="0093190A" w:rsidRPr="00E61E90" w:rsidRDefault="0093190A" w:rsidP="00FA1DB5">
            <w:pPr>
              <w:rPr>
                <w:rFonts w:ascii="Arial" w:hAnsi="Arial" w:cs="Arial"/>
                <w:bCs/>
                <w:sz w:val="22"/>
                <w:szCs w:val="22"/>
              </w:rPr>
            </w:pPr>
            <w:r w:rsidRPr="00E61E90">
              <w:rPr>
                <w:rFonts w:ascii="Arial" w:hAnsi="Arial" w:cs="Arial"/>
                <w:sz w:val="22"/>
                <w:szCs w:val="22"/>
              </w:rPr>
              <w:t>Registergericht und -nummer</w:t>
            </w:r>
          </w:p>
        </w:tc>
      </w:tr>
      <w:tr w:rsidR="0093190A" w:rsidRPr="00E61E90" w14:paraId="29A101A1" w14:textId="77777777" w:rsidTr="00E61E90">
        <w:tc>
          <w:tcPr>
            <w:tcW w:w="10030" w:type="dxa"/>
            <w:tcBorders>
              <w:left w:val="single" w:sz="4" w:space="0" w:color="808080"/>
              <w:bottom w:val="single" w:sz="4" w:space="0" w:color="808080"/>
            </w:tcBorders>
            <w:shd w:val="clear" w:color="auto" w:fill="auto"/>
          </w:tcPr>
          <w:p w14:paraId="655FEF5C" w14:textId="77777777" w:rsidR="0093190A" w:rsidRPr="00E61E90" w:rsidRDefault="0093190A" w:rsidP="00FA1DB5">
            <w:pPr>
              <w:pStyle w:val="berschrift1"/>
              <w:jc w:val="both"/>
              <w:rPr>
                <w:rFonts w:ascii="Arial" w:hAnsi="Arial" w:cs="Arial"/>
                <w:bCs/>
                <w:sz w:val="10"/>
                <w:szCs w:val="10"/>
              </w:rPr>
            </w:pPr>
          </w:p>
          <w:p w14:paraId="2C6E96EE" w14:textId="77777777" w:rsidR="0093190A" w:rsidRPr="00E61E90" w:rsidRDefault="0093190A" w:rsidP="00FA1DB5">
            <w:pPr>
              <w:pStyle w:val="berschrift1"/>
              <w:jc w:val="both"/>
              <w:rPr>
                <w:rFonts w:ascii="Arial" w:hAnsi="Arial" w:cs="Arial"/>
                <w:b/>
                <w:bCs/>
                <w:sz w:val="22"/>
                <w:szCs w:val="22"/>
              </w:rPr>
            </w:pPr>
            <w:r w:rsidRPr="00E61E90">
              <w:rPr>
                <w:rFonts w:ascii="Arial" w:hAnsi="Arial" w:cs="Arial"/>
                <w:bCs/>
                <w:sz w:val="22"/>
                <w:szCs w:val="22"/>
              </w:rPr>
              <w:fldChar w:fldCharType="begin">
                <w:ffData>
                  <w:name w:val="Text28"/>
                  <w:enabled/>
                  <w:calcOnExit w:val="0"/>
                  <w:textInput/>
                </w:ffData>
              </w:fldChar>
            </w:r>
            <w:r w:rsidRPr="00E61E90">
              <w:rPr>
                <w:rFonts w:ascii="Arial" w:hAnsi="Arial" w:cs="Arial"/>
                <w:bCs/>
                <w:sz w:val="22"/>
                <w:szCs w:val="22"/>
              </w:rPr>
              <w:instrText xml:space="preserve"> FORMTEXT </w:instrText>
            </w:r>
            <w:r w:rsidRPr="00E61E90">
              <w:rPr>
                <w:rFonts w:ascii="Arial" w:hAnsi="Arial" w:cs="Arial"/>
                <w:bCs/>
                <w:sz w:val="22"/>
                <w:szCs w:val="22"/>
              </w:rPr>
            </w:r>
            <w:r w:rsidRPr="00E61E90">
              <w:rPr>
                <w:rFonts w:ascii="Arial" w:hAnsi="Arial" w:cs="Arial"/>
                <w:bCs/>
                <w:sz w:val="22"/>
                <w:szCs w:val="22"/>
              </w:rPr>
              <w:fldChar w:fldCharType="separate"/>
            </w:r>
            <w:r w:rsidR="00A91B98">
              <w:rPr>
                <w:rFonts w:ascii="Arial" w:hAnsi="Arial" w:cs="Arial"/>
                <w:bCs/>
                <w:noProof/>
                <w:sz w:val="22"/>
                <w:szCs w:val="22"/>
              </w:rPr>
              <w:t> </w:t>
            </w:r>
            <w:r w:rsidR="00A91B98">
              <w:rPr>
                <w:rFonts w:ascii="Arial" w:hAnsi="Arial" w:cs="Arial"/>
                <w:bCs/>
                <w:noProof/>
                <w:sz w:val="22"/>
                <w:szCs w:val="22"/>
              </w:rPr>
              <w:t> </w:t>
            </w:r>
            <w:r w:rsidR="00A91B98">
              <w:rPr>
                <w:rFonts w:ascii="Arial" w:hAnsi="Arial" w:cs="Arial"/>
                <w:bCs/>
                <w:noProof/>
                <w:sz w:val="22"/>
                <w:szCs w:val="22"/>
              </w:rPr>
              <w:t> </w:t>
            </w:r>
            <w:r w:rsidR="00A91B98">
              <w:rPr>
                <w:rFonts w:ascii="Arial" w:hAnsi="Arial" w:cs="Arial"/>
                <w:bCs/>
                <w:noProof/>
                <w:sz w:val="22"/>
                <w:szCs w:val="22"/>
              </w:rPr>
              <w:t> </w:t>
            </w:r>
            <w:r w:rsidR="00A91B98">
              <w:rPr>
                <w:rFonts w:ascii="Arial" w:hAnsi="Arial" w:cs="Arial"/>
                <w:bCs/>
                <w:noProof/>
                <w:sz w:val="22"/>
                <w:szCs w:val="22"/>
              </w:rPr>
              <w:t> </w:t>
            </w:r>
            <w:r w:rsidRPr="00E61E90">
              <w:rPr>
                <w:rFonts w:ascii="Arial" w:hAnsi="Arial" w:cs="Arial"/>
                <w:bCs/>
                <w:sz w:val="22"/>
                <w:szCs w:val="22"/>
              </w:rPr>
              <w:fldChar w:fldCharType="end"/>
            </w:r>
          </w:p>
        </w:tc>
      </w:tr>
    </w:tbl>
    <w:p w14:paraId="20C836D0" w14:textId="77777777" w:rsidR="00E4437E" w:rsidRPr="00E61E90" w:rsidRDefault="00E4437E" w:rsidP="00E61E90">
      <w:pPr>
        <w:pStyle w:val="Textkrper"/>
        <w:rPr>
          <w:rFonts w:ascii="Arial" w:hAnsi="Arial" w:cs="Arial"/>
          <w:bCs w:val="0"/>
          <w:sz w:val="22"/>
          <w:szCs w:val="22"/>
        </w:rPr>
      </w:pPr>
    </w:p>
    <w:tbl>
      <w:tblPr>
        <w:tblW w:w="0" w:type="auto"/>
        <w:tblInd w:w="392" w:type="dxa"/>
        <w:tblLook w:val="01E0" w:firstRow="1" w:lastRow="1" w:firstColumn="1" w:lastColumn="1" w:noHBand="0" w:noVBand="0"/>
      </w:tblPr>
      <w:tblGrid>
        <w:gridCol w:w="4536"/>
      </w:tblGrid>
      <w:tr w:rsidR="000F712C" w:rsidRPr="00E61E90" w14:paraId="53E69D47" w14:textId="77777777" w:rsidTr="00E61E90">
        <w:tc>
          <w:tcPr>
            <w:tcW w:w="4536" w:type="dxa"/>
            <w:shd w:val="clear" w:color="auto" w:fill="auto"/>
          </w:tcPr>
          <w:p w14:paraId="3BEB7B51" w14:textId="77777777" w:rsidR="000F712C" w:rsidRPr="00E61E90" w:rsidRDefault="000F712C" w:rsidP="0093190A">
            <w:pPr>
              <w:pStyle w:val="Textkrper"/>
              <w:rPr>
                <w:rFonts w:ascii="Arial" w:hAnsi="Arial" w:cs="Arial"/>
                <w:b w:val="0"/>
                <w:color w:val="000000"/>
                <w:sz w:val="22"/>
                <w:szCs w:val="22"/>
              </w:rPr>
            </w:pPr>
            <w:r w:rsidRPr="00E61E90">
              <w:rPr>
                <w:rFonts w:ascii="Arial" w:hAnsi="Arial" w:cs="Arial"/>
                <w:b w:val="0"/>
                <w:sz w:val="22"/>
                <w:szCs w:val="22"/>
              </w:rPr>
              <w:t>Vermittlerregister</w:t>
            </w:r>
            <w:r w:rsidR="0093190A" w:rsidRPr="00E61E90">
              <w:rPr>
                <w:rFonts w:ascii="Arial" w:hAnsi="Arial" w:cs="Arial"/>
                <w:b w:val="0"/>
                <w:sz w:val="22"/>
                <w:szCs w:val="22"/>
              </w:rPr>
              <w:t>nummer</w:t>
            </w:r>
          </w:p>
        </w:tc>
      </w:tr>
      <w:tr w:rsidR="000F712C" w:rsidRPr="00E61E90" w14:paraId="48B11060" w14:textId="77777777" w:rsidTr="00E61E90">
        <w:tc>
          <w:tcPr>
            <w:tcW w:w="4536" w:type="dxa"/>
            <w:tcBorders>
              <w:left w:val="single" w:sz="4" w:space="0" w:color="808080"/>
              <w:bottom w:val="single" w:sz="4" w:space="0" w:color="808080"/>
            </w:tcBorders>
            <w:shd w:val="clear" w:color="auto" w:fill="auto"/>
          </w:tcPr>
          <w:p w14:paraId="512C983D" w14:textId="77777777" w:rsidR="000F712C" w:rsidRPr="00E61E90" w:rsidRDefault="000F712C" w:rsidP="00FA1DB5">
            <w:pPr>
              <w:pStyle w:val="berschrift1"/>
              <w:jc w:val="both"/>
              <w:rPr>
                <w:rFonts w:ascii="Arial" w:hAnsi="Arial" w:cs="Arial"/>
                <w:bCs/>
                <w:sz w:val="10"/>
                <w:szCs w:val="10"/>
              </w:rPr>
            </w:pPr>
          </w:p>
          <w:p w14:paraId="36D94822" w14:textId="77777777" w:rsidR="000F712C" w:rsidRPr="00E61E90" w:rsidRDefault="000F712C" w:rsidP="00FA1DB5">
            <w:pPr>
              <w:pStyle w:val="berschrift1"/>
              <w:jc w:val="both"/>
              <w:rPr>
                <w:rFonts w:ascii="Arial" w:hAnsi="Arial" w:cs="Arial"/>
                <w:b/>
                <w:bCs/>
                <w:sz w:val="22"/>
                <w:szCs w:val="22"/>
              </w:rPr>
            </w:pPr>
            <w:r w:rsidRPr="00E61E90">
              <w:rPr>
                <w:rFonts w:ascii="Arial" w:hAnsi="Arial" w:cs="Arial"/>
                <w:bCs/>
                <w:sz w:val="22"/>
                <w:szCs w:val="22"/>
              </w:rPr>
              <w:fldChar w:fldCharType="begin">
                <w:ffData>
                  <w:name w:val="Text28"/>
                  <w:enabled/>
                  <w:calcOnExit w:val="0"/>
                  <w:textInput/>
                </w:ffData>
              </w:fldChar>
            </w:r>
            <w:r w:rsidRPr="00E61E90">
              <w:rPr>
                <w:rFonts w:ascii="Arial" w:hAnsi="Arial" w:cs="Arial"/>
                <w:bCs/>
                <w:sz w:val="22"/>
                <w:szCs w:val="22"/>
              </w:rPr>
              <w:instrText xml:space="preserve"> FORMTEXT </w:instrText>
            </w:r>
            <w:r w:rsidRPr="00E61E90">
              <w:rPr>
                <w:rFonts w:ascii="Arial" w:hAnsi="Arial" w:cs="Arial"/>
                <w:bCs/>
                <w:sz w:val="22"/>
                <w:szCs w:val="22"/>
              </w:rPr>
            </w:r>
            <w:r w:rsidRPr="00E61E90">
              <w:rPr>
                <w:rFonts w:ascii="Arial" w:hAnsi="Arial" w:cs="Arial"/>
                <w:bCs/>
                <w:sz w:val="22"/>
                <w:szCs w:val="22"/>
              </w:rPr>
              <w:fldChar w:fldCharType="separate"/>
            </w:r>
            <w:r w:rsidR="00A91B98">
              <w:rPr>
                <w:rFonts w:ascii="Arial" w:hAnsi="Arial" w:cs="Arial"/>
                <w:bCs/>
                <w:noProof/>
                <w:sz w:val="22"/>
                <w:szCs w:val="22"/>
              </w:rPr>
              <w:t> </w:t>
            </w:r>
            <w:r w:rsidR="00A91B98">
              <w:rPr>
                <w:rFonts w:ascii="Arial" w:hAnsi="Arial" w:cs="Arial"/>
                <w:bCs/>
                <w:noProof/>
                <w:sz w:val="22"/>
                <w:szCs w:val="22"/>
              </w:rPr>
              <w:t> </w:t>
            </w:r>
            <w:r w:rsidR="00A91B98">
              <w:rPr>
                <w:rFonts w:ascii="Arial" w:hAnsi="Arial" w:cs="Arial"/>
                <w:bCs/>
                <w:noProof/>
                <w:sz w:val="22"/>
                <w:szCs w:val="22"/>
              </w:rPr>
              <w:t> </w:t>
            </w:r>
            <w:r w:rsidR="00A91B98">
              <w:rPr>
                <w:rFonts w:ascii="Arial" w:hAnsi="Arial" w:cs="Arial"/>
                <w:bCs/>
                <w:noProof/>
                <w:sz w:val="22"/>
                <w:szCs w:val="22"/>
              </w:rPr>
              <w:t> </w:t>
            </w:r>
            <w:r w:rsidR="00A91B98">
              <w:rPr>
                <w:rFonts w:ascii="Arial" w:hAnsi="Arial" w:cs="Arial"/>
                <w:bCs/>
                <w:noProof/>
                <w:sz w:val="22"/>
                <w:szCs w:val="22"/>
              </w:rPr>
              <w:t> </w:t>
            </w:r>
            <w:r w:rsidRPr="00E61E90">
              <w:rPr>
                <w:rFonts w:ascii="Arial" w:hAnsi="Arial" w:cs="Arial"/>
                <w:bCs/>
                <w:sz w:val="22"/>
                <w:szCs w:val="22"/>
              </w:rPr>
              <w:fldChar w:fldCharType="end"/>
            </w:r>
          </w:p>
        </w:tc>
      </w:tr>
    </w:tbl>
    <w:p w14:paraId="4BCE0C6A" w14:textId="77777777" w:rsidR="000F712C" w:rsidRPr="00E61E90" w:rsidRDefault="000F712C" w:rsidP="00E61E90">
      <w:pPr>
        <w:pStyle w:val="Textkrper"/>
        <w:rPr>
          <w:rFonts w:ascii="Arial" w:hAnsi="Arial" w:cs="Arial"/>
          <w:color w:val="000000"/>
          <w:sz w:val="22"/>
          <w:szCs w:val="22"/>
        </w:rPr>
      </w:pPr>
    </w:p>
    <w:p w14:paraId="3ABF1AAC" w14:textId="77777777" w:rsidR="00B3106B" w:rsidRPr="00E61E90" w:rsidRDefault="00752E92" w:rsidP="00752E92">
      <w:pPr>
        <w:pStyle w:val="Default"/>
        <w:ind w:left="284" w:hanging="284"/>
        <w:rPr>
          <w:sz w:val="22"/>
          <w:szCs w:val="22"/>
        </w:rPr>
      </w:pPr>
      <w:r>
        <w:rPr>
          <w:b/>
          <w:bCs/>
          <w:sz w:val="22"/>
          <w:szCs w:val="22"/>
        </w:rPr>
        <w:t>2.</w:t>
      </w:r>
      <w:r>
        <w:rPr>
          <w:b/>
          <w:bCs/>
          <w:sz w:val="22"/>
          <w:szCs w:val="22"/>
        </w:rPr>
        <w:tab/>
      </w:r>
      <w:r w:rsidR="00E61E90" w:rsidRPr="00E61E90">
        <w:rPr>
          <w:b/>
          <w:bCs/>
          <w:sz w:val="22"/>
          <w:szCs w:val="22"/>
        </w:rPr>
        <w:t>Betriebliche Anschrift (Hauptniederlassung)</w:t>
      </w:r>
      <w:r w:rsidR="00B3106B" w:rsidRPr="00E61E90">
        <w:rPr>
          <w:b/>
          <w:bCs/>
          <w:sz w:val="22"/>
          <w:szCs w:val="22"/>
        </w:rPr>
        <w:t xml:space="preserve"> </w:t>
      </w:r>
    </w:p>
    <w:p w14:paraId="506EFBFE" w14:textId="77777777" w:rsidR="006158AC" w:rsidRPr="00E61E90" w:rsidRDefault="006158AC" w:rsidP="00E61E90">
      <w:pPr>
        <w:tabs>
          <w:tab w:val="left" w:leader="underscore" w:pos="4820"/>
        </w:tabs>
        <w:rPr>
          <w:rFonts w:ascii="Arial" w:hAnsi="Arial" w:cs="Arial"/>
          <w:sz w:val="10"/>
          <w:szCs w:val="10"/>
        </w:rPr>
      </w:pPr>
    </w:p>
    <w:tbl>
      <w:tblPr>
        <w:tblW w:w="0" w:type="auto"/>
        <w:tblInd w:w="392" w:type="dxa"/>
        <w:tblLook w:val="01E0" w:firstRow="1" w:lastRow="1" w:firstColumn="1" w:lastColumn="1" w:noHBand="0" w:noVBand="0"/>
      </w:tblPr>
      <w:tblGrid>
        <w:gridCol w:w="9814"/>
      </w:tblGrid>
      <w:tr w:rsidR="006158AC" w:rsidRPr="00E61E90" w14:paraId="6A86F39F" w14:textId="77777777" w:rsidTr="00752E92">
        <w:tc>
          <w:tcPr>
            <w:tcW w:w="10030" w:type="dxa"/>
            <w:shd w:val="clear" w:color="auto" w:fill="auto"/>
          </w:tcPr>
          <w:p w14:paraId="4CC6325D" w14:textId="77777777" w:rsidR="006158AC" w:rsidRPr="00E61E90" w:rsidRDefault="006158AC" w:rsidP="00FA1DB5">
            <w:pPr>
              <w:rPr>
                <w:rFonts w:ascii="Arial" w:hAnsi="Arial" w:cs="Arial"/>
                <w:bCs/>
                <w:sz w:val="22"/>
                <w:szCs w:val="22"/>
              </w:rPr>
            </w:pPr>
            <w:r w:rsidRPr="00E61E90">
              <w:rPr>
                <w:rFonts w:ascii="Arial" w:hAnsi="Arial" w:cs="Arial"/>
                <w:sz w:val="22"/>
                <w:szCs w:val="22"/>
              </w:rPr>
              <w:t>Straße, Hausnummer der Hauptniederlassung</w:t>
            </w:r>
          </w:p>
        </w:tc>
      </w:tr>
      <w:tr w:rsidR="006158AC" w:rsidRPr="00E61E90" w14:paraId="2604FDBA" w14:textId="77777777" w:rsidTr="00752E92">
        <w:tc>
          <w:tcPr>
            <w:tcW w:w="10030" w:type="dxa"/>
            <w:tcBorders>
              <w:left w:val="single" w:sz="4" w:space="0" w:color="808080"/>
              <w:bottom w:val="single" w:sz="4" w:space="0" w:color="808080"/>
            </w:tcBorders>
            <w:shd w:val="clear" w:color="auto" w:fill="auto"/>
          </w:tcPr>
          <w:p w14:paraId="563D12CC" w14:textId="77777777" w:rsidR="006158AC" w:rsidRPr="00E61E90" w:rsidRDefault="006158AC" w:rsidP="00FA1DB5">
            <w:pPr>
              <w:pStyle w:val="berschrift1"/>
              <w:jc w:val="both"/>
              <w:rPr>
                <w:rFonts w:ascii="Arial" w:hAnsi="Arial" w:cs="Arial"/>
                <w:bCs/>
                <w:sz w:val="10"/>
                <w:szCs w:val="10"/>
              </w:rPr>
            </w:pPr>
          </w:p>
          <w:p w14:paraId="0006F581" w14:textId="77777777" w:rsidR="006158AC" w:rsidRPr="00E61E90" w:rsidRDefault="006158AC" w:rsidP="00FA1DB5">
            <w:pPr>
              <w:pStyle w:val="berschrift1"/>
              <w:jc w:val="both"/>
              <w:rPr>
                <w:rFonts w:ascii="Arial" w:hAnsi="Arial" w:cs="Arial"/>
                <w:b/>
                <w:bCs/>
                <w:sz w:val="22"/>
                <w:szCs w:val="22"/>
              </w:rPr>
            </w:pPr>
            <w:r w:rsidRPr="00E61E90">
              <w:rPr>
                <w:rFonts w:ascii="Arial" w:hAnsi="Arial" w:cs="Arial"/>
                <w:bCs/>
                <w:sz w:val="22"/>
                <w:szCs w:val="22"/>
              </w:rPr>
              <w:fldChar w:fldCharType="begin">
                <w:ffData>
                  <w:name w:val="Text28"/>
                  <w:enabled/>
                  <w:calcOnExit w:val="0"/>
                  <w:textInput/>
                </w:ffData>
              </w:fldChar>
            </w:r>
            <w:r w:rsidRPr="00E61E90">
              <w:rPr>
                <w:rFonts w:ascii="Arial" w:hAnsi="Arial" w:cs="Arial"/>
                <w:bCs/>
                <w:sz w:val="22"/>
                <w:szCs w:val="22"/>
              </w:rPr>
              <w:instrText xml:space="preserve"> FORMTEXT </w:instrText>
            </w:r>
            <w:r w:rsidRPr="00E61E90">
              <w:rPr>
                <w:rFonts w:ascii="Arial" w:hAnsi="Arial" w:cs="Arial"/>
                <w:bCs/>
                <w:sz w:val="22"/>
                <w:szCs w:val="22"/>
              </w:rPr>
            </w:r>
            <w:r w:rsidRPr="00E61E90">
              <w:rPr>
                <w:rFonts w:ascii="Arial" w:hAnsi="Arial" w:cs="Arial"/>
                <w:bCs/>
                <w:sz w:val="22"/>
                <w:szCs w:val="22"/>
              </w:rPr>
              <w:fldChar w:fldCharType="separate"/>
            </w:r>
            <w:r w:rsidR="00A91B98">
              <w:rPr>
                <w:rFonts w:ascii="Arial" w:hAnsi="Arial" w:cs="Arial"/>
                <w:bCs/>
                <w:noProof/>
                <w:sz w:val="22"/>
                <w:szCs w:val="22"/>
              </w:rPr>
              <w:t> </w:t>
            </w:r>
            <w:r w:rsidR="00A91B98">
              <w:rPr>
                <w:rFonts w:ascii="Arial" w:hAnsi="Arial" w:cs="Arial"/>
                <w:bCs/>
                <w:noProof/>
                <w:sz w:val="22"/>
                <w:szCs w:val="22"/>
              </w:rPr>
              <w:t> </w:t>
            </w:r>
            <w:r w:rsidR="00A91B98">
              <w:rPr>
                <w:rFonts w:ascii="Arial" w:hAnsi="Arial" w:cs="Arial"/>
                <w:bCs/>
                <w:noProof/>
                <w:sz w:val="22"/>
                <w:szCs w:val="22"/>
              </w:rPr>
              <w:t> </w:t>
            </w:r>
            <w:r w:rsidR="00A91B98">
              <w:rPr>
                <w:rFonts w:ascii="Arial" w:hAnsi="Arial" w:cs="Arial"/>
                <w:bCs/>
                <w:noProof/>
                <w:sz w:val="22"/>
                <w:szCs w:val="22"/>
              </w:rPr>
              <w:t> </w:t>
            </w:r>
            <w:r w:rsidR="00A91B98">
              <w:rPr>
                <w:rFonts w:ascii="Arial" w:hAnsi="Arial" w:cs="Arial"/>
                <w:bCs/>
                <w:noProof/>
                <w:sz w:val="22"/>
                <w:szCs w:val="22"/>
              </w:rPr>
              <w:t> </w:t>
            </w:r>
            <w:r w:rsidRPr="00E61E90">
              <w:rPr>
                <w:rFonts w:ascii="Arial" w:hAnsi="Arial" w:cs="Arial"/>
                <w:bCs/>
                <w:sz w:val="22"/>
                <w:szCs w:val="22"/>
              </w:rPr>
              <w:fldChar w:fldCharType="end"/>
            </w:r>
          </w:p>
        </w:tc>
      </w:tr>
    </w:tbl>
    <w:p w14:paraId="28869453" w14:textId="77777777" w:rsidR="006158AC" w:rsidRPr="00E61E90" w:rsidRDefault="006158AC" w:rsidP="006158AC">
      <w:pPr>
        <w:tabs>
          <w:tab w:val="left" w:leader="underscore" w:pos="4820"/>
        </w:tabs>
        <w:rPr>
          <w:rFonts w:ascii="Arial" w:hAnsi="Arial" w:cs="Arial"/>
          <w:sz w:val="10"/>
          <w:szCs w:val="10"/>
        </w:rPr>
      </w:pPr>
    </w:p>
    <w:tbl>
      <w:tblPr>
        <w:tblW w:w="0" w:type="auto"/>
        <w:tblInd w:w="392" w:type="dxa"/>
        <w:tblLook w:val="01E0" w:firstRow="1" w:lastRow="1" w:firstColumn="1" w:lastColumn="1" w:noHBand="0" w:noVBand="0"/>
      </w:tblPr>
      <w:tblGrid>
        <w:gridCol w:w="1669"/>
        <w:gridCol w:w="281"/>
        <w:gridCol w:w="7864"/>
      </w:tblGrid>
      <w:tr w:rsidR="00FC1079" w:rsidRPr="00FA1DB5" w14:paraId="355A00F4" w14:textId="77777777" w:rsidTr="00752E92">
        <w:tc>
          <w:tcPr>
            <w:tcW w:w="1691" w:type="dxa"/>
            <w:shd w:val="clear" w:color="auto" w:fill="auto"/>
          </w:tcPr>
          <w:p w14:paraId="4DF50DC4" w14:textId="77777777" w:rsidR="00FC1079" w:rsidRPr="00FA1DB5" w:rsidRDefault="00FC1079" w:rsidP="00FA1DB5">
            <w:pPr>
              <w:pStyle w:val="berschrift1"/>
              <w:spacing w:before="60"/>
              <w:jc w:val="both"/>
              <w:rPr>
                <w:rFonts w:ascii="Arial" w:hAnsi="Arial" w:cs="Arial"/>
                <w:bCs/>
                <w:sz w:val="22"/>
                <w:szCs w:val="22"/>
              </w:rPr>
            </w:pPr>
            <w:r w:rsidRPr="00FA1DB5">
              <w:rPr>
                <w:rFonts w:ascii="Arial" w:hAnsi="Arial" w:cs="Arial"/>
                <w:bCs/>
                <w:sz w:val="22"/>
                <w:szCs w:val="22"/>
              </w:rPr>
              <w:t>PLZ:</w:t>
            </w:r>
            <w:r w:rsidRPr="00FA1DB5">
              <w:rPr>
                <w:rFonts w:ascii="Arial" w:hAnsi="Arial" w:cs="Arial"/>
                <w:sz w:val="22"/>
                <w:szCs w:val="22"/>
              </w:rPr>
              <w:t xml:space="preserve"> </w:t>
            </w:r>
          </w:p>
        </w:tc>
        <w:tc>
          <w:tcPr>
            <w:tcW w:w="283" w:type="dxa"/>
            <w:shd w:val="clear" w:color="auto" w:fill="auto"/>
          </w:tcPr>
          <w:p w14:paraId="4D1DFB55" w14:textId="77777777" w:rsidR="00FC1079" w:rsidRPr="00FA1DB5" w:rsidRDefault="00FC1079" w:rsidP="00FA1DB5">
            <w:pPr>
              <w:pStyle w:val="berschrift1"/>
              <w:spacing w:before="60"/>
              <w:jc w:val="both"/>
              <w:rPr>
                <w:rFonts w:ascii="Arial" w:hAnsi="Arial" w:cs="Arial"/>
                <w:bCs/>
                <w:sz w:val="22"/>
                <w:szCs w:val="22"/>
              </w:rPr>
            </w:pPr>
          </w:p>
        </w:tc>
        <w:tc>
          <w:tcPr>
            <w:tcW w:w="8056" w:type="dxa"/>
            <w:shd w:val="clear" w:color="auto" w:fill="auto"/>
          </w:tcPr>
          <w:p w14:paraId="123FD1A2" w14:textId="77777777" w:rsidR="00FC1079" w:rsidRPr="00FA1DB5" w:rsidRDefault="00FC1079" w:rsidP="00FA1DB5">
            <w:pPr>
              <w:pStyle w:val="berschrift1"/>
              <w:spacing w:before="60"/>
              <w:jc w:val="both"/>
              <w:rPr>
                <w:rFonts w:ascii="Arial" w:hAnsi="Arial" w:cs="Arial"/>
                <w:bCs/>
                <w:sz w:val="22"/>
                <w:szCs w:val="22"/>
              </w:rPr>
            </w:pPr>
            <w:r w:rsidRPr="00FA1DB5">
              <w:rPr>
                <w:rFonts w:ascii="Arial" w:hAnsi="Arial" w:cs="Arial"/>
                <w:sz w:val="22"/>
                <w:szCs w:val="22"/>
              </w:rPr>
              <w:t>Ort:</w:t>
            </w:r>
          </w:p>
        </w:tc>
      </w:tr>
      <w:tr w:rsidR="00FC1079" w:rsidRPr="00FA1DB5" w14:paraId="79EB9445" w14:textId="77777777" w:rsidTr="00752E92">
        <w:tc>
          <w:tcPr>
            <w:tcW w:w="1691" w:type="dxa"/>
            <w:tcBorders>
              <w:left w:val="single" w:sz="4" w:space="0" w:color="808080"/>
              <w:bottom w:val="single" w:sz="4" w:space="0" w:color="808080"/>
            </w:tcBorders>
            <w:shd w:val="clear" w:color="auto" w:fill="auto"/>
          </w:tcPr>
          <w:p w14:paraId="58E366F5" w14:textId="77777777" w:rsidR="00FC1079" w:rsidRPr="00FA1DB5" w:rsidRDefault="00FC1079" w:rsidP="00FA1DB5">
            <w:pPr>
              <w:pStyle w:val="berschrift1"/>
              <w:jc w:val="both"/>
              <w:rPr>
                <w:rFonts w:ascii="Arial" w:hAnsi="Arial" w:cs="Arial"/>
                <w:bCs/>
                <w:sz w:val="10"/>
                <w:szCs w:val="10"/>
              </w:rPr>
            </w:pPr>
          </w:p>
          <w:p w14:paraId="26F1A870" w14:textId="77777777" w:rsidR="00FC1079" w:rsidRPr="00FA1DB5" w:rsidRDefault="00FC1079" w:rsidP="00FA1DB5">
            <w:pPr>
              <w:pStyle w:val="berschrift1"/>
              <w:jc w:val="both"/>
              <w:rPr>
                <w:rFonts w:ascii="Arial" w:hAnsi="Arial" w:cs="Arial"/>
                <w:b/>
                <w:bCs/>
                <w:sz w:val="22"/>
                <w:szCs w:val="22"/>
              </w:rPr>
            </w:pPr>
            <w:r w:rsidRPr="00FA1DB5">
              <w:rPr>
                <w:rFonts w:ascii="Arial" w:hAnsi="Arial" w:cs="Arial"/>
                <w:bCs/>
                <w:sz w:val="22"/>
                <w:szCs w:val="22"/>
              </w:rPr>
              <w:fldChar w:fldCharType="begin">
                <w:ffData>
                  <w:name w:val="Text28"/>
                  <w:enabled/>
                  <w:calcOnExit w:val="0"/>
                  <w:textInput/>
                </w:ffData>
              </w:fldChar>
            </w:r>
            <w:r w:rsidRPr="00FA1DB5">
              <w:rPr>
                <w:rFonts w:ascii="Arial" w:hAnsi="Arial" w:cs="Arial"/>
                <w:bCs/>
                <w:sz w:val="22"/>
                <w:szCs w:val="22"/>
              </w:rPr>
              <w:instrText xml:space="preserve"> FORMTEXT </w:instrText>
            </w:r>
            <w:r w:rsidRPr="00FA1DB5">
              <w:rPr>
                <w:rFonts w:ascii="Arial" w:hAnsi="Arial" w:cs="Arial"/>
                <w:bCs/>
                <w:sz w:val="22"/>
                <w:szCs w:val="22"/>
              </w:rPr>
            </w:r>
            <w:r w:rsidRPr="00FA1DB5">
              <w:rPr>
                <w:rFonts w:ascii="Arial" w:hAnsi="Arial" w:cs="Arial"/>
                <w:bCs/>
                <w:sz w:val="22"/>
                <w:szCs w:val="22"/>
              </w:rPr>
              <w:fldChar w:fldCharType="separate"/>
            </w:r>
            <w:r w:rsidR="00A91B98">
              <w:rPr>
                <w:rFonts w:ascii="Arial" w:hAnsi="Arial" w:cs="Arial"/>
                <w:bCs/>
                <w:noProof/>
                <w:sz w:val="22"/>
                <w:szCs w:val="22"/>
              </w:rPr>
              <w:t> </w:t>
            </w:r>
            <w:r w:rsidR="00A91B98">
              <w:rPr>
                <w:rFonts w:ascii="Arial" w:hAnsi="Arial" w:cs="Arial"/>
                <w:bCs/>
                <w:noProof/>
                <w:sz w:val="22"/>
                <w:szCs w:val="22"/>
              </w:rPr>
              <w:t> </w:t>
            </w:r>
            <w:r w:rsidR="00A91B98">
              <w:rPr>
                <w:rFonts w:ascii="Arial" w:hAnsi="Arial" w:cs="Arial"/>
                <w:bCs/>
                <w:noProof/>
                <w:sz w:val="22"/>
                <w:szCs w:val="22"/>
              </w:rPr>
              <w:t> </w:t>
            </w:r>
            <w:r w:rsidR="00A91B98">
              <w:rPr>
                <w:rFonts w:ascii="Arial" w:hAnsi="Arial" w:cs="Arial"/>
                <w:bCs/>
                <w:noProof/>
                <w:sz w:val="22"/>
                <w:szCs w:val="22"/>
              </w:rPr>
              <w:t> </w:t>
            </w:r>
            <w:r w:rsidR="00A91B98">
              <w:rPr>
                <w:rFonts w:ascii="Arial" w:hAnsi="Arial" w:cs="Arial"/>
                <w:bCs/>
                <w:noProof/>
                <w:sz w:val="22"/>
                <w:szCs w:val="22"/>
              </w:rPr>
              <w:t> </w:t>
            </w:r>
            <w:r w:rsidRPr="00FA1DB5">
              <w:rPr>
                <w:rFonts w:ascii="Arial" w:hAnsi="Arial" w:cs="Arial"/>
                <w:bCs/>
                <w:sz w:val="22"/>
                <w:szCs w:val="22"/>
              </w:rPr>
              <w:fldChar w:fldCharType="end"/>
            </w:r>
          </w:p>
        </w:tc>
        <w:tc>
          <w:tcPr>
            <w:tcW w:w="283" w:type="dxa"/>
            <w:tcBorders>
              <w:right w:val="single" w:sz="4" w:space="0" w:color="808080"/>
            </w:tcBorders>
            <w:shd w:val="clear" w:color="auto" w:fill="auto"/>
          </w:tcPr>
          <w:p w14:paraId="1FD78597" w14:textId="77777777" w:rsidR="00FC1079" w:rsidRPr="00FA1DB5" w:rsidRDefault="00FC1079" w:rsidP="00FA1DB5">
            <w:pPr>
              <w:pStyle w:val="berschrift1"/>
              <w:jc w:val="both"/>
              <w:rPr>
                <w:rFonts w:ascii="Arial" w:hAnsi="Arial" w:cs="Arial"/>
                <w:b/>
                <w:bCs/>
                <w:sz w:val="22"/>
                <w:szCs w:val="22"/>
              </w:rPr>
            </w:pPr>
          </w:p>
        </w:tc>
        <w:tc>
          <w:tcPr>
            <w:tcW w:w="8056" w:type="dxa"/>
            <w:tcBorders>
              <w:left w:val="single" w:sz="4" w:space="0" w:color="808080"/>
              <w:bottom w:val="single" w:sz="4" w:space="0" w:color="808080"/>
            </w:tcBorders>
            <w:shd w:val="clear" w:color="auto" w:fill="auto"/>
          </w:tcPr>
          <w:p w14:paraId="2A2CAE79" w14:textId="77777777" w:rsidR="00FC1079" w:rsidRPr="00FA1DB5" w:rsidRDefault="00FC1079" w:rsidP="00FA1DB5">
            <w:pPr>
              <w:pStyle w:val="berschrift1"/>
              <w:jc w:val="both"/>
              <w:rPr>
                <w:rFonts w:ascii="Arial" w:hAnsi="Arial" w:cs="Arial"/>
                <w:bCs/>
                <w:sz w:val="10"/>
                <w:szCs w:val="10"/>
              </w:rPr>
            </w:pPr>
          </w:p>
          <w:p w14:paraId="0F2E2FC7" w14:textId="77777777" w:rsidR="00FC1079" w:rsidRPr="00FA1DB5" w:rsidRDefault="00FC1079" w:rsidP="00FA1DB5">
            <w:pPr>
              <w:pStyle w:val="berschrift1"/>
              <w:jc w:val="both"/>
              <w:rPr>
                <w:rFonts w:ascii="Arial" w:hAnsi="Arial" w:cs="Arial"/>
                <w:b/>
                <w:bCs/>
                <w:sz w:val="22"/>
                <w:szCs w:val="22"/>
              </w:rPr>
            </w:pPr>
            <w:r w:rsidRPr="00FA1DB5">
              <w:rPr>
                <w:rFonts w:ascii="Arial" w:hAnsi="Arial" w:cs="Arial"/>
                <w:bCs/>
                <w:sz w:val="22"/>
                <w:szCs w:val="22"/>
              </w:rPr>
              <w:fldChar w:fldCharType="begin">
                <w:ffData>
                  <w:name w:val="Text7"/>
                  <w:enabled/>
                  <w:calcOnExit w:val="0"/>
                  <w:textInput/>
                </w:ffData>
              </w:fldChar>
            </w:r>
            <w:r w:rsidRPr="00FA1DB5">
              <w:rPr>
                <w:rFonts w:ascii="Arial" w:hAnsi="Arial" w:cs="Arial"/>
                <w:bCs/>
                <w:sz w:val="22"/>
                <w:szCs w:val="22"/>
              </w:rPr>
              <w:instrText xml:space="preserve"> FORMTEXT </w:instrText>
            </w:r>
            <w:r w:rsidRPr="00FA1DB5">
              <w:rPr>
                <w:rFonts w:ascii="Arial" w:hAnsi="Arial" w:cs="Arial"/>
                <w:bCs/>
                <w:sz w:val="22"/>
                <w:szCs w:val="22"/>
              </w:rPr>
            </w:r>
            <w:r w:rsidRPr="00FA1DB5">
              <w:rPr>
                <w:rFonts w:ascii="Arial" w:hAnsi="Arial" w:cs="Arial"/>
                <w:bCs/>
                <w:sz w:val="22"/>
                <w:szCs w:val="22"/>
              </w:rPr>
              <w:fldChar w:fldCharType="separate"/>
            </w:r>
            <w:r w:rsidR="00A91B98">
              <w:rPr>
                <w:rFonts w:ascii="Arial" w:hAnsi="Arial" w:cs="Arial"/>
                <w:bCs/>
                <w:noProof/>
                <w:sz w:val="22"/>
                <w:szCs w:val="22"/>
              </w:rPr>
              <w:t> </w:t>
            </w:r>
            <w:r w:rsidR="00A91B98">
              <w:rPr>
                <w:rFonts w:ascii="Arial" w:hAnsi="Arial" w:cs="Arial"/>
                <w:bCs/>
                <w:noProof/>
                <w:sz w:val="22"/>
                <w:szCs w:val="22"/>
              </w:rPr>
              <w:t> </w:t>
            </w:r>
            <w:r w:rsidR="00A91B98">
              <w:rPr>
                <w:rFonts w:ascii="Arial" w:hAnsi="Arial" w:cs="Arial"/>
                <w:bCs/>
                <w:noProof/>
                <w:sz w:val="22"/>
                <w:szCs w:val="22"/>
              </w:rPr>
              <w:t> </w:t>
            </w:r>
            <w:r w:rsidR="00A91B98">
              <w:rPr>
                <w:rFonts w:ascii="Arial" w:hAnsi="Arial" w:cs="Arial"/>
                <w:bCs/>
                <w:noProof/>
                <w:sz w:val="22"/>
                <w:szCs w:val="22"/>
              </w:rPr>
              <w:t> </w:t>
            </w:r>
            <w:r w:rsidR="00A91B98">
              <w:rPr>
                <w:rFonts w:ascii="Arial" w:hAnsi="Arial" w:cs="Arial"/>
                <w:bCs/>
                <w:noProof/>
                <w:sz w:val="22"/>
                <w:szCs w:val="22"/>
              </w:rPr>
              <w:t> </w:t>
            </w:r>
            <w:r w:rsidRPr="00FA1DB5">
              <w:rPr>
                <w:rFonts w:ascii="Arial" w:hAnsi="Arial" w:cs="Arial"/>
                <w:bCs/>
                <w:sz w:val="22"/>
                <w:szCs w:val="22"/>
              </w:rPr>
              <w:fldChar w:fldCharType="end"/>
            </w:r>
          </w:p>
        </w:tc>
      </w:tr>
    </w:tbl>
    <w:p w14:paraId="5DA416FF" w14:textId="77777777" w:rsidR="00A27879" w:rsidRPr="00843D99" w:rsidRDefault="00A27879" w:rsidP="00A27879">
      <w:pPr>
        <w:tabs>
          <w:tab w:val="left" w:pos="5103"/>
        </w:tabs>
        <w:rPr>
          <w:rFonts w:ascii="Arial" w:hAnsi="Arial" w:cs="Arial"/>
          <w:sz w:val="6"/>
          <w:szCs w:val="6"/>
        </w:rPr>
      </w:pPr>
    </w:p>
    <w:tbl>
      <w:tblPr>
        <w:tblW w:w="0" w:type="auto"/>
        <w:tblInd w:w="392" w:type="dxa"/>
        <w:tblLook w:val="01E0" w:firstRow="1" w:lastRow="1" w:firstColumn="1" w:lastColumn="1" w:noHBand="0" w:noVBand="0"/>
      </w:tblPr>
      <w:tblGrid>
        <w:gridCol w:w="2602"/>
        <w:gridCol w:w="281"/>
        <w:gridCol w:w="2893"/>
        <w:gridCol w:w="266"/>
        <w:gridCol w:w="3772"/>
      </w:tblGrid>
      <w:tr w:rsidR="00A27879" w:rsidRPr="00FA1DB5" w14:paraId="7DA11F65" w14:textId="77777777" w:rsidTr="000A152E">
        <w:trPr>
          <w:trHeight w:val="383"/>
        </w:trPr>
        <w:tc>
          <w:tcPr>
            <w:tcW w:w="2653" w:type="dxa"/>
            <w:shd w:val="clear" w:color="auto" w:fill="auto"/>
          </w:tcPr>
          <w:p w14:paraId="7B131F42" w14:textId="77777777" w:rsidR="00A27879" w:rsidRPr="00FA1DB5" w:rsidRDefault="00A27879" w:rsidP="00BB3DE2">
            <w:pPr>
              <w:rPr>
                <w:rFonts w:ascii="Arial" w:hAnsi="Arial" w:cs="Arial"/>
                <w:bCs/>
                <w:sz w:val="22"/>
                <w:szCs w:val="22"/>
              </w:rPr>
            </w:pPr>
            <w:r w:rsidRPr="00FA1DB5">
              <w:rPr>
                <w:rFonts w:ascii="Arial" w:hAnsi="Arial" w:cs="Arial"/>
                <w:sz w:val="22"/>
                <w:szCs w:val="22"/>
              </w:rPr>
              <w:t>Telefon:</w:t>
            </w:r>
          </w:p>
        </w:tc>
        <w:tc>
          <w:tcPr>
            <w:tcW w:w="283" w:type="dxa"/>
            <w:shd w:val="clear" w:color="auto" w:fill="auto"/>
          </w:tcPr>
          <w:p w14:paraId="27A31306" w14:textId="77777777" w:rsidR="00A27879" w:rsidRPr="00FA1DB5" w:rsidRDefault="00A27879" w:rsidP="00BB3DE2">
            <w:pPr>
              <w:pStyle w:val="berschrift1"/>
              <w:jc w:val="both"/>
              <w:rPr>
                <w:rFonts w:ascii="Arial" w:hAnsi="Arial" w:cs="Arial"/>
                <w:bCs/>
                <w:sz w:val="22"/>
                <w:szCs w:val="22"/>
              </w:rPr>
            </w:pPr>
          </w:p>
        </w:tc>
        <w:tc>
          <w:tcPr>
            <w:tcW w:w="2953" w:type="dxa"/>
            <w:shd w:val="clear" w:color="auto" w:fill="auto"/>
          </w:tcPr>
          <w:p w14:paraId="361DA452" w14:textId="5A60E13E" w:rsidR="00A27879" w:rsidRPr="00FA1DB5" w:rsidRDefault="000A152E" w:rsidP="00BB3DE2">
            <w:pPr>
              <w:pStyle w:val="berschrift1"/>
              <w:jc w:val="both"/>
              <w:rPr>
                <w:rFonts w:ascii="Arial" w:hAnsi="Arial" w:cs="Arial"/>
                <w:bCs/>
                <w:sz w:val="22"/>
                <w:szCs w:val="22"/>
              </w:rPr>
            </w:pPr>
            <w:r w:rsidRPr="00FA1DB5">
              <w:rPr>
                <w:rFonts w:ascii="Arial" w:hAnsi="Arial" w:cs="Arial"/>
                <w:bCs/>
                <w:sz w:val="22"/>
                <w:szCs w:val="22"/>
              </w:rPr>
              <w:t>E-Mail:</w:t>
            </w:r>
          </w:p>
        </w:tc>
        <w:tc>
          <w:tcPr>
            <w:tcW w:w="267" w:type="dxa"/>
            <w:shd w:val="clear" w:color="auto" w:fill="auto"/>
          </w:tcPr>
          <w:p w14:paraId="2A35C125" w14:textId="77777777" w:rsidR="00A27879" w:rsidRPr="00FA1DB5" w:rsidRDefault="00A27879" w:rsidP="00BB3DE2">
            <w:pPr>
              <w:pStyle w:val="berschrift1"/>
              <w:jc w:val="both"/>
              <w:rPr>
                <w:rFonts w:ascii="Arial" w:hAnsi="Arial" w:cs="Arial"/>
                <w:bCs/>
                <w:sz w:val="22"/>
                <w:szCs w:val="22"/>
              </w:rPr>
            </w:pPr>
          </w:p>
        </w:tc>
        <w:tc>
          <w:tcPr>
            <w:tcW w:w="3874" w:type="dxa"/>
            <w:shd w:val="clear" w:color="auto" w:fill="auto"/>
          </w:tcPr>
          <w:p w14:paraId="6B3F7CBC" w14:textId="77A6781C" w:rsidR="00A27879" w:rsidRPr="00FA1DB5" w:rsidRDefault="00A27879" w:rsidP="00BB3DE2">
            <w:pPr>
              <w:pStyle w:val="berschrift1"/>
              <w:jc w:val="both"/>
              <w:rPr>
                <w:rFonts w:ascii="Arial" w:hAnsi="Arial" w:cs="Arial"/>
                <w:bCs/>
                <w:sz w:val="22"/>
                <w:szCs w:val="22"/>
              </w:rPr>
            </w:pPr>
          </w:p>
        </w:tc>
      </w:tr>
      <w:tr w:rsidR="00A27879" w:rsidRPr="00FA1DB5" w14:paraId="71F2DC34" w14:textId="77777777" w:rsidTr="000A152E">
        <w:trPr>
          <w:trHeight w:val="382"/>
        </w:trPr>
        <w:tc>
          <w:tcPr>
            <w:tcW w:w="2653" w:type="dxa"/>
            <w:tcBorders>
              <w:left w:val="single" w:sz="4" w:space="0" w:color="808080"/>
              <w:bottom w:val="single" w:sz="4" w:space="0" w:color="808080"/>
            </w:tcBorders>
            <w:shd w:val="clear" w:color="auto" w:fill="auto"/>
          </w:tcPr>
          <w:p w14:paraId="293E637F" w14:textId="77777777" w:rsidR="00A27879" w:rsidRPr="00FA1DB5" w:rsidRDefault="00A27879" w:rsidP="00BB3DE2">
            <w:pPr>
              <w:rPr>
                <w:rFonts w:ascii="Arial" w:hAnsi="Arial" w:cs="Arial"/>
                <w:bCs/>
                <w:sz w:val="10"/>
                <w:szCs w:val="10"/>
              </w:rPr>
            </w:pPr>
          </w:p>
          <w:p w14:paraId="597BD813" w14:textId="77777777" w:rsidR="00A27879" w:rsidRPr="00FA1DB5" w:rsidRDefault="00A27879" w:rsidP="00BB3DE2">
            <w:pPr>
              <w:rPr>
                <w:rFonts w:ascii="Arial" w:hAnsi="Arial" w:cs="Arial"/>
                <w:sz w:val="22"/>
                <w:szCs w:val="22"/>
              </w:rPr>
            </w:pPr>
            <w:r w:rsidRPr="00FA1DB5">
              <w:rPr>
                <w:rFonts w:ascii="Arial" w:hAnsi="Arial" w:cs="Arial"/>
                <w:bCs/>
                <w:sz w:val="22"/>
                <w:szCs w:val="22"/>
              </w:rPr>
              <w:fldChar w:fldCharType="begin">
                <w:ffData>
                  <w:name w:val="Text28"/>
                  <w:enabled/>
                  <w:calcOnExit w:val="0"/>
                  <w:textInput/>
                </w:ffData>
              </w:fldChar>
            </w:r>
            <w:r w:rsidRPr="00FA1DB5">
              <w:rPr>
                <w:rFonts w:ascii="Arial" w:hAnsi="Arial" w:cs="Arial"/>
                <w:bCs/>
                <w:sz w:val="22"/>
                <w:szCs w:val="22"/>
              </w:rPr>
              <w:instrText xml:space="preserve"> FORMTEXT </w:instrText>
            </w:r>
            <w:r w:rsidRPr="00FA1DB5">
              <w:rPr>
                <w:rFonts w:ascii="Arial" w:hAnsi="Arial" w:cs="Arial"/>
                <w:bCs/>
                <w:sz w:val="22"/>
                <w:szCs w:val="22"/>
              </w:rPr>
            </w:r>
            <w:r w:rsidRPr="00FA1DB5">
              <w:rPr>
                <w:rFonts w:ascii="Arial" w:hAnsi="Arial" w:cs="Arial"/>
                <w:bCs/>
                <w:sz w:val="22"/>
                <w:szCs w:val="22"/>
              </w:rPr>
              <w:fldChar w:fldCharType="separate"/>
            </w:r>
            <w:r w:rsidR="00A91B98">
              <w:rPr>
                <w:rFonts w:ascii="Arial" w:hAnsi="Arial" w:cs="Arial"/>
                <w:bCs/>
                <w:noProof/>
                <w:sz w:val="22"/>
                <w:szCs w:val="22"/>
              </w:rPr>
              <w:t> </w:t>
            </w:r>
            <w:r w:rsidR="00A91B98">
              <w:rPr>
                <w:rFonts w:ascii="Arial" w:hAnsi="Arial" w:cs="Arial"/>
                <w:bCs/>
                <w:noProof/>
                <w:sz w:val="22"/>
                <w:szCs w:val="22"/>
              </w:rPr>
              <w:t> </w:t>
            </w:r>
            <w:r w:rsidR="00A91B98">
              <w:rPr>
                <w:rFonts w:ascii="Arial" w:hAnsi="Arial" w:cs="Arial"/>
                <w:bCs/>
                <w:noProof/>
                <w:sz w:val="22"/>
                <w:szCs w:val="22"/>
              </w:rPr>
              <w:t> </w:t>
            </w:r>
            <w:r w:rsidR="00A91B98">
              <w:rPr>
                <w:rFonts w:ascii="Arial" w:hAnsi="Arial" w:cs="Arial"/>
                <w:bCs/>
                <w:noProof/>
                <w:sz w:val="22"/>
                <w:szCs w:val="22"/>
              </w:rPr>
              <w:t> </w:t>
            </w:r>
            <w:r w:rsidR="00A91B98">
              <w:rPr>
                <w:rFonts w:ascii="Arial" w:hAnsi="Arial" w:cs="Arial"/>
                <w:bCs/>
                <w:noProof/>
                <w:sz w:val="22"/>
                <w:szCs w:val="22"/>
              </w:rPr>
              <w:t> </w:t>
            </w:r>
            <w:r w:rsidRPr="00FA1DB5">
              <w:rPr>
                <w:rFonts w:ascii="Arial" w:hAnsi="Arial" w:cs="Arial"/>
                <w:bCs/>
                <w:sz w:val="22"/>
                <w:szCs w:val="22"/>
              </w:rPr>
              <w:fldChar w:fldCharType="end"/>
            </w:r>
          </w:p>
        </w:tc>
        <w:tc>
          <w:tcPr>
            <w:tcW w:w="283" w:type="dxa"/>
            <w:tcBorders>
              <w:right w:val="single" w:sz="4" w:space="0" w:color="808080"/>
            </w:tcBorders>
            <w:shd w:val="clear" w:color="auto" w:fill="auto"/>
          </w:tcPr>
          <w:p w14:paraId="7F1D420A" w14:textId="77777777" w:rsidR="00A27879" w:rsidRPr="00FA1DB5" w:rsidRDefault="00A27879" w:rsidP="00BB3DE2">
            <w:pPr>
              <w:rPr>
                <w:rFonts w:ascii="Arial" w:hAnsi="Arial" w:cs="Arial"/>
                <w:bCs/>
                <w:sz w:val="22"/>
                <w:szCs w:val="22"/>
              </w:rPr>
            </w:pPr>
          </w:p>
        </w:tc>
        <w:tc>
          <w:tcPr>
            <w:tcW w:w="2953" w:type="dxa"/>
            <w:tcBorders>
              <w:left w:val="single" w:sz="4" w:space="0" w:color="808080"/>
              <w:bottom w:val="single" w:sz="4" w:space="0" w:color="808080"/>
            </w:tcBorders>
            <w:shd w:val="clear" w:color="auto" w:fill="auto"/>
          </w:tcPr>
          <w:p w14:paraId="207B847A" w14:textId="77777777" w:rsidR="00A27879" w:rsidRPr="00FA1DB5" w:rsidRDefault="00A27879" w:rsidP="00BB3DE2">
            <w:pPr>
              <w:rPr>
                <w:rFonts w:ascii="Arial" w:hAnsi="Arial" w:cs="Arial"/>
                <w:bCs/>
                <w:sz w:val="10"/>
                <w:szCs w:val="10"/>
              </w:rPr>
            </w:pPr>
          </w:p>
          <w:p w14:paraId="3D960620" w14:textId="77777777" w:rsidR="00A27879" w:rsidRPr="00FA1DB5" w:rsidRDefault="00A27879" w:rsidP="00BB3DE2">
            <w:pPr>
              <w:rPr>
                <w:rFonts w:ascii="Arial" w:hAnsi="Arial" w:cs="Arial"/>
                <w:sz w:val="22"/>
                <w:szCs w:val="22"/>
              </w:rPr>
            </w:pPr>
            <w:r w:rsidRPr="00FA1DB5">
              <w:rPr>
                <w:rFonts w:ascii="Arial" w:hAnsi="Arial" w:cs="Arial"/>
                <w:bCs/>
                <w:sz w:val="22"/>
                <w:szCs w:val="22"/>
              </w:rPr>
              <w:fldChar w:fldCharType="begin">
                <w:ffData>
                  <w:name w:val="Text28"/>
                  <w:enabled/>
                  <w:calcOnExit w:val="0"/>
                  <w:textInput/>
                </w:ffData>
              </w:fldChar>
            </w:r>
            <w:r w:rsidRPr="00FA1DB5">
              <w:rPr>
                <w:rFonts w:ascii="Arial" w:hAnsi="Arial" w:cs="Arial"/>
                <w:bCs/>
                <w:sz w:val="22"/>
                <w:szCs w:val="22"/>
              </w:rPr>
              <w:instrText xml:space="preserve"> FORMTEXT </w:instrText>
            </w:r>
            <w:r w:rsidRPr="00FA1DB5">
              <w:rPr>
                <w:rFonts w:ascii="Arial" w:hAnsi="Arial" w:cs="Arial"/>
                <w:bCs/>
                <w:sz w:val="22"/>
                <w:szCs w:val="22"/>
              </w:rPr>
            </w:r>
            <w:r w:rsidRPr="00FA1DB5">
              <w:rPr>
                <w:rFonts w:ascii="Arial" w:hAnsi="Arial" w:cs="Arial"/>
                <w:bCs/>
                <w:sz w:val="22"/>
                <w:szCs w:val="22"/>
              </w:rPr>
              <w:fldChar w:fldCharType="separate"/>
            </w:r>
            <w:r w:rsidR="00A91B98">
              <w:rPr>
                <w:rFonts w:ascii="Arial" w:hAnsi="Arial" w:cs="Arial"/>
                <w:bCs/>
                <w:noProof/>
                <w:sz w:val="22"/>
                <w:szCs w:val="22"/>
              </w:rPr>
              <w:t> </w:t>
            </w:r>
            <w:r w:rsidR="00A91B98">
              <w:rPr>
                <w:rFonts w:ascii="Arial" w:hAnsi="Arial" w:cs="Arial"/>
                <w:bCs/>
                <w:noProof/>
                <w:sz w:val="22"/>
                <w:szCs w:val="22"/>
              </w:rPr>
              <w:t> </w:t>
            </w:r>
            <w:r w:rsidR="00A91B98">
              <w:rPr>
                <w:rFonts w:ascii="Arial" w:hAnsi="Arial" w:cs="Arial"/>
                <w:bCs/>
                <w:noProof/>
                <w:sz w:val="22"/>
                <w:szCs w:val="22"/>
              </w:rPr>
              <w:t> </w:t>
            </w:r>
            <w:r w:rsidR="00A91B98">
              <w:rPr>
                <w:rFonts w:ascii="Arial" w:hAnsi="Arial" w:cs="Arial"/>
                <w:bCs/>
                <w:noProof/>
                <w:sz w:val="22"/>
                <w:szCs w:val="22"/>
              </w:rPr>
              <w:t> </w:t>
            </w:r>
            <w:r w:rsidR="00A91B98">
              <w:rPr>
                <w:rFonts w:ascii="Arial" w:hAnsi="Arial" w:cs="Arial"/>
                <w:bCs/>
                <w:noProof/>
                <w:sz w:val="22"/>
                <w:szCs w:val="22"/>
              </w:rPr>
              <w:t> </w:t>
            </w:r>
            <w:r w:rsidRPr="00FA1DB5">
              <w:rPr>
                <w:rFonts w:ascii="Arial" w:hAnsi="Arial" w:cs="Arial"/>
                <w:bCs/>
                <w:sz w:val="22"/>
                <w:szCs w:val="22"/>
              </w:rPr>
              <w:fldChar w:fldCharType="end"/>
            </w:r>
          </w:p>
        </w:tc>
        <w:tc>
          <w:tcPr>
            <w:tcW w:w="267" w:type="dxa"/>
            <w:shd w:val="clear" w:color="auto" w:fill="auto"/>
          </w:tcPr>
          <w:p w14:paraId="3F75D03E" w14:textId="77777777" w:rsidR="00A27879" w:rsidRPr="00FA1DB5" w:rsidRDefault="00A27879" w:rsidP="00BB3DE2">
            <w:pPr>
              <w:rPr>
                <w:rFonts w:ascii="Arial" w:hAnsi="Arial" w:cs="Arial"/>
                <w:bCs/>
                <w:sz w:val="22"/>
                <w:szCs w:val="22"/>
              </w:rPr>
            </w:pPr>
          </w:p>
        </w:tc>
        <w:tc>
          <w:tcPr>
            <w:tcW w:w="3874" w:type="dxa"/>
            <w:shd w:val="clear" w:color="auto" w:fill="auto"/>
          </w:tcPr>
          <w:p w14:paraId="25C2B377" w14:textId="77777777" w:rsidR="00A27879" w:rsidRPr="00FA1DB5" w:rsidRDefault="00A27879" w:rsidP="00BB3DE2">
            <w:pPr>
              <w:rPr>
                <w:rFonts w:ascii="Arial" w:hAnsi="Arial" w:cs="Arial"/>
                <w:bCs/>
                <w:sz w:val="10"/>
                <w:szCs w:val="10"/>
              </w:rPr>
            </w:pPr>
          </w:p>
          <w:p w14:paraId="396BA702" w14:textId="51ADFBF6" w:rsidR="00A27879" w:rsidRPr="00FA1DB5" w:rsidRDefault="00A27879" w:rsidP="00BB3DE2">
            <w:pPr>
              <w:rPr>
                <w:rFonts w:ascii="Arial" w:hAnsi="Arial" w:cs="Arial"/>
                <w:sz w:val="22"/>
                <w:szCs w:val="22"/>
              </w:rPr>
            </w:pPr>
          </w:p>
        </w:tc>
      </w:tr>
    </w:tbl>
    <w:p w14:paraId="0CF6A6FD" w14:textId="77777777" w:rsidR="00BA3A92" w:rsidRDefault="00BA3A92" w:rsidP="00C37DDB">
      <w:pPr>
        <w:pStyle w:val="Default"/>
        <w:rPr>
          <w:sz w:val="22"/>
          <w:szCs w:val="22"/>
        </w:rPr>
      </w:pPr>
    </w:p>
    <w:p w14:paraId="6D70E131" w14:textId="77777777" w:rsidR="00D53496" w:rsidRPr="009140D7" w:rsidRDefault="009140D7" w:rsidP="009140D7">
      <w:pPr>
        <w:pStyle w:val="Default"/>
        <w:ind w:left="284" w:hanging="284"/>
        <w:rPr>
          <w:b/>
          <w:sz w:val="22"/>
          <w:szCs w:val="22"/>
        </w:rPr>
      </w:pPr>
      <w:r>
        <w:rPr>
          <w:b/>
          <w:sz w:val="22"/>
          <w:szCs w:val="22"/>
        </w:rPr>
        <w:t>3.</w:t>
      </w:r>
      <w:r>
        <w:rPr>
          <w:b/>
          <w:sz w:val="22"/>
          <w:szCs w:val="22"/>
        </w:rPr>
        <w:tab/>
      </w:r>
      <w:r w:rsidR="00D53496" w:rsidRPr="009140D7">
        <w:rPr>
          <w:b/>
          <w:sz w:val="22"/>
          <w:szCs w:val="22"/>
        </w:rPr>
        <w:t>Angaben zum Umfang der Erweiterung bzw. Änderung der Erlaubnis:</w:t>
      </w:r>
    </w:p>
    <w:p w14:paraId="1E7C183A" w14:textId="77777777" w:rsidR="00754FF4" w:rsidRDefault="00754FF4" w:rsidP="00754FF4">
      <w:pPr>
        <w:pStyle w:val="Default"/>
        <w:rPr>
          <w:b/>
          <w:sz w:val="22"/>
          <w:szCs w:val="22"/>
        </w:rPr>
      </w:pPr>
    </w:p>
    <w:tbl>
      <w:tblPr>
        <w:tblW w:w="3544" w:type="dxa"/>
        <w:tblInd w:w="392" w:type="dxa"/>
        <w:tblLook w:val="01E0" w:firstRow="1" w:lastRow="1" w:firstColumn="1" w:lastColumn="1" w:noHBand="0" w:noVBand="0"/>
      </w:tblPr>
      <w:tblGrid>
        <w:gridCol w:w="3544"/>
      </w:tblGrid>
      <w:tr w:rsidR="00754FF4" w:rsidRPr="00E61E90" w14:paraId="175B50B4" w14:textId="77777777" w:rsidTr="00754FF4">
        <w:tc>
          <w:tcPr>
            <w:tcW w:w="3544" w:type="dxa"/>
            <w:shd w:val="clear" w:color="auto" w:fill="auto"/>
          </w:tcPr>
          <w:p w14:paraId="19BA33A0" w14:textId="77777777" w:rsidR="00754FF4" w:rsidRPr="00E61E90" w:rsidRDefault="00754FF4" w:rsidP="00735F9A">
            <w:pPr>
              <w:pStyle w:val="berschrift1"/>
              <w:jc w:val="both"/>
              <w:rPr>
                <w:rFonts w:ascii="Arial" w:hAnsi="Arial" w:cs="Arial"/>
                <w:bCs/>
                <w:sz w:val="22"/>
                <w:szCs w:val="22"/>
              </w:rPr>
            </w:pPr>
            <w:r>
              <w:rPr>
                <w:b/>
                <w:sz w:val="22"/>
                <w:szCs w:val="22"/>
              </w:rPr>
              <w:t>Datum der Erlaubniserteilung:</w:t>
            </w:r>
          </w:p>
        </w:tc>
      </w:tr>
      <w:tr w:rsidR="00754FF4" w:rsidRPr="00E61E90" w14:paraId="73C50EA4" w14:textId="77777777" w:rsidTr="00754FF4">
        <w:tc>
          <w:tcPr>
            <w:tcW w:w="3544" w:type="dxa"/>
            <w:tcBorders>
              <w:left w:val="single" w:sz="4" w:space="0" w:color="808080"/>
              <w:bottom w:val="single" w:sz="4" w:space="0" w:color="808080"/>
            </w:tcBorders>
            <w:shd w:val="clear" w:color="auto" w:fill="auto"/>
          </w:tcPr>
          <w:p w14:paraId="2533B91F" w14:textId="77777777" w:rsidR="00754FF4" w:rsidRPr="00E61E90" w:rsidRDefault="00754FF4" w:rsidP="00735F9A">
            <w:pPr>
              <w:pStyle w:val="berschrift1"/>
              <w:jc w:val="both"/>
              <w:rPr>
                <w:rFonts w:ascii="Arial" w:hAnsi="Arial" w:cs="Arial"/>
                <w:bCs/>
                <w:sz w:val="10"/>
                <w:szCs w:val="10"/>
              </w:rPr>
            </w:pPr>
          </w:p>
          <w:p w14:paraId="4C51A8C9" w14:textId="77777777" w:rsidR="00754FF4" w:rsidRPr="00E61E90" w:rsidRDefault="00754FF4" w:rsidP="00735F9A">
            <w:pPr>
              <w:pStyle w:val="berschrift1"/>
              <w:jc w:val="both"/>
              <w:rPr>
                <w:rFonts w:ascii="Arial" w:hAnsi="Arial" w:cs="Arial"/>
                <w:b/>
                <w:bCs/>
                <w:sz w:val="22"/>
                <w:szCs w:val="22"/>
              </w:rPr>
            </w:pPr>
            <w:r w:rsidRPr="00E61E90">
              <w:rPr>
                <w:rFonts w:ascii="Arial" w:hAnsi="Arial" w:cs="Arial"/>
                <w:bCs/>
                <w:sz w:val="22"/>
                <w:szCs w:val="22"/>
              </w:rPr>
              <w:fldChar w:fldCharType="begin">
                <w:ffData>
                  <w:name w:val="Text7"/>
                  <w:enabled/>
                  <w:calcOnExit w:val="0"/>
                  <w:textInput/>
                </w:ffData>
              </w:fldChar>
            </w:r>
            <w:r w:rsidRPr="00E61E90">
              <w:rPr>
                <w:rFonts w:ascii="Arial" w:hAnsi="Arial" w:cs="Arial"/>
                <w:bCs/>
                <w:sz w:val="22"/>
                <w:szCs w:val="22"/>
              </w:rPr>
              <w:instrText xml:space="preserve"> FORMTEXT </w:instrText>
            </w:r>
            <w:r w:rsidRPr="00E61E90">
              <w:rPr>
                <w:rFonts w:ascii="Arial" w:hAnsi="Arial" w:cs="Arial"/>
                <w:bCs/>
                <w:sz w:val="22"/>
                <w:szCs w:val="22"/>
              </w:rPr>
            </w:r>
            <w:r w:rsidRPr="00E61E90">
              <w:rPr>
                <w:rFonts w:ascii="Arial" w:hAnsi="Arial" w:cs="Arial"/>
                <w:bCs/>
                <w:sz w:val="22"/>
                <w:szCs w:val="22"/>
              </w:rPr>
              <w:fldChar w:fldCharType="separate"/>
            </w:r>
            <w:r w:rsidR="00A91B98">
              <w:rPr>
                <w:rFonts w:ascii="Arial" w:hAnsi="Arial" w:cs="Arial"/>
                <w:bCs/>
                <w:noProof/>
                <w:sz w:val="22"/>
                <w:szCs w:val="22"/>
              </w:rPr>
              <w:t> </w:t>
            </w:r>
            <w:r w:rsidR="00A91B98">
              <w:rPr>
                <w:rFonts w:ascii="Arial" w:hAnsi="Arial" w:cs="Arial"/>
                <w:bCs/>
                <w:noProof/>
                <w:sz w:val="22"/>
                <w:szCs w:val="22"/>
              </w:rPr>
              <w:t> </w:t>
            </w:r>
            <w:r w:rsidR="00A91B98">
              <w:rPr>
                <w:rFonts w:ascii="Arial" w:hAnsi="Arial" w:cs="Arial"/>
                <w:bCs/>
                <w:noProof/>
                <w:sz w:val="22"/>
                <w:szCs w:val="22"/>
              </w:rPr>
              <w:t> </w:t>
            </w:r>
            <w:r w:rsidR="00A91B98">
              <w:rPr>
                <w:rFonts w:ascii="Arial" w:hAnsi="Arial" w:cs="Arial"/>
                <w:bCs/>
                <w:noProof/>
                <w:sz w:val="22"/>
                <w:szCs w:val="22"/>
              </w:rPr>
              <w:t> </w:t>
            </w:r>
            <w:r w:rsidR="00A91B98">
              <w:rPr>
                <w:rFonts w:ascii="Arial" w:hAnsi="Arial" w:cs="Arial"/>
                <w:bCs/>
                <w:noProof/>
                <w:sz w:val="22"/>
                <w:szCs w:val="22"/>
              </w:rPr>
              <w:t> </w:t>
            </w:r>
            <w:r w:rsidRPr="00E61E90">
              <w:rPr>
                <w:rFonts w:ascii="Arial" w:hAnsi="Arial" w:cs="Arial"/>
                <w:bCs/>
                <w:sz w:val="22"/>
                <w:szCs w:val="22"/>
              </w:rPr>
              <w:fldChar w:fldCharType="end"/>
            </w:r>
          </w:p>
        </w:tc>
      </w:tr>
    </w:tbl>
    <w:p w14:paraId="69CFB1CC" w14:textId="77777777" w:rsidR="002769F2" w:rsidRDefault="002769F2" w:rsidP="00A95DFA">
      <w:pPr>
        <w:pStyle w:val="Default"/>
        <w:rPr>
          <w:b/>
          <w:sz w:val="22"/>
          <w:szCs w:val="22"/>
        </w:rPr>
      </w:pPr>
    </w:p>
    <w:p w14:paraId="5FE4C1A3" w14:textId="77777777" w:rsidR="00C37DDB" w:rsidRPr="00BA3A92" w:rsidRDefault="00D53496" w:rsidP="009140D7">
      <w:pPr>
        <w:pStyle w:val="Default"/>
        <w:ind w:left="567" w:hanging="283"/>
        <w:rPr>
          <w:sz w:val="22"/>
          <w:szCs w:val="22"/>
        </w:rPr>
      </w:pPr>
      <w:r>
        <w:rPr>
          <w:b/>
          <w:sz w:val="22"/>
          <w:szCs w:val="22"/>
        </w:rPr>
        <w:t>Die bisherige Erlaubnis umfasste:</w:t>
      </w:r>
      <w:r w:rsidR="00C37DDB" w:rsidRPr="00BA3A92">
        <w:rPr>
          <w:sz w:val="22"/>
          <w:szCs w:val="22"/>
        </w:rPr>
        <w:t xml:space="preserve"> </w:t>
      </w:r>
    </w:p>
    <w:p w14:paraId="65E584F2" w14:textId="77777777" w:rsidR="00C37DDB" w:rsidRPr="00754FF4" w:rsidRDefault="00C37DDB" w:rsidP="00C37DDB">
      <w:pPr>
        <w:pStyle w:val="Default"/>
        <w:rPr>
          <w:sz w:val="10"/>
          <w:szCs w:val="10"/>
        </w:rPr>
      </w:pPr>
    </w:p>
    <w:p w14:paraId="312A25FC" w14:textId="77777777" w:rsidR="00BA3A92" w:rsidRPr="004E5D59" w:rsidRDefault="00BA3A92" w:rsidP="00BA3A92">
      <w:pPr>
        <w:autoSpaceDE w:val="0"/>
        <w:autoSpaceDN w:val="0"/>
        <w:adjustRightInd w:val="0"/>
        <w:spacing w:before="100"/>
        <w:ind w:left="1413" w:hanging="705"/>
        <w:rPr>
          <w:rFonts w:ascii="Arial" w:hAnsi="Arial" w:cs="Arial"/>
          <w:sz w:val="22"/>
          <w:szCs w:val="22"/>
        </w:rPr>
      </w:pPr>
      <w:r w:rsidRPr="004E5D59">
        <w:rPr>
          <w:rFonts w:ascii="Arial" w:hAnsi="Arial" w:cs="Arial"/>
          <w:color w:val="000000"/>
          <w:sz w:val="22"/>
          <w:szCs w:val="22"/>
        </w:rPr>
        <w:fldChar w:fldCharType="begin">
          <w:ffData>
            <w:name w:val="Kontrollkästchen3"/>
            <w:enabled/>
            <w:calcOnExit w:val="0"/>
            <w:checkBox>
              <w:sizeAuto/>
              <w:default w:val="0"/>
              <w:checked w:val="0"/>
            </w:checkBox>
          </w:ffData>
        </w:fldChar>
      </w:r>
      <w:r w:rsidRPr="004E5D59">
        <w:rPr>
          <w:rFonts w:ascii="Arial" w:hAnsi="Arial" w:cs="Arial"/>
          <w:color w:val="000000"/>
          <w:sz w:val="22"/>
          <w:szCs w:val="22"/>
        </w:rPr>
        <w:instrText xml:space="preserve"> FORMCHECKBOX </w:instrText>
      </w:r>
      <w:r w:rsidR="00275FF3">
        <w:rPr>
          <w:rFonts w:ascii="Arial" w:hAnsi="Arial" w:cs="Arial"/>
          <w:color w:val="000000"/>
          <w:sz w:val="22"/>
          <w:szCs w:val="22"/>
        </w:rPr>
      </w:r>
      <w:r w:rsidR="00275FF3">
        <w:rPr>
          <w:rFonts w:ascii="Arial" w:hAnsi="Arial" w:cs="Arial"/>
          <w:color w:val="000000"/>
          <w:sz w:val="22"/>
          <w:szCs w:val="22"/>
        </w:rPr>
        <w:fldChar w:fldCharType="separate"/>
      </w:r>
      <w:r w:rsidRPr="004E5D59">
        <w:rPr>
          <w:rFonts w:ascii="Arial" w:hAnsi="Arial" w:cs="Arial"/>
          <w:color w:val="000000"/>
          <w:sz w:val="22"/>
          <w:szCs w:val="22"/>
        </w:rPr>
        <w:fldChar w:fldCharType="end"/>
      </w:r>
      <w:r w:rsidRPr="004E5D59">
        <w:rPr>
          <w:rFonts w:ascii="Arial" w:hAnsi="Arial" w:cs="Arial"/>
          <w:color w:val="000000"/>
          <w:sz w:val="22"/>
          <w:szCs w:val="22"/>
        </w:rPr>
        <w:tab/>
      </w:r>
      <w:r w:rsidR="005B6D70">
        <w:rPr>
          <w:rFonts w:ascii="Helvetica" w:hAnsi="Helvetica" w:cs="Helvetica"/>
          <w:sz w:val="22"/>
          <w:szCs w:val="22"/>
        </w:rPr>
        <w:t>Produktkategorie</w:t>
      </w:r>
      <w:r w:rsidR="005B6D70" w:rsidRPr="004E5D59">
        <w:rPr>
          <w:rFonts w:ascii="Arial" w:hAnsi="Arial" w:cs="Arial"/>
          <w:sz w:val="22"/>
        </w:rPr>
        <w:t xml:space="preserve"> </w:t>
      </w:r>
      <w:r w:rsidRPr="004E5D59">
        <w:rPr>
          <w:rFonts w:ascii="Arial" w:hAnsi="Arial" w:cs="Arial"/>
          <w:sz w:val="22"/>
        </w:rPr>
        <w:t>1</w:t>
      </w:r>
      <w:r w:rsidRPr="004E5D59">
        <w:rPr>
          <w:rFonts w:ascii="Arial" w:hAnsi="Arial" w:cs="Arial"/>
          <w:sz w:val="22"/>
          <w:szCs w:val="22"/>
        </w:rPr>
        <w:t xml:space="preserve">: Anteile oder Aktien an inländischen offenen </w:t>
      </w:r>
      <w:r>
        <w:rPr>
          <w:rFonts w:ascii="Arial" w:hAnsi="Arial" w:cs="Arial"/>
          <w:sz w:val="22"/>
          <w:szCs w:val="22"/>
        </w:rPr>
        <w:t xml:space="preserve">Investmentvermögen, </w:t>
      </w:r>
      <w:r>
        <w:rPr>
          <w:rFonts w:ascii="Arial" w:hAnsi="Arial" w:cs="Arial"/>
          <w:sz w:val="22"/>
          <w:szCs w:val="22"/>
        </w:rPr>
        <w:br/>
        <w:t>offenen EU-</w:t>
      </w:r>
      <w:r w:rsidRPr="004E5D59">
        <w:rPr>
          <w:rFonts w:ascii="Arial" w:hAnsi="Arial" w:cs="Arial"/>
          <w:sz w:val="22"/>
          <w:szCs w:val="22"/>
        </w:rPr>
        <w:t xml:space="preserve">Investmentvermögen oder ausländischen offenen Investmentvermögen, </w:t>
      </w:r>
      <w:r w:rsidRPr="004E5D59">
        <w:rPr>
          <w:rFonts w:ascii="Arial" w:hAnsi="Arial" w:cs="Arial"/>
          <w:sz w:val="22"/>
          <w:szCs w:val="22"/>
        </w:rPr>
        <w:br/>
        <w:t>die nach dem Kapitalanlagegesetzbuch vertrieben werden dürfen</w:t>
      </w:r>
    </w:p>
    <w:p w14:paraId="390007DE" w14:textId="77777777" w:rsidR="00BA3A92" w:rsidRPr="004E5D59" w:rsidRDefault="00BA3A92" w:rsidP="00BA3A92">
      <w:pPr>
        <w:autoSpaceDE w:val="0"/>
        <w:autoSpaceDN w:val="0"/>
        <w:adjustRightInd w:val="0"/>
        <w:spacing w:before="200"/>
        <w:ind w:left="1413" w:hanging="705"/>
        <w:rPr>
          <w:rFonts w:ascii="Arial" w:hAnsi="Arial" w:cs="Arial"/>
          <w:sz w:val="22"/>
        </w:rPr>
      </w:pPr>
      <w:r w:rsidRPr="004E5D59">
        <w:rPr>
          <w:rFonts w:ascii="Arial" w:hAnsi="Arial" w:cs="Arial"/>
          <w:color w:val="000000"/>
          <w:sz w:val="22"/>
          <w:szCs w:val="22"/>
        </w:rPr>
        <w:fldChar w:fldCharType="begin">
          <w:ffData>
            <w:name w:val="Kontrollkästchen3"/>
            <w:enabled/>
            <w:calcOnExit w:val="0"/>
            <w:checkBox>
              <w:sizeAuto/>
              <w:default w:val="0"/>
              <w:checked w:val="0"/>
            </w:checkBox>
          </w:ffData>
        </w:fldChar>
      </w:r>
      <w:r w:rsidRPr="004E5D59">
        <w:rPr>
          <w:rFonts w:ascii="Arial" w:hAnsi="Arial" w:cs="Arial"/>
          <w:color w:val="000000"/>
          <w:sz w:val="22"/>
          <w:szCs w:val="22"/>
        </w:rPr>
        <w:instrText xml:space="preserve"> FORMCHECKBOX </w:instrText>
      </w:r>
      <w:r w:rsidR="00275FF3">
        <w:rPr>
          <w:rFonts w:ascii="Arial" w:hAnsi="Arial" w:cs="Arial"/>
          <w:color w:val="000000"/>
          <w:sz w:val="22"/>
          <w:szCs w:val="22"/>
        </w:rPr>
      </w:r>
      <w:r w:rsidR="00275FF3">
        <w:rPr>
          <w:rFonts w:ascii="Arial" w:hAnsi="Arial" w:cs="Arial"/>
          <w:color w:val="000000"/>
          <w:sz w:val="22"/>
          <w:szCs w:val="22"/>
        </w:rPr>
        <w:fldChar w:fldCharType="separate"/>
      </w:r>
      <w:r w:rsidRPr="004E5D59">
        <w:rPr>
          <w:rFonts w:ascii="Arial" w:hAnsi="Arial" w:cs="Arial"/>
          <w:color w:val="000000"/>
          <w:sz w:val="22"/>
          <w:szCs w:val="22"/>
        </w:rPr>
        <w:fldChar w:fldCharType="end"/>
      </w:r>
      <w:r w:rsidRPr="004E5D59">
        <w:rPr>
          <w:rFonts w:ascii="Arial" w:hAnsi="Arial" w:cs="Arial"/>
          <w:color w:val="000000"/>
          <w:sz w:val="22"/>
          <w:szCs w:val="22"/>
        </w:rPr>
        <w:tab/>
      </w:r>
      <w:r w:rsidR="005B6D70">
        <w:rPr>
          <w:rFonts w:ascii="Helvetica" w:hAnsi="Helvetica" w:cs="Helvetica"/>
          <w:sz w:val="22"/>
          <w:szCs w:val="22"/>
        </w:rPr>
        <w:t>Produktkategorie</w:t>
      </w:r>
      <w:r w:rsidR="005B6D70" w:rsidRPr="004E5D59">
        <w:rPr>
          <w:rFonts w:ascii="Arial" w:hAnsi="Arial" w:cs="Arial"/>
          <w:sz w:val="22"/>
        </w:rPr>
        <w:t xml:space="preserve"> </w:t>
      </w:r>
      <w:r w:rsidRPr="004E5D59">
        <w:rPr>
          <w:rFonts w:ascii="Arial" w:hAnsi="Arial" w:cs="Arial"/>
          <w:sz w:val="22"/>
        </w:rPr>
        <w:t xml:space="preserve">2: </w:t>
      </w:r>
      <w:r w:rsidRPr="004E5D59">
        <w:rPr>
          <w:rFonts w:ascii="Arial" w:hAnsi="Arial" w:cs="Arial"/>
          <w:sz w:val="22"/>
          <w:szCs w:val="22"/>
        </w:rPr>
        <w:t>Anteile oder Aktien an inländischen geschlossenen Investmentvermögen,</w:t>
      </w:r>
      <w:r w:rsidR="000B7EE1">
        <w:rPr>
          <w:rFonts w:ascii="Arial" w:hAnsi="Arial" w:cs="Arial"/>
          <w:sz w:val="22"/>
          <w:szCs w:val="22"/>
        </w:rPr>
        <w:t xml:space="preserve"> </w:t>
      </w:r>
      <w:r w:rsidRPr="004E5D59">
        <w:rPr>
          <w:rFonts w:ascii="Arial" w:hAnsi="Arial" w:cs="Arial"/>
          <w:sz w:val="22"/>
          <w:szCs w:val="22"/>
        </w:rPr>
        <w:t>geschlossenen EU-Investmentvermögen oder ausländischen geschlossenen Investmentvermögen, die nach dem Kapitalanlagegesetzbuch vertrieben werden dürfen</w:t>
      </w:r>
    </w:p>
    <w:p w14:paraId="513AA8E3" w14:textId="77777777" w:rsidR="00BA3A92" w:rsidRDefault="00BA3A92" w:rsidP="005B6D70">
      <w:pPr>
        <w:autoSpaceDE w:val="0"/>
        <w:autoSpaceDN w:val="0"/>
        <w:adjustRightInd w:val="0"/>
        <w:spacing w:before="200"/>
        <w:ind w:left="1413" w:hanging="705"/>
        <w:rPr>
          <w:rFonts w:ascii="Arial" w:hAnsi="Arial" w:cs="Arial"/>
          <w:sz w:val="22"/>
          <w:szCs w:val="22"/>
        </w:rPr>
      </w:pPr>
      <w:r w:rsidRPr="004E5D59">
        <w:rPr>
          <w:rFonts w:ascii="Arial" w:hAnsi="Arial" w:cs="Arial"/>
          <w:color w:val="000000"/>
          <w:sz w:val="22"/>
          <w:szCs w:val="22"/>
        </w:rPr>
        <w:fldChar w:fldCharType="begin">
          <w:ffData>
            <w:name w:val="Kontrollkästchen3"/>
            <w:enabled/>
            <w:calcOnExit w:val="0"/>
            <w:checkBox>
              <w:sizeAuto/>
              <w:default w:val="0"/>
              <w:checked w:val="0"/>
            </w:checkBox>
          </w:ffData>
        </w:fldChar>
      </w:r>
      <w:r w:rsidRPr="004E5D59">
        <w:rPr>
          <w:rFonts w:ascii="Arial" w:hAnsi="Arial" w:cs="Arial"/>
          <w:color w:val="000000"/>
          <w:sz w:val="22"/>
          <w:szCs w:val="22"/>
        </w:rPr>
        <w:instrText xml:space="preserve"> FORMCHECKBOX </w:instrText>
      </w:r>
      <w:r w:rsidR="00275FF3">
        <w:rPr>
          <w:rFonts w:ascii="Arial" w:hAnsi="Arial" w:cs="Arial"/>
          <w:color w:val="000000"/>
          <w:sz w:val="22"/>
          <w:szCs w:val="22"/>
        </w:rPr>
      </w:r>
      <w:r w:rsidR="00275FF3">
        <w:rPr>
          <w:rFonts w:ascii="Arial" w:hAnsi="Arial" w:cs="Arial"/>
          <w:color w:val="000000"/>
          <w:sz w:val="22"/>
          <w:szCs w:val="22"/>
        </w:rPr>
        <w:fldChar w:fldCharType="separate"/>
      </w:r>
      <w:r w:rsidRPr="004E5D59">
        <w:rPr>
          <w:rFonts w:ascii="Arial" w:hAnsi="Arial" w:cs="Arial"/>
          <w:color w:val="000000"/>
          <w:sz w:val="22"/>
          <w:szCs w:val="22"/>
        </w:rPr>
        <w:fldChar w:fldCharType="end"/>
      </w:r>
      <w:r w:rsidRPr="004E5D59">
        <w:rPr>
          <w:rFonts w:ascii="Arial" w:hAnsi="Arial" w:cs="Arial"/>
          <w:color w:val="000000"/>
          <w:sz w:val="22"/>
          <w:szCs w:val="22"/>
        </w:rPr>
        <w:tab/>
      </w:r>
      <w:r w:rsidR="005B6D70">
        <w:rPr>
          <w:rFonts w:ascii="Helvetica" w:hAnsi="Helvetica" w:cs="Helvetica"/>
          <w:sz w:val="22"/>
          <w:szCs w:val="22"/>
        </w:rPr>
        <w:t>Produktkategorie</w:t>
      </w:r>
      <w:r w:rsidR="005B6D70" w:rsidRPr="004E5D59">
        <w:rPr>
          <w:rFonts w:ascii="Arial" w:hAnsi="Arial" w:cs="Arial"/>
          <w:sz w:val="22"/>
        </w:rPr>
        <w:t xml:space="preserve"> </w:t>
      </w:r>
      <w:r w:rsidRPr="004E5D59">
        <w:rPr>
          <w:rFonts w:ascii="Arial" w:hAnsi="Arial" w:cs="Arial"/>
          <w:sz w:val="22"/>
        </w:rPr>
        <w:t xml:space="preserve">3: </w:t>
      </w:r>
      <w:r w:rsidRPr="004E5D59">
        <w:rPr>
          <w:rFonts w:ascii="Arial" w:hAnsi="Arial" w:cs="Arial"/>
          <w:sz w:val="22"/>
          <w:szCs w:val="22"/>
        </w:rPr>
        <w:t xml:space="preserve">Vermögensanlagen im Sinne des § 1 Abs. 2 </w:t>
      </w:r>
      <w:r>
        <w:rPr>
          <w:rFonts w:ascii="Arial" w:hAnsi="Arial" w:cs="Arial"/>
          <w:sz w:val="22"/>
          <w:szCs w:val="22"/>
        </w:rPr>
        <w:t xml:space="preserve">des </w:t>
      </w:r>
      <w:r w:rsidR="005B6D70">
        <w:rPr>
          <w:rFonts w:ascii="Arial" w:hAnsi="Arial" w:cs="Arial"/>
          <w:sz w:val="22"/>
          <w:szCs w:val="22"/>
        </w:rPr>
        <w:br/>
      </w:r>
      <w:r>
        <w:rPr>
          <w:rFonts w:ascii="Arial" w:hAnsi="Arial" w:cs="Arial"/>
          <w:sz w:val="22"/>
          <w:szCs w:val="22"/>
        </w:rPr>
        <w:t>Vermögensanlagengesetzes</w:t>
      </w:r>
      <w:r w:rsidRPr="004E5D59">
        <w:rPr>
          <w:rFonts w:ascii="Arial" w:hAnsi="Arial" w:cs="Arial"/>
          <w:sz w:val="22"/>
          <w:szCs w:val="22"/>
        </w:rPr>
        <w:t xml:space="preserve"> </w:t>
      </w:r>
    </w:p>
    <w:p w14:paraId="526DF31E" w14:textId="77777777" w:rsidR="00C37DDB" w:rsidRDefault="00C37DDB" w:rsidP="00C37DDB">
      <w:pPr>
        <w:pStyle w:val="Default"/>
      </w:pPr>
    </w:p>
    <w:p w14:paraId="5F1499E4" w14:textId="77777777" w:rsidR="009875B0" w:rsidRPr="00EA0DA4" w:rsidRDefault="00D53496" w:rsidP="009140D7">
      <w:pPr>
        <w:pStyle w:val="Default"/>
        <w:ind w:firstLine="284"/>
        <w:rPr>
          <w:b/>
          <w:sz w:val="22"/>
          <w:szCs w:val="22"/>
        </w:rPr>
      </w:pPr>
      <w:r w:rsidRPr="00EA0DA4">
        <w:rPr>
          <w:b/>
          <w:sz w:val="22"/>
          <w:szCs w:val="22"/>
        </w:rPr>
        <w:t>Die Erlaubnis soll nun folgenden Umfang haben:</w:t>
      </w:r>
    </w:p>
    <w:p w14:paraId="3460B16C" w14:textId="77777777" w:rsidR="00C37DDB" w:rsidRPr="00754FF4" w:rsidRDefault="00C37DDB" w:rsidP="00C37DDB">
      <w:pPr>
        <w:pStyle w:val="Default"/>
        <w:rPr>
          <w:sz w:val="10"/>
          <w:szCs w:val="10"/>
        </w:rPr>
      </w:pPr>
    </w:p>
    <w:p w14:paraId="7C833DCB" w14:textId="77777777" w:rsidR="00EA0DA4" w:rsidRPr="004E5D59" w:rsidRDefault="00EA0DA4" w:rsidP="00EA0DA4">
      <w:pPr>
        <w:autoSpaceDE w:val="0"/>
        <w:autoSpaceDN w:val="0"/>
        <w:adjustRightInd w:val="0"/>
        <w:spacing w:before="100"/>
        <w:ind w:left="1413" w:hanging="705"/>
        <w:rPr>
          <w:rFonts w:ascii="Arial" w:hAnsi="Arial" w:cs="Arial"/>
          <w:sz w:val="22"/>
          <w:szCs w:val="22"/>
        </w:rPr>
      </w:pPr>
      <w:r w:rsidRPr="004E5D59">
        <w:rPr>
          <w:rFonts w:ascii="Arial" w:hAnsi="Arial" w:cs="Arial"/>
          <w:color w:val="000000"/>
          <w:sz w:val="22"/>
          <w:szCs w:val="22"/>
        </w:rPr>
        <w:fldChar w:fldCharType="begin">
          <w:ffData>
            <w:name w:val="Kontrollkästchen3"/>
            <w:enabled/>
            <w:calcOnExit w:val="0"/>
            <w:checkBox>
              <w:sizeAuto/>
              <w:default w:val="0"/>
              <w:checked w:val="0"/>
            </w:checkBox>
          </w:ffData>
        </w:fldChar>
      </w:r>
      <w:r w:rsidRPr="004E5D59">
        <w:rPr>
          <w:rFonts w:ascii="Arial" w:hAnsi="Arial" w:cs="Arial"/>
          <w:color w:val="000000"/>
          <w:sz w:val="22"/>
          <w:szCs w:val="22"/>
        </w:rPr>
        <w:instrText xml:space="preserve"> FORMCHECKBOX </w:instrText>
      </w:r>
      <w:r w:rsidR="00275FF3">
        <w:rPr>
          <w:rFonts w:ascii="Arial" w:hAnsi="Arial" w:cs="Arial"/>
          <w:color w:val="000000"/>
          <w:sz w:val="22"/>
          <w:szCs w:val="22"/>
        </w:rPr>
      </w:r>
      <w:r w:rsidR="00275FF3">
        <w:rPr>
          <w:rFonts w:ascii="Arial" w:hAnsi="Arial" w:cs="Arial"/>
          <w:color w:val="000000"/>
          <w:sz w:val="22"/>
          <w:szCs w:val="22"/>
        </w:rPr>
        <w:fldChar w:fldCharType="separate"/>
      </w:r>
      <w:r w:rsidRPr="004E5D59">
        <w:rPr>
          <w:rFonts w:ascii="Arial" w:hAnsi="Arial" w:cs="Arial"/>
          <w:color w:val="000000"/>
          <w:sz w:val="22"/>
          <w:szCs w:val="22"/>
        </w:rPr>
        <w:fldChar w:fldCharType="end"/>
      </w:r>
      <w:r w:rsidRPr="004E5D59">
        <w:rPr>
          <w:rFonts w:ascii="Arial" w:hAnsi="Arial" w:cs="Arial"/>
          <w:color w:val="000000"/>
          <w:sz w:val="22"/>
          <w:szCs w:val="22"/>
        </w:rPr>
        <w:tab/>
      </w:r>
      <w:r w:rsidR="005B6D70">
        <w:rPr>
          <w:rFonts w:ascii="Helvetica" w:hAnsi="Helvetica" w:cs="Helvetica"/>
          <w:sz w:val="22"/>
          <w:szCs w:val="22"/>
        </w:rPr>
        <w:t>Produktkategorie</w:t>
      </w:r>
      <w:r w:rsidR="003E7238">
        <w:rPr>
          <w:rFonts w:ascii="Helvetica" w:hAnsi="Helvetica" w:cs="Helvetica"/>
          <w:sz w:val="22"/>
          <w:szCs w:val="22"/>
        </w:rPr>
        <w:t xml:space="preserve"> 1</w:t>
      </w:r>
      <w:r w:rsidRPr="004E5D59">
        <w:rPr>
          <w:rFonts w:ascii="Arial" w:hAnsi="Arial" w:cs="Arial"/>
          <w:sz w:val="22"/>
          <w:szCs w:val="22"/>
        </w:rPr>
        <w:t xml:space="preserve">: Anteile oder Aktien an inländischen offenen </w:t>
      </w:r>
      <w:r>
        <w:rPr>
          <w:rFonts w:ascii="Arial" w:hAnsi="Arial" w:cs="Arial"/>
          <w:sz w:val="22"/>
          <w:szCs w:val="22"/>
        </w:rPr>
        <w:t xml:space="preserve">Investmentvermögen, </w:t>
      </w:r>
      <w:r>
        <w:rPr>
          <w:rFonts w:ascii="Arial" w:hAnsi="Arial" w:cs="Arial"/>
          <w:sz w:val="22"/>
          <w:szCs w:val="22"/>
        </w:rPr>
        <w:br/>
        <w:t>offenen EU-</w:t>
      </w:r>
      <w:r w:rsidRPr="004E5D59">
        <w:rPr>
          <w:rFonts w:ascii="Arial" w:hAnsi="Arial" w:cs="Arial"/>
          <w:sz w:val="22"/>
          <w:szCs w:val="22"/>
        </w:rPr>
        <w:t xml:space="preserve">Investmentvermögen oder ausländischen offenen Investmentvermögen, </w:t>
      </w:r>
      <w:r w:rsidRPr="004E5D59">
        <w:rPr>
          <w:rFonts w:ascii="Arial" w:hAnsi="Arial" w:cs="Arial"/>
          <w:sz w:val="22"/>
          <w:szCs w:val="22"/>
        </w:rPr>
        <w:br/>
        <w:t>die nach dem Kapitalanlagegesetzbuch vertrieben werden dürfen</w:t>
      </w:r>
    </w:p>
    <w:p w14:paraId="51E6927A" w14:textId="77777777" w:rsidR="00EA0DA4" w:rsidRPr="004E5D59" w:rsidRDefault="00EA0DA4" w:rsidP="00EA0DA4">
      <w:pPr>
        <w:autoSpaceDE w:val="0"/>
        <w:autoSpaceDN w:val="0"/>
        <w:adjustRightInd w:val="0"/>
        <w:spacing w:before="200"/>
        <w:ind w:left="1413" w:hanging="705"/>
        <w:rPr>
          <w:rFonts w:ascii="Arial" w:hAnsi="Arial" w:cs="Arial"/>
          <w:sz w:val="22"/>
        </w:rPr>
      </w:pPr>
      <w:r w:rsidRPr="004E5D59">
        <w:rPr>
          <w:rFonts w:ascii="Arial" w:hAnsi="Arial" w:cs="Arial"/>
          <w:color w:val="000000"/>
          <w:sz w:val="22"/>
          <w:szCs w:val="22"/>
        </w:rPr>
        <w:fldChar w:fldCharType="begin">
          <w:ffData>
            <w:name w:val="Kontrollkästchen3"/>
            <w:enabled/>
            <w:calcOnExit w:val="0"/>
            <w:checkBox>
              <w:sizeAuto/>
              <w:default w:val="0"/>
              <w:checked w:val="0"/>
            </w:checkBox>
          </w:ffData>
        </w:fldChar>
      </w:r>
      <w:r w:rsidRPr="004E5D59">
        <w:rPr>
          <w:rFonts w:ascii="Arial" w:hAnsi="Arial" w:cs="Arial"/>
          <w:color w:val="000000"/>
          <w:sz w:val="22"/>
          <w:szCs w:val="22"/>
        </w:rPr>
        <w:instrText xml:space="preserve"> FORMCHECKBOX </w:instrText>
      </w:r>
      <w:r w:rsidR="00275FF3">
        <w:rPr>
          <w:rFonts w:ascii="Arial" w:hAnsi="Arial" w:cs="Arial"/>
          <w:color w:val="000000"/>
          <w:sz w:val="22"/>
          <w:szCs w:val="22"/>
        </w:rPr>
      </w:r>
      <w:r w:rsidR="00275FF3">
        <w:rPr>
          <w:rFonts w:ascii="Arial" w:hAnsi="Arial" w:cs="Arial"/>
          <w:color w:val="000000"/>
          <w:sz w:val="22"/>
          <w:szCs w:val="22"/>
        </w:rPr>
        <w:fldChar w:fldCharType="separate"/>
      </w:r>
      <w:r w:rsidRPr="004E5D59">
        <w:rPr>
          <w:rFonts w:ascii="Arial" w:hAnsi="Arial" w:cs="Arial"/>
          <w:color w:val="000000"/>
          <w:sz w:val="22"/>
          <w:szCs w:val="22"/>
        </w:rPr>
        <w:fldChar w:fldCharType="end"/>
      </w:r>
      <w:r w:rsidRPr="004E5D59">
        <w:rPr>
          <w:rFonts w:ascii="Arial" w:hAnsi="Arial" w:cs="Arial"/>
          <w:color w:val="000000"/>
          <w:sz w:val="22"/>
          <w:szCs w:val="22"/>
        </w:rPr>
        <w:tab/>
      </w:r>
      <w:r w:rsidR="005B6D70">
        <w:rPr>
          <w:rFonts w:ascii="Helvetica" w:hAnsi="Helvetica" w:cs="Helvetica"/>
          <w:sz w:val="22"/>
          <w:szCs w:val="22"/>
        </w:rPr>
        <w:t>Produktkategorie</w:t>
      </w:r>
      <w:r w:rsidR="003E7238">
        <w:rPr>
          <w:rFonts w:ascii="Helvetica" w:hAnsi="Helvetica" w:cs="Helvetica"/>
          <w:sz w:val="22"/>
          <w:szCs w:val="22"/>
        </w:rPr>
        <w:t xml:space="preserve"> 2</w:t>
      </w:r>
      <w:r w:rsidRPr="004E5D59">
        <w:rPr>
          <w:rFonts w:ascii="Arial" w:hAnsi="Arial" w:cs="Arial"/>
          <w:sz w:val="22"/>
        </w:rPr>
        <w:t xml:space="preserve">: </w:t>
      </w:r>
      <w:r w:rsidRPr="004E5D59">
        <w:rPr>
          <w:rFonts w:ascii="Arial" w:hAnsi="Arial" w:cs="Arial"/>
          <w:sz w:val="22"/>
          <w:szCs w:val="22"/>
        </w:rPr>
        <w:t>Anteile oder Aktien an inländischen geschlossenen Investmentvermögen,</w:t>
      </w:r>
      <w:r w:rsidR="005B6D70">
        <w:rPr>
          <w:rFonts w:ascii="Arial" w:hAnsi="Arial" w:cs="Arial"/>
          <w:sz w:val="22"/>
          <w:szCs w:val="22"/>
        </w:rPr>
        <w:t xml:space="preserve"> </w:t>
      </w:r>
      <w:r w:rsidRPr="004E5D59">
        <w:rPr>
          <w:rFonts w:ascii="Arial" w:hAnsi="Arial" w:cs="Arial"/>
          <w:sz w:val="22"/>
          <w:szCs w:val="22"/>
        </w:rPr>
        <w:t>geschlossenen EU-Investmentvermögen oder ausländischen geschlossenen Investmentvermögen, die nach dem Kapitalanlagegesetzbuch vertrieben werden dürfen</w:t>
      </w:r>
    </w:p>
    <w:p w14:paraId="158E245F" w14:textId="77777777" w:rsidR="00EA0DA4" w:rsidRDefault="00EA0DA4" w:rsidP="005B6D70">
      <w:pPr>
        <w:autoSpaceDE w:val="0"/>
        <w:autoSpaceDN w:val="0"/>
        <w:adjustRightInd w:val="0"/>
        <w:spacing w:before="200"/>
        <w:ind w:left="1413" w:hanging="705"/>
        <w:rPr>
          <w:rFonts w:ascii="Arial" w:hAnsi="Arial" w:cs="Arial"/>
          <w:sz w:val="22"/>
          <w:szCs w:val="22"/>
        </w:rPr>
      </w:pPr>
      <w:r w:rsidRPr="004E5D59">
        <w:rPr>
          <w:rFonts w:ascii="Arial" w:hAnsi="Arial" w:cs="Arial"/>
          <w:color w:val="000000"/>
          <w:sz w:val="22"/>
          <w:szCs w:val="22"/>
        </w:rPr>
        <w:fldChar w:fldCharType="begin">
          <w:ffData>
            <w:name w:val="Kontrollkästchen3"/>
            <w:enabled/>
            <w:calcOnExit w:val="0"/>
            <w:checkBox>
              <w:sizeAuto/>
              <w:default w:val="0"/>
              <w:checked w:val="0"/>
            </w:checkBox>
          </w:ffData>
        </w:fldChar>
      </w:r>
      <w:r w:rsidRPr="004E5D59">
        <w:rPr>
          <w:rFonts w:ascii="Arial" w:hAnsi="Arial" w:cs="Arial"/>
          <w:color w:val="000000"/>
          <w:sz w:val="22"/>
          <w:szCs w:val="22"/>
        </w:rPr>
        <w:instrText xml:space="preserve"> FORMCHECKBOX </w:instrText>
      </w:r>
      <w:r w:rsidR="00275FF3">
        <w:rPr>
          <w:rFonts w:ascii="Arial" w:hAnsi="Arial" w:cs="Arial"/>
          <w:color w:val="000000"/>
          <w:sz w:val="22"/>
          <w:szCs w:val="22"/>
        </w:rPr>
      </w:r>
      <w:r w:rsidR="00275FF3">
        <w:rPr>
          <w:rFonts w:ascii="Arial" w:hAnsi="Arial" w:cs="Arial"/>
          <w:color w:val="000000"/>
          <w:sz w:val="22"/>
          <w:szCs w:val="22"/>
        </w:rPr>
        <w:fldChar w:fldCharType="separate"/>
      </w:r>
      <w:r w:rsidRPr="004E5D59">
        <w:rPr>
          <w:rFonts w:ascii="Arial" w:hAnsi="Arial" w:cs="Arial"/>
          <w:color w:val="000000"/>
          <w:sz w:val="22"/>
          <w:szCs w:val="22"/>
        </w:rPr>
        <w:fldChar w:fldCharType="end"/>
      </w:r>
      <w:r w:rsidRPr="004E5D59">
        <w:rPr>
          <w:rFonts w:ascii="Arial" w:hAnsi="Arial" w:cs="Arial"/>
          <w:color w:val="000000"/>
          <w:sz w:val="22"/>
          <w:szCs w:val="22"/>
        </w:rPr>
        <w:tab/>
      </w:r>
      <w:r w:rsidR="005B6D70">
        <w:rPr>
          <w:rFonts w:ascii="Helvetica" w:hAnsi="Helvetica" w:cs="Helvetica"/>
          <w:sz w:val="22"/>
          <w:szCs w:val="22"/>
        </w:rPr>
        <w:t>Produktkategorie</w:t>
      </w:r>
      <w:r w:rsidRPr="004E5D59">
        <w:rPr>
          <w:rFonts w:ascii="Arial" w:hAnsi="Arial" w:cs="Arial"/>
          <w:sz w:val="22"/>
        </w:rPr>
        <w:t xml:space="preserve"> 3: </w:t>
      </w:r>
      <w:r w:rsidRPr="004E5D59">
        <w:rPr>
          <w:rFonts w:ascii="Arial" w:hAnsi="Arial" w:cs="Arial"/>
          <w:sz w:val="22"/>
          <w:szCs w:val="22"/>
        </w:rPr>
        <w:t xml:space="preserve">Vermögensanlagen im Sinne des § 1 Abs. 2 </w:t>
      </w:r>
      <w:r>
        <w:rPr>
          <w:rFonts w:ascii="Arial" w:hAnsi="Arial" w:cs="Arial"/>
          <w:sz w:val="22"/>
          <w:szCs w:val="22"/>
        </w:rPr>
        <w:t xml:space="preserve">des </w:t>
      </w:r>
      <w:r w:rsidR="005B6D70">
        <w:rPr>
          <w:rFonts w:ascii="Arial" w:hAnsi="Arial" w:cs="Arial"/>
          <w:sz w:val="22"/>
          <w:szCs w:val="22"/>
        </w:rPr>
        <w:br/>
      </w:r>
      <w:r>
        <w:rPr>
          <w:rFonts w:ascii="Arial" w:hAnsi="Arial" w:cs="Arial"/>
          <w:sz w:val="22"/>
          <w:szCs w:val="22"/>
        </w:rPr>
        <w:t>Vermögensanlagengesetzes</w:t>
      </w:r>
      <w:r w:rsidRPr="004E5D59">
        <w:rPr>
          <w:rFonts w:ascii="Arial" w:hAnsi="Arial" w:cs="Arial"/>
          <w:sz w:val="22"/>
          <w:szCs w:val="22"/>
        </w:rPr>
        <w:t xml:space="preserve"> </w:t>
      </w:r>
    </w:p>
    <w:p w14:paraId="09160005" w14:textId="77777777" w:rsidR="00EA0DA4" w:rsidRPr="00754FF4" w:rsidRDefault="00EA0DA4" w:rsidP="00C37DDB">
      <w:pPr>
        <w:tabs>
          <w:tab w:val="left" w:leader="underscore" w:pos="4820"/>
        </w:tabs>
        <w:rPr>
          <w:rFonts w:ascii="Arial" w:hAnsi="Arial" w:cs="Arial"/>
          <w:sz w:val="22"/>
          <w:szCs w:val="22"/>
        </w:rPr>
      </w:pPr>
    </w:p>
    <w:p w14:paraId="2C0B7970" w14:textId="77777777" w:rsidR="005B6D70" w:rsidRDefault="005B6D70" w:rsidP="000A152E">
      <w:pPr>
        <w:pStyle w:val="Textkrper"/>
        <w:pBdr>
          <w:top w:val="single" w:sz="4" w:space="1" w:color="auto"/>
          <w:left w:val="single" w:sz="4" w:space="4" w:color="auto"/>
          <w:bottom w:val="single" w:sz="4" w:space="1" w:color="auto"/>
          <w:right w:val="single" w:sz="4" w:space="4" w:color="auto"/>
        </w:pBdr>
        <w:ind w:left="709"/>
        <w:rPr>
          <w:rFonts w:ascii="Arial" w:hAnsi="Arial" w:cs="Arial"/>
          <w:bCs w:val="0"/>
          <w:color w:val="000000"/>
          <w:sz w:val="20"/>
        </w:rPr>
      </w:pPr>
      <w:r w:rsidRPr="003F5132">
        <w:rPr>
          <w:rFonts w:ascii="Arial" w:hAnsi="Arial" w:cs="Arial"/>
          <w:bCs w:val="0"/>
          <w:color w:val="000000"/>
          <w:sz w:val="20"/>
        </w:rPr>
        <w:t>Hinweis</w:t>
      </w:r>
      <w:r>
        <w:rPr>
          <w:rFonts w:ascii="Arial" w:hAnsi="Arial" w:cs="Arial"/>
          <w:bCs w:val="0"/>
          <w:color w:val="000000"/>
          <w:sz w:val="20"/>
        </w:rPr>
        <w:t>e</w:t>
      </w:r>
      <w:r w:rsidRPr="003F5132">
        <w:rPr>
          <w:rFonts w:ascii="Arial" w:hAnsi="Arial" w:cs="Arial"/>
          <w:bCs w:val="0"/>
          <w:color w:val="000000"/>
          <w:sz w:val="20"/>
        </w:rPr>
        <w:t>:</w:t>
      </w:r>
    </w:p>
    <w:p w14:paraId="4F3E8B50" w14:textId="77777777" w:rsidR="005B6D70" w:rsidRDefault="005B6D70" w:rsidP="000A152E">
      <w:pPr>
        <w:pStyle w:val="Textkrper"/>
        <w:pBdr>
          <w:top w:val="single" w:sz="4" w:space="1" w:color="auto"/>
          <w:left w:val="single" w:sz="4" w:space="4" w:color="auto"/>
          <w:bottom w:val="single" w:sz="4" w:space="1" w:color="auto"/>
          <w:right w:val="single" w:sz="4" w:space="4" w:color="auto"/>
        </w:pBdr>
        <w:ind w:left="709"/>
        <w:rPr>
          <w:rFonts w:ascii="Arial" w:hAnsi="Arial" w:cs="Arial"/>
          <w:bCs w:val="0"/>
          <w:color w:val="000000"/>
          <w:sz w:val="20"/>
        </w:rPr>
      </w:pPr>
    </w:p>
    <w:p w14:paraId="2D735CCC" w14:textId="77777777" w:rsidR="005B6D70" w:rsidRPr="006E11DF" w:rsidRDefault="005B6D70" w:rsidP="000A152E">
      <w:pPr>
        <w:pStyle w:val="Textkrper"/>
        <w:pBdr>
          <w:top w:val="single" w:sz="4" w:space="1" w:color="auto"/>
          <w:left w:val="single" w:sz="4" w:space="4" w:color="auto"/>
          <w:bottom w:val="single" w:sz="4" w:space="1" w:color="auto"/>
          <w:right w:val="single" w:sz="4" w:space="4" w:color="auto"/>
        </w:pBdr>
        <w:ind w:left="709"/>
        <w:rPr>
          <w:rFonts w:ascii="Arial" w:hAnsi="Arial" w:cs="Arial"/>
          <w:b w:val="0"/>
          <w:bCs w:val="0"/>
          <w:color w:val="000000"/>
          <w:sz w:val="20"/>
        </w:rPr>
      </w:pPr>
      <w:r w:rsidRPr="006E11DF">
        <w:rPr>
          <w:rFonts w:ascii="Arial" w:hAnsi="Arial" w:cs="Arial"/>
          <w:b w:val="0"/>
          <w:bCs w:val="0"/>
          <w:color w:val="000000"/>
          <w:sz w:val="20"/>
        </w:rPr>
        <w:t xml:space="preserve">Zu den </w:t>
      </w:r>
      <w:r w:rsidRPr="00237B05">
        <w:rPr>
          <w:rFonts w:ascii="Arial" w:hAnsi="Arial" w:cs="Arial"/>
          <w:bCs w:val="0"/>
          <w:color w:val="000000"/>
          <w:sz w:val="20"/>
        </w:rPr>
        <w:t>Vermögenanlagen</w:t>
      </w:r>
      <w:r w:rsidRPr="006E11DF">
        <w:rPr>
          <w:rFonts w:ascii="Arial" w:hAnsi="Arial" w:cs="Arial"/>
          <w:b w:val="0"/>
          <w:bCs w:val="0"/>
          <w:color w:val="000000"/>
          <w:sz w:val="20"/>
        </w:rPr>
        <w:t xml:space="preserve"> im Sinne des § 1 Absatz 2 </w:t>
      </w:r>
      <w:proofErr w:type="spellStart"/>
      <w:r w:rsidRPr="006E11DF">
        <w:rPr>
          <w:rFonts w:ascii="Arial" w:hAnsi="Arial" w:cs="Arial"/>
          <w:b w:val="0"/>
          <w:bCs w:val="0"/>
          <w:color w:val="000000"/>
          <w:sz w:val="20"/>
        </w:rPr>
        <w:t>VermAnlG</w:t>
      </w:r>
      <w:proofErr w:type="spellEnd"/>
      <w:r w:rsidRPr="006E11DF">
        <w:rPr>
          <w:rFonts w:ascii="Arial" w:hAnsi="Arial" w:cs="Arial"/>
          <w:b w:val="0"/>
          <w:bCs w:val="0"/>
          <w:color w:val="000000"/>
          <w:sz w:val="20"/>
        </w:rPr>
        <w:t xml:space="preserve"> in der Fassung vom</w:t>
      </w:r>
    </w:p>
    <w:p w14:paraId="3DBBC4B1" w14:textId="77777777" w:rsidR="005B6D70" w:rsidRDefault="005B6D70" w:rsidP="000A152E">
      <w:pPr>
        <w:pStyle w:val="Textkrper"/>
        <w:pBdr>
          <w:top w:val="single" w:sz="4" w:space="1" w:color="auto"/>
          <w:left w:val="single" w:sz="4" w:space="4" w:color="auto"/>
          <w:bottom w:val="single" w:sz="4" w:space="1" w:color="auto"/>
          <w:right w:val="single" w:sz="4" w:space="4" w:color="auto"/>
        </w:pBdr>
        <w:ind w:left="709"/>
        <w:rPr>
          <w:rFonts w:ascii="Arial" w:hAnsi="Arial" w:cs="Arial"/>
          <w:b w:val="0"/>
          <w:bCs w:val="0"/>
          <w:color w:val="000000"/>
          <w:sz w:val="20"/>
        </w:rPr>
      </w:pPr>
      <w:r w:rsidRPr="006E11DF">
        <w:rPr>
          <w:rFonts w:ascii="Arial" w:hAnsi="Arial" w:cs="Arial"/>
          <w:b w:val="0"/>
          <w:bCs w:val="0"/>
          <w:color w:val="000000"/>
          <w:sz w:val="20"/>
        </w:rPr>
        <w:t>10.07.2015 gehören:</w:t>
      </w:r>
    </w:p>
    <w:p w14:paraId="6775982F" w14:textId="77777777" w:rsidR="005B6D70" w:rsidRPr="006E11DF" w:rsidRDefault="005B6D70" w:rsidP="000A152E">
      <w:pPr>
        <w:pStyle w:val="Textkrper"/>
        <w:pBdr>
          <w:top w:val="single" w:sz="4" w:space="1" w:color="auto"/>
          <w:left w:val="single" w:sz="4" w:space="4" w:color="auto"/>
          <w:bottom w:val="single" w:sz="4" w:space="1" w:color="auto"/>
          <w:right w:val="single" w:sz="4" w:space="4" w:color="auto"/>
        </w:pBdr>
        <w:ind w:left="709"/>
        <w:rPr>
          <w:rFonts w:ascii="Arial" w:hAnsi="Arial" w:cs="Arial"/>
          <w:b w:val="0"/>
          <w:bCs w:val="0"/>
          <w:color w:val="000000"/>
          <w:sz w:val="20"/>
        </w:rPr>
      </w:pPr>
    </w:p>
    <w:p w14:paraId="255C33C5" w14:textId="77777777" w:rsidR="005B6D70" w:rsidRPr="006E11DF" w:rsidRDefault="005B6D70" w:rsidP="000A152E">
      <w:pPr>
        <w:pStyle w:val="Textkrper"/>
        <w:pBdr>
          <w:top w:val="single" w:sz="4" w:space="1" w:color="auto"/>
          <w:left w:val="single" w:sz="4" w:space="4" w:color="auto"/>
          <w:bottom w:val="single" w:sz="4" w:space="1" w:color="auto"/>
          <w:right w:val="single" w:sz="4" w:space="4" w:color="auto"/>
        </w:pBdr>
        <w:ind w:left="709"/>
        <w:rPr>
          <w:rFonts w:ascii="Arial" w:hAnsi="Arial" w:cs="Arial"/>
          <w:b w:val="0"/>
          <w:bCs w:val="0"/>
          <w:color w:val="000000"/>
          <w:sz w:val="20"/>
        </w:rPr>
      </w:pPr>
      <w:r w:rsidRPr="006E11DF">
        <w:rPr>
          <w:rFonts w:ascii="Arial" w:hAnsi="Arial" w:cs="Arial"/>
          <w:b w:val="0"/>
          <w:bCs w:val="0"/>
          <w:color w:val="000000"/>
          <w:sz w:val="20"/>
        </w:rPr>
        <w:t xml:space="preserve">Nummer 1: </w:t>
      </w:r>
      <w:r>
        <w:rPr>
          <w:rFonts w:ascii="Arial" w:hAnsi="Arial" w:cs="Arial"/>
          <w:b w:val="0"/>
          <w:bCs w:val="0"/>
          <w:color w:val="000000"/>
          <w:sz w:val="20"/>
        </w:rPr>
        <w:tab/>
      </w:r>
      <w:r w:rsidRPr="006E11DF">
        <w:rPr>
          <w:rFonts w:ascii="Arial" w:hAnsi="Arial" w:cs="Arial"/>
          <w:b w:val="0"/>
          <w:bCs w:val="0"/>
          <w:color w:val="000000"/>
          <w:sz w:val="20"/>
        </w:rPr>
        <w:t>Anteile, die eine Beteiligung am Ergebnis eines Unternehmens gewähren,</w:t>
      </w:r>
    </w:p>
    <w:p w14:paraId="5D3AC73C" w14:textId="77777777" w:rsidR="005B6D70" w:rsidRPr="006E11DF" w:rsidRDefault="005B6D70" w:rsidP="000A152E">
      <w:pPr>
        <w:pStyle w:val="Textkrper"/>
        <w:pBdr>
          <w:top w:val="single" w:sz="4" w:space="1" w:color="auto"/>
          <w:left w:val="single" w:sz="4" w:space="4" w:color="auto"/>
          <w:bottom w:val="single" w:sz="4" w:space="1" w:color="auto"/>
          <w:right w:val="single" w:sz="4" w:space="4" w:color="auto"/>
        </w:pBdr>
        <w:ind w:left="2124" w:hanging="1415"/>
        <w:rPr>
          <w:rFonts w:ascii="Arial" w:hAnsi="Arial" w:cs="Arial"/>
          <w:b w:val="0"/>
          <w:bCs w:val="0"/>
          <w:color w:val="000000"/>
          <w:sz w:val="20"/>
        </w:rPr>
      </w:pPr>
      <w:r w:rsidRPr="006E11DF">
        <w:rPr>
          <w:rFonts w:ascii="Arial" w:hAnsi="Arial" w:cs="Arial"/>
          <w:b w:val="0"/>
          <w:bCs w:val="0"/>
          <w:color w:val="000000"/>
          <w:sz w:val="20"/>
        </w:rPr>
        <w:t xml:space="preserve">Nummer 2: </w:t>
      </w:r>
      <w:r>
        <w:rPr>
          <w:rFonts w:ascii="Arial" w:hAnsi="Arial" w:cs="Arial"/>
          <w:b w:val="0"/>
          <w:bCs w:val="0"/>
          <w:color w:val="000000"/>
          <w:sz w:val="20"/>
        </w:rPr>
        <w:tab/>
      </w:r>
      <w:r w:rsidRPr="006E11DF">
        <w:rPr>
          <w:rFonts w:ascii="Arial" w:hAnsi="Arial" w:cs="Arial"/>
          <w:b w:val="0"/>
          <w:bCs w:val="0"/>
          <w:color w:val="000000"/>
          <w:sz w:val="20"/>
        </w:rPr>
        <w:t>Anteile an einem Vermögen, das der Emittent oder ein Dritter in eigenem</w:t>
      </w:r>
      <w:r>
        <w:rPr>
          <w:rFonts w:ascii="Arial" w:hAnsi="Arial" w:cs="Arial"/>
          <w:b w:val="0"/>
          <w:bCs w:val="0"/>
          <w:color w:val="000000"/>
          <w:sz w:val="20"/>
        </w:rPr>
        <w:t xml:space="preserve"> </w:t>
      </w:r>
      <w:r w:rsidRPr="006E11DF">
        <w:rPr>
          <w:rFonts w:ascii="Arial" w:hAnsi="Arial" w:cs="Arial"/>
          <w:b w:val="0"/>
          <w:bCs w:val="0"/>
          <w:color w:val="000000"/>
          <w:sz w:val="20"/>
        </w:rPr>
        <w:t xml:space="preserve">Namen für </w:t>
      </w:r>
      <w:r>
        <w:rPr>
          <w:rFonts w:ascii="Arial" w:hAnsi="Arial" w:cs="Arial"/>
          <w:b w:val="0"/>
          <w:bCs w:val="0"/>
          <w:color w:val="000000"/>
          <w:sz w:val="20"/>
        </w:rPr>
        <w:br/>
      </w:r>
      <w:r w:rsidRPr="006E11DF">
        <w:rPr>
          <w:rFonts w:ascii="Arial" w:hAnsi="Arial" w:cs="Arial"/>
          <w:b w:val="0"/>
          <w:bCs w:val="0"/>
          <w:color w:val="000000"/>
          <w:sz w:val="20"/>
        </w:rPr>
        <w:t>fremde Rechnung hält oder verwaltet (Treuhandvermögen),</w:t>
      </w:r>
    </w:p>
    <w:p w14:paraId="32FA2B41" w14:textId="77777777" w:rsidR="005B6D70" w:rsidRPr="006E11DF" w:rsidRDefault="005B6D70" w:rsidP="000A152E">
      <w:pPr>
        <w:pStyle w:val="Textkrper"/>
        <w:pBdr>
          <w:top w:val="single" w:sz="4" w:space="1" w:color="auto"/>
          <w:left w:val="single" w:sz="4" w:space="4" w:color="auto"/>
          <w:bottom w:val="single" w:sz="4" w:space="1" w:color="auto"/>
          <w:right w:val="single" w:sz="4" w:space="4" w:color="auto"/>
        </w:pBdr>
        <w:ind w:left="709"/>
        <w:rPr>
          <w:rFonts w:ascii="Arial" w:hAnsi="Arial" w:cs="Arial"/>
          <w:b w:val="0"/>
          <w:bCs w:val="0"/>
          <w:color w:val="000000"/>
          <w:sz w:val="20"/>
        </w:rPr>
      </w:pPr>
      <w:r w:rsidRPr="006E11DF">
        <w:rPr>
          <w:rFonts w:ascii="Arial" w:hAnsi="Arial" w:cs="Arial"/>
          <w:b w:val="0"/>
          <w:bCs w:val="0"/>
          <w:color w:val="000000"/>
          <w:sz w:val="20"/>
        </w:rPr>
        <w:t xml:space="preserve">Nummer 3: </w:t>
      </w:r>
      <w:r>
        <w:rPr>
          <w:rFonts w:ascii="Arial" w:hAnsi="Arial" w:cs="Arial"/>
          <w:b w:val="0"/>
          <w:bCs w:val="0"/>
          <w:color w:val="000000"/>
          <w:sz w:val="20"/>
        </w:rPr>
        <w:tab/>
      </w:r>
      <w:r w:rsidRPr="006E11DF">
        <w:rPr>
          <w:rFonts w:ascii="Arial" w:hAnsi="Arial" w:cs="Arial"/>
          <w:b w:val="0"/>
          <w:bCs w:val="0"/>
          <w:color w:val="000000"/>
          <w:sz w:val="20"/>
        </w:rPr>
        <w:t>partiarische Darlehen,</w:t>
      </w:r>
    </w:p>
    <w:p w14:paraId="425A2A04" w14:textId="77777777" w:rsidR="005B6D70" w:rsidRPr="006E11DF" w:rsidRDefault="005B6D70" w:rsidP="000A152E">
      <w:pPr>
        <w:pStyle w:val="Textkrper"/>
        <w:pBdr>
          <w:top w:val="single" w:sz="4" w:space="1" w:color="auto"/>
          <w:left w:val="single" w:sz="4" w:space="4" w:color="auto"/>
          <w:bottom w:val="single" w:sz="4" w:space="1" w:color="auto"/>
          <w:right w:val="single" w:sz="4" w:space="4" w:color="auto"/>
        </w:pBdr>
        <w:ind w:left="709"/>
        <w:rPr>
          <w:rFonts w:ascii="Arial" w:hAnsi="Arial" w:cs="Arial"/>
          <w:b w:val="0"/>
          <w:bCs w:val="0"/>
          <w:color w:val="000000"/>
          <w:sz w:val="20"/>
        </w:rPr>
      </w:pPr>
      <w:r w:rsidRPr="006E11DF">
        <w:rPr>
          <w:rFonts w:ascii="Arial" w:hAnsi="Arial" w:cs="Arial"/>
          <w:b w:val="0"/>
          <w:bCs w:val="0"/>
          <w:color w:val="000000"/>
          <w:sz w:val="20"/>
        </w:rPr>
        <w:t xml:space="preserve">Nummer 4. </w:t>
      </w:r>
      <w:r>
        <w:rPr>
          <w:rFonts w:ascii="Arial" w:hAnsi="Arial" w:cs="Arial"/>
          <w:b w:val="0"/>
          <w:bCs w:val="0"/>
          <w:color w:val="000000"/>
          <w:sz w:val="20"/>
        </w:rPr>
        <w:tab/>
      </w:r>
      <w:r w:rsidRPr="006E11DF">
        <w:rPr>
          <w:rFonts w:ascii="Arial" w:hAnsi="Arial" w:cs="Arial"/>
          <w:b w:val="0"/>
          <w:bCs w:val="0"/>
          <w:color w:val="000000"/>
          <w:sz w:val="20"/>
        </w:rPr>
        <w:t>Nachrangdarlehen,</w:t>
      </w:r>
    </w:p>
    <w:p w14:paraId="180AA749" w14:textId="77777777" w:rsidR="005B6D70" w:rsidRPr="006E11DF" w:rsidRDefault="005B6D70" w:rsidP="000A152E">
      <w:pPr>
        <w:pStyle w:val="Textkrper"/>
        <w:pBdr>
          <w:top w:val="single" w:sz="4" w:space="1" w:color="auto"/>
          <w:left w:val="single" w:sz="4" w:space="4" w:color="auto"/>
          <w:bottom w:val="single" w:sz="4" w:space="1" w:color="auto"/>
          <w:right w:val="single" w:sz="4" w:space="4" w:color="auto"/>
        </w:pBdr>
        <w:ind w:left="709"/>
        <w:rPr>
          <w:rFonts w:ascii="Arial" w:hAnsi="Arial" w:cs="Arial"/>
          <w:b w:val="0"/>
          <w:bCs w:val="0"/>
          <w:color w:val="000000"/>
          <w:sz w:val="20"/>
        </w:rPr>
      </w:pPr>
      <w:r w:rsidRPr="006E11DF">
        <w:rPr>
          <w:rFonts w:ascii="Arial" w:hAnsi="Arial" w:cs="Arial"/>
          <w:b w:val="0"/>
          <w:bCs w:val="0"/>
          <w:color w:val="000000"/>
          <w:sz w:val="20"/>
        </w:rPr>
        <w:t xml:space="preserve">Nummer 5: </w:t>
      </w:r>
      <w:r>
        <w:rPr>
          <w:rFonts w:ascii="Arial" w:hAnsi="Arial" w:cs="Arial"/>
          <w:b w:val="0"/>
          <w:bCs w:val="0"/>
          <w:color w:val="000000"/>
          <w:sz w:val="20"/>
        </w:rPr>
        <w:tab/>
      </w:r>
      <w:r w:rsidRPr="006E11DF">
        <w:rPr>
          <w:rFonts w:ascii="Arial" w:hAnsi="Arial" w:cs="Arial"/>
          <w:b w:val="0"/>
          <w:bCs w:val="0"/>
          <w:color w:val="000000"/>
          <w:sz w:val="20"/>
        </w:rPr>
        <w:t>Genussrechte,</w:t>
      </w:r>
    </w:p>
    <w:p w14:paraId="6BC04819" w14:textId="77777777" w:rsidR="005B6D70" w:rsidRPr="006E11DF" w:rsidRDefault="005B6D70" w:rsidP="000A152E">
      <w:pPr>
        <w:pStyle w:val="Textkrper"/>
        <w:pBdr>
          <w:top w:val="single" w:sz="4" w:space="1" w:color="auto"/>
          <w:left w:val="single" w:sz="4" w:space="4" w:color="auto"/>
          <w:bottom w:val="single" w:sz="4" w:space="1" w:color="auto"/>
          <w:right w:val="single" w:sz="4" w:space="4" w:color="auto"/>
        </w:pBdr>
        <w:ind w:left="709"/>
        <w:rPr>
          <w:rFonts w:ascii="Arial" w:hAnsi="Arial" w:cs="Arial"/>
          <w:b w:val="0"/>
          <w:bCs w:val="0"/>
          <w:color w:val="000000"/>
          <w:sz w:val="20"/>
        </w:rPr>
      </w:pPr>
      <w:r w:rsidRPr="006E11DF">
        <w:rPr>
          <w:rFonts w:ascii="Arial" w:hAnsi="Arial" w:cs="Arial"/>
          <w:b w:val="0"/>
          <w:bCs w:val="0"/>
          <w:color w:val="000000"/>
          <w:sz w:val="20"/>
        </w:rPr>
        <w:t xml:space="preserve">Nummer 6: </w:t>
      </w:r>
      <w:r>
        <w:rPr>
          <w:rFonts w:ascii="Arial" w:hAnsi="Arial" w:cs="Arial"/>
          <w:b w:val="0"/>
          <w:bCs w:val="0"/>
          <w:color w:val="000000"/>
          <w:sz w:val="20"/>
        </w:rPr>
        <w:tab/>
      </w:r>
      <w:r w:rsidRPr="006E11DF">
        <w:rPr>
          <w:rFonts w:ascii="Arial" w:hAnsi="Arial" w:cs="Arial"/>
          <w:b w:val="0"/>
          <w:bCs w:val="0"/>
          <w:color w:val="000000"/>
          <w:sz w:val="20"/>
        </w:rPr>
        <w:t>Namensschuldverschreibungen</w:t>
      </w:r>
    </w:p>
    <w:p w14:paraId="4A9AEA35" w14:textId="77777777" w:rsidR="005B6D70" w:rsidRDefault="005B6D70" w:rsidP="000A152E">
      <w:pPr>
        <w:pStyle w:val="Textkrper"/>
        <w:pBdr>
          <w:top w:val="single" w:sz="4" w:space="1" w:color="auto"/>
          <w:left w:val="single" w:sz="4" w:space="4" w:color="auto"/>
          <w:bottom w:val="single" w:sz="4" w:space="1" w:color="auto"/>
          <w:right w:val="single" w:sz="4" w:space="4" w:color="auto"/>
        </w:pBdr>
        <w:ind w:left="709"/>
        <w:rPr>
          <w:rFonts w:ascii="Arial" w:hAnsi="Arial" w:cs="Arial"/>
          <w:b w:val="0"/>
          <w:bCs w:val="0"/>
          <w:color w:val="000000"/>
          <w:sz w:val="20"/>
        </w:rPr>
      </w:pPr>
      <w:r w:rsidRPr="006E11DF">
        <w:rPr>
          <w:rFonts w:ascii="Arial" w:hAnsi="Arial" w:cs="Arial"/>
          <w:b w:val="0"/>
          <w:bCs w:val="0"/>
          <w:color w:val="000000"/>
          <w:sz w:val="20"/>
        </w:rPr>
        <w:t xml:space="preserve">Nummer 7: </w:t>
      </w:r>
      <w:r>
        <w:rPr>
          <w:rFonts w:ascii="Arial" w:hAnsi="Arial" w:cs="Arial"/>
          <w:b w:val="0"/>
          <w:bCs w:val="0"/>
          <w:color w:val="000000"/>
          <w:sz w:val="20"/>
        </w:rPr>
        <w:tab/>
      </w:r>
      <w:r w:rsidRPr="006E11DF">
        <w:rPr>
          <w:rFonts w:ascii="Arial" w:hAnsi="Arial" w:cs="Arial"/>
          <w:b w:val="0"/>
          <w:bCs w:val="0"/>
          <w:color w:val="000000"/>
          <w:sz w:val="20"/>
        </w:rPr>
        <w:t>sonstige Anlagen, die einen Anspruch auf Verzinsung und Rückzahlung gewähren</w:t>
      </w:r>
      <w:r>
        <w:rPr>
          <w:rFonts w:ascii="Arial" w:hAnsi="Arial" w:cs="Arial"/>
          <w:b w:val="0"/>
          <w:bCs w:val="0"/>
          <w:color w:val="000000"/>
          <w:sz w:val="20"/>
        </w:rPr>
        <w:t xml:space="preserve"> </w:t>
      </w:r>
    </w:p>
    <w:p w14:paraId="3417C84C" w14:textId="77777777" w:rsidR="005B6D70" w:rsidRDefault="005B6D70" w:rsidP="000A152E">
      <w:pPr>
        <w:pStyle w:val="Textkrper"/>
        <w:pBdr>
          <w:top w:val="single" w:sz="4" w:space="1" w:color="auto"/>
          <w:left w:val="single" w:sz="4" w:space="4" w:color="auto"/>
          <w:bottom w:val="single" w:sz="4" w:space="1" w:color="auto"/>
          <w:right w:val="single" w:sz="4" w:space="4" w:color="auto"/>
        </w:pBdr>
        <w:ind w:left="709" w:firstLine="707"/>
        <w:rPr>
          <w:rFonts w:ascii="Arial" w:hAnsi="Arial" w:cs="Arial"/>
          <w:b w:val="0"/>
          <w:bCs w:val="0"/>
          <w:color w:val="000000"/>
          <w:sz w:val="20"/>
        </w:rPr>
      </w:pPr>
      <w:r>
        <w:rPr>
          <w:rFonts w:ascii="Arial" w:hAnsi="Arial" w:cs="Arial"/>
          <w:b w:val="0"/>
          <w:bCs w:val="0"/>
          <w:color w:val="000000"/>
          <w:sz w:val="20"/>
        </w:rPr>
        <w:tab/>
      </w:r>
      <w:r w:rsidRPr="006E11DF">
        <w:rPr>
          <w:rFonts w:ascii="Arial" w:hAnsi="Arial" w:cs="Arial"/>
          <w:b w:val="0"/>
          <w:bCs w:val="0"/>
          <w:color w:val="000000"/>
          <w:sz w:val="20"/>
        </w:rPr>
        <w:t>oder im Austausch für die zeitweise Überlassung von Geld einen</w:t>
      </w:r>
      <w:r>
        <w:rPr>
          <w:rFonts w:ascii="Arial" w:hAnsi="Arial" w:cs="Arial"/>
          <w:b w:val="0"/>
          <w:bCs w:val="0"/>
          <w:color w:val="000000"/>
          <w:sz w:val="20"/>
        </w:rPr>
        <w:t xml:space="preserve"> </w:t>
      </w:r>
      <w:proofErr w:type="spellStart"/>
      <w:r w:rsidRPr="006E11DF">
        <w:rPr>
          <w:rFonts w:ascii="Arial" w:hAnsi="Arial" w:cs="Arial"/>
          <w:b w:val="0"/>
          <w:bCs w:val="0"/>
          <w:color w:val="000000"/>
          <w:sz w:val="20"/>
        </w:rPr>
        <w:t>vermögenswerten</w:t>
      </w:r>
      <w:proofErr w:type="spellEnd"/>
      <w:r w:rsidRPr="006E11DF">
        <w:rPr>
          <w:rFonts w:ascii="Arial" w:hAnsi="Arial" w:cs="Arial"/>
          <w:b w:val="0"/>
          <w:bCs w:val="0"/>
          <w:color w:val="000000"/>
          <w:sz w:val="20"/>
        </w:rPr>
        <w:t xml:space="preserve"> auf </w:t>
      </w:r>
    </w:p>
    <w:p w14:paraId="0F6BEBAC" w14:textId="77777777" w:rsidR="005B6D70" w:rsidRDefault="005B6D70" w:rsidP="000A152E">
      <w:pPr>
        <w:pStyle w:val="Textkrper"/>
        <w:pBdr>
          <w:top w:val="single" w:sz="4" w:space="1" w:color="auto"/>
          <w:left w:val="single" w:sz="4" w:space="4" w:color="auto"/>
          <w:bottom w:val="single" w:sz="4" w:space="1" w:color="auto"/>
          <w:right w:val="single" w:sz="4" w:space="4" w:color="auto"/>
        </w:pBdr>
        <w:ind w:left="709" w:firstLine="707"/>
        <w:rPr>
          <w:rFonts w:ascii="Arial" w:hAnsi="Arial" w:cs="Arial"/>
          <w:b w:val="0"/>
          <w:bCs w:val="0"/>
          <w:color w:val="000000"/>
          <w:sz w:val="20"/>
        </w:rPr>
      </w:pPr>
      <w:r>
        <w:rPr>
          <w:rFonts w:ascii="Arial" w:hAnsi="Arial" w:cs="Arial"/>
          <w:b w:val="0"/>
          <w:bCs w:val="0"/>
          <w:color w:val="000000"/>
          <w:sz w:val="20"/>
        </w:rPr>
        <w:tab/>
      </w:r>
      <w:r w:rsidRPr="006E11DF">
        <w:rPr>
          <w:rFonts w:ascii="Arial" w:hAnsi="Arial" w:cs="Arial"/>
          <w:b w:val="0"/>
          <w:bCs w:val="0"/>
          <w:color w:val="000000"/>
          <w:sz w:val="20"/>
        </w:rPr>
        <w:t>Barausgleich gerichteten Anspruch vermitteln,</w:t>
      </w:r>
    </w:p>
    <w:p w14:paraId="3A3CD3B7" w14:textId="77777777" w:rsidR="005B6D70" w:rsidRDefault="005B6D70" w:rsidP="000A152E">
      <w:pPr>
        <w:pStyle w:val="Textkrper"/>
        <w:pBdr>
          <w:top w:val="single" w:sz="4" w:space="1" w:color="auto"/>
          <w:left w:val="single" w:sz="4" w:space="4" w:color="auto"/>
          <w:bottom w:val="single" w:sz="4" w:space="1" w:color="auto"/>
          <w:right w:val="single" w:sz="4" w:space="4" w:color="auto"/>
        </w:pBdr>
        <w:ind w:left="709"/>
        <w:rPr>
          <w:rFonts w:ascii="Arial" w:hAnsi="Arial" w:cs="Arial"/>
          <w:b w:val="0"/>
          <w:bCs w:val="0"/>
          <w:color w:val="000000"/>
          <w:sz w:val="20"/>
        </w:rPr>
      </w:pPr>
    </w:p>
    <w:p w14:paraId="4A92F017" w14:textId="77777777" w:rsidR="005B6D70" w:rsidRPr="006E11DF" w:rsidRDefault="005B6D70" w:rsidP="000A152E">
      <w:pPr>
        <w:pStyle w:val="Textkrper"/>
        <w:pBdr>
          <w:top w:val="single" w:sz="4" w:space="1" w:color="auto"/>
          <w:left w:val="single" w:sz="4" w:space="4" w:color="auto"/>
          <w:bottom w:val="single" w:sz="4" w:space="1" w:color="auto"/>
          <w:right w:val="single" w:sz="4" w:space="4" w:color="auto"/>
        </w:pBdr>
        <w:ind w:left="709"/>
        <w:rPr>
          <w:rFonts w:ascii="Arial" w:hAnsi="Arial" w:cs="Arial"/>
          <w:b w:val="0"/>
          <w:bCs w:val="0"/>
          <w:color w:val="000000"/>
          <w:sz w:val="20"/>
        </w:rPr>
      </w:pPr>
      <w:r w:rsidRPr="006E11DF">
        <w:rPr>
          <w:rFonts w:ascii="Arial" w:hAnsi="Arial" w:cs="Arial"/>
          <w:b w:val="0"/>
          <w:bCs w:val="0"/>
          <w:color w:val="000000"/>
          <w:sz w:val="20"/>
        </w:rPr>
        <w:t>sofern die Annahme der Gelder nicht als Einlagegeschäft im Sinne des § 1 Absatz 1 Satz 2</w:t>
      </w:r>
    </w:p>
    <w:p w14:paraId="02118FAE" w14:textId="77777777" w:rsidR="005B6D70" w:rsidRDefault="005B6D70" w:rsidP="000A152E">
      <w:pPr>
        <w:pStyle w:val="Textkrper"/>
        <w:pBdr>
          <w:top w:val="single" w:sz="4" w:space="1" w:color="auto"/>
          <w:left w:val="single" w:sz="4" w:space="4" w:color="auto"/>
          <w:bottom w:val="single" w:sz="4" w:space="1" w:color="auto"/>
          <w:right w:val="single" w:sz="4" w:space="4" w:color="auto"/>
        </w:pBdr>
        <w:ind w:left="709"/>
        <w:rPr>
          <w:rFonts w:ascii="Arial" w:hAnsi="Arial" w:cs="Arial"/>
          <w:b w:val="0"/>
          <w:bCs w:val="0"/>
          <w:color w:val="000000"/>
          <w:sz w:val="20"/>
        </w:rPr>
      </w:pPr>
      <w:r w:rsidRPr="006E11DF">
        <w:rPr>
          <w:rFonts w:ascii="Arial" w:hAnsi="Arial" w:cs="Arial"/>
          <w:b w:val="0"/>
          <w:bCs w:val="0"/>
          <w:color w:val="000000"/>
          <w:sz w:val="20"/>
        </w:rPr>
        <w:t>Nummer 1 des Kreditwesengesetzes zu qualifizieren ist.</w:t>
      </w:r>
    </w:p>
    <w:p w14:paraId="76C1BA35" w14:textId="77777777" w:rsidR="005B6D70" w:rsidRPr="006E11DF" w:rsidRDefault="005B6D70" w:rsidP="000A152E">
      <w:pPr>
        <w:pStyle w:val="Textkrper"/>
        <w:pBdr>
          <w:top w:val="single" w:sz="4" w:space="1" w:color="auto"/>
          <w:left w:val="single" w:sz="4" w:space="4" w:color="auto"/>
          <w:bottom w:val="single" w:sz="4" w:space="1" w:color="auto"/>
          <w:right w:val="single" w:sz="4" w:space="4" w:color="auto"/>
        </w:pBdr>
        <w:ind w:left="709"/>
        <w:rPr>
          <w:rFonts w:ascii="Arial" w:hAnsi="Arial" w:cs="Arial"/>
          <w:b w:val="0"/>
          <w:bCs w:val="0"/>
          <w:color w:val="000000"/>
          <w:sz w:val="20"/>
        </w:rPr>
      </w:pPr>
    </w:p>
    <w:p w14:paraId="011185B6" w14:textId="77777777" w:rsidR="005B6D70" w:rsidRPr="00DB2B17" w:rsidRDefault="005B6D70" w:rsidP="000A152E">
      <w:pPr>
        <w:pStyle w:val="Textkrper"/>
        <w:pBdr>
          <w:top w:val="single" w:sz="4" w:space="1" w:color="auto"/>
          <w:left w:val="single" w:sz="4" w:space="4" w:color="auto"/>
          <w:bottom w:val="single" w:sz="4" w:space="1" w:color="auto"/>
          <w:right w:val="single" w:sz="4" w:space="4" w:color="auto"/>
        </w:pBdr>
        <w:ind w:left="709"/>
        <w:rPr>
          <w:rFonts w:ascii="Arial" w:hAnsi="Arial" w:cs="Arial"/>
          <w:bCs w:val="0"/>
          <w:color w:val="000000"/>
          <w:sz w:val="20"/>
        </w:rPr>
      </w:pPr>
      <w:r w:rsidRPr="00DB2B17">
        <w:rPr>
          <w:rFonts w:ascii="Arial" w:hAnsi="Arial" w:cs="Arial"/>
          <w:bCs w:val="0"/>
          <w:color w:val="000000"/>
          <w:sz w:val="20"/>
        </w:rPr>
        <w:t>Die Erlaubnis kann auf eine oder mehrere Kategorien beschränkt werden</w:t>
      </w:r>
      <w:r>
        <w:rPr>
          <w:rFonts w:ascii="Arial" w:hAnsi="Arial" w:cs="Arial"/>
          <w:bCs w:val="0"/>
          <w:color w:val="000000"/>
          <w:sz w:val="20"/>
        </w:rPr>
        <w:t>.</w:t>
      </w:r>
    </w:p>
    <w:p w14:paraId="1843444D" w14:textId="77777777" w:rsidR="005B6D70" w:rsidRPr="00DB2B17" w:rsidRDefault="005B6D70" w:rsidP="000A152E">
      <w:pPr>
        <w:pStyle w:val="Textkrper"/>
        <w:pBdr>
          <w:top w:val="single" w:sz="4" w:space="1" w:color="auto"/>
          <w:left w:val="single" w:sz="4" w:space="4" w:color="auto"/>
          <w:bottom w:val="single" w:sz="4" w:space="1" w:color="auto"/>
          <w:right w:val="single" w:sz="4" w:space="4" w:color="auto"/>
        </w:pBdr>
        <w:ind w:left="709"/>
        <w:rPr>
          <w:rFonts w:ascii="Arial" w:hAnsi="Arial" w:cs="Arial"/>
          <w:bCs w:val="0"/>
          <w:color w:val="000000"/>
          <w:sz w:val="20"/>
        </w:rPr>
      </w:pPr>
      <w:r w:rsidRPr="00DB2B17">
        <w:rPr>
          <w:rFonts w:ascii="Arial" w:hAnsi="Arial" w:cs="Arial"/>
          <w:bCs w:val="0"/>
          <w:color w:val="000000"/>
          <w:sz w:val="20"/>
        </w:rPr>
        <w:t>Die Berufshaftpflichtversicherung muss mit den beantragten Kategorien übereinstimmen</w:t>
      </w:r>
      <w:r>
        <w:rPr>
          <w:rFonts w:ascii="Arial" w:hAnsi="Arial" w:cs="Arial"/>
          <w:bCs w:val="0"/>
          <w:color w:val="000000"/>
          <w:sz w:val="20"/>
        </w:rPr>
        <w:t>.</w:t>
      </w:r>
    </w:p>
    <w:p w14:paraId="67A005C1" w14:textId="77777777" w:rsidR="00516877" w:rsidRDefault="00516877" w:rsidP="000F0E73">
      <w:pPr>
        <w:rPr>
          <w:rFonts w:ascii="Arial" w:hAnsi="Arial" w:cs="Arial"/>
          <w:b/>
          <w:color w:val="000000"/>
          <w:sz w:val="22"/>
          <w:szCs w:val="22"/>
        </w:rPr>
      </w:pPr>
    </w:p>
    <w:p w14:paraId="0109A2E8" w14:textId="77777777" w:rsidR="00EA30DA" w:rsidRDefault="00EA30DA" w:rsidP="000F0E73">
      <w:pPr>
        <w:rPr>
          <w:rFonts w:ascii="Arial" w:hAnsi="Arial" w:cs="Arial"/>
          <w:b/>
          <w:color w:val="000000"/>
          <w:sz w:val="22"/>
          <w:szCs w:val="22"/>
        </w:rPr>
      </w:pPr>
    </w:p>
    <w:p w14:paraId="69BB5BB8" w14:textId="77777777" w:rsidR="00754FF4" w:rsidRPr="00754FF4" w:rsidRDefault="00A95DFA" w:rsidP="00175C3A">
      <w:pPr>
        <w:tabs>
          <w:tab w:val="left" w:pos="4536"/>
          <w:tab w:val="left" w:leader="underscore" w:pos="4820"/>
        </w:tabs>
        <w:rPr>
          <w:rFonts w:ascii="Arial" w:hAnsi="Arial" w:cs="Arial"/>
          <w:b/>
          <w:color w:val="000000"/>
          <w:sz w:val="22"/>
          <w:szCs w:val="22"/>
        </w:rPr>
      </w:pPr>
      <w:r w:rsidRPr="00A95DFA">
        <w:rPr>
          <w:rFonts w:ascii="Arial" w:hAnsi="Arial" w:cs="Arial"/>
          <w:sz w:val="22"/>
        </w:rPr>
        <w:t xml:space="preserve">Sofern ich gemäß §§ 34f Absatz 5, 11a Absatz 1 GewO als Finanzanlagenvermittler/-in </w:t>
      </w:r>
      <w:proofErr w:type="spellStart"/>
      <w:r w:rsidRPr="00A95DFA">
        <w:rPr>
          <w:rFonts w:ascii="Arial" w:hAnsi="Arial" w:cs="Arial"/>
          <w:sz w:val="22"/>
        </w:rPr>
        <w:t>in</w:t>
      </w:r>
      <w:proofErr w:type="spellEnd"/>
      <w:r w:rsidRPr="00A95DFA">
        <w:rPr>
          <w:rFonts w:ascii="Arial" w:hAnsi="Arial" w:cs="Arial"/>
          <w:sz w:val="22"/>
        </w:rPr>
        <w:t xml:space="preserve"> das Vermittlerregister eingetragen bin, beantrage ich weiter, meine Eintragung an den geänderten</w:t>
      </w:r>
      <w:r w:rsidR="00EA30DA">
        <w:rPr>
          <w:rFonts w:ascii="Arial" w:hAnsi="Arial" w:cs="Arial"/>
          <w:sz w:val="22"/>
        </w:rPr>
        <w:t xml:space="preserve"> </w:t>
      </w:r>
      <w:r w:rsidRPr="00A95DFA">
        <w:rPr>
          <w:rFonts w:ascii="Arial" w:hAnsi="Arial" w:cs="Arial"/>
          <w:sz w:val="22"/>
        </w:rPr>
        <w:t>Erlaubnisumfang anzupassen. Eine Änderung einer bereits vorhandenen Registrierungsnummer ist damit nicht verbunden.</w:t>
      </w:r>
      <w:r w:rsidR="005B6D70">
        <w:rPr>
          <w:rFonts w:ascii="Arial" w:hAnsi="Arial" w:cs="Arial"/>
          <w:b/>
          <w:color w:val="000000"/>
          <w:sz w:val="22"/>
          <w:szCs w:val="22"/>
        </w:rPr>
        <w:br w:type="page"/>
      </w:r>
    </w:p>
    <w:p w14:paraId="53BA9FF3" w14:textId="77777777" w:rsidR="00175C3A" w:rsidRDefault="00175C3A" w:rsidP="00754FF4">
      <w:pPr>
        <w:autoSpaceDE w:val="0"/>
        <w:autoSpaceDN w:val="0"/>
        <w:adjustRightInd w:val="0"/>
        <w:ind w:left="284" w:hanging="284"/>
        <w:rPr>
          <w:rFonts w:ascii="Arial" w:hAnsi="Arial" w:cs="Arial"/>
          <w:b/>
          <w:bCs/>
          <w:sz w:val="22"/>
          <w:szCs w:val="22"/>
        </w:rPr>
      </w:pPr>
    </w:p>
    <w:p w14:paraId="3997071E" w14:textId="77777777" w:rsidR="00754FF4" w:rsidRDefault="007404C7" w:rsidP="00754FF4">
      <w:pPr>
        <w:autoSpaceDE w:val="0"/>
        <w:autoSpaceDN w:val="0"/>
        <w:adjustRightInd w:val="0"/>
        <w:ind w:left="284" w:hanging="284"/>
        <w:rPr>
          <w:rFonts w:ascii="Arial" w:hAnsi="Arial" w:cs="Arial"/>
          <w:b/>
          <w:bCs/>
          <w:sz w:val="22"/>
          <w:szCs w:val="22"/>
        </w:rPr>
      </w:pPr>
      <w:r>
        <w:rPr>
          <w:rFonts w:ascii="Arial" w:hAnsi="Arial" w:cs="Arial"/>
          <w:b/>
          <w:bCs/>
          <w:sz w:val="22"/>
          <w:szCs w:val="22"/>
        </w:rPr>
        <w:t>4</w:t>
      </w:r>
      <w:r w:rsidR="00754FF4" w:rsidRPr="00754FF4">
        <w:rPr>
          <w:rFonts w:ascii="Arial" w:hAnsi="Arial" w:cs="Arial"/>
          <w:b/>
          <w:bCs/>
          <w:sz w:val="22"/>
          <w:szCs w:val="22"/>
        </w:rPr>
        <w:t>.</w:t>
      </w:r>
      <w:r w:rsidR="00754FF4" w:rsidRPr="00754FF4">
        <w:rPr>
          <w:rFonts w:ascii="Arial" w:hAnsi="Arial" w:cs="Arial"/>
          <w:b/>
          <w:bCs/>
          <w:sz w:val="22"/>
          <w:szCs w:val="22"/>
        </w:rPr>
        <w:tab/>
        <w:t>Beigefügte Unterlagen:</w:t>
      </w:r>
    </w:p>
    <w:p w14:paraId="71F8DB91" w14:textId="77777777" w:rsidR="00773B24" w:rsidRDefault="00773B24" w:rsidP="00754FF4">
      <w:pPr>
        <w:autoSpaceDE w:val="0"/>
        <w:autoSpaceDN w:val="0"/>
        <w:adjustRightInd w:val="0"/>
        <w:ind w:left="284" w:hanging="284"/>
        <w:rPr>
          <w:rFonts w:ascii="Arial" w:hAnsi="Arial" w:cs="Arial"/>
          <w:b/>
          <w:bCs/>
          <w:sz w:val="22"/>
          <w:szCs w:val="22"/>
        </w:rPr>
      </w:pPr>
    </w:p>
    <w:p w14:paraId="730C496D" w14:textId="77777777" w:rsidR="00773B24" w:rsidRPr="00773B24" w:rsidRDefault="00773B24" w:rsidP="005B20D3">
      <w:pPr>
        <w:autoSpaceDE w:val="0"/>
        <w:autoSpaceDN w:val="0"/>
        <w:adjustRightInd w:val="0"/>
        <w:ind w:firstLine="284"/>
        <w:rPr>
          <w:rFonts w:ascii="Arial" w:hAnsi="Arial" w:cs="Arial"/>
          <w:b/>
          <w:sz w:val="22"/>
          <w:szCs w:val="22"/>
        </w:rPr>
      </w:pPr>
      <w:r w:rsidRPr="00773B24">
        <w:rPr>
          <w:rFonts w:ascii="Arial" w:hAnsi="Arial" w:cs="Arial"/>
          <w:b/>
          <w:color w:val="000000"/>
          <w:sz w:val="22"/>
          <w:szCs w:val="22"/>
        </w:rPr>
        <w:t xml:space="preserve">Bitte legen Sie diesem Antrag Ihren </w:t>
      </w:r>
      <w:r w:rsidRPr="00773B24">
        <w:rPr>
          <w:rFonts w:ascii="Arial" w:hAnsi="Arial" w:cs="Arial"/>
          <w:b/>
          <w:sz w:val="22"/>
          <w:szCs w:val="22"/>
        </w:rPr>
        <w:t>Erlaubnisbescheid im Original bei.</w:t>
      </w:r>
    </w:p>
    <w:p w14:paraId="3969CF43" w14:textId="77777777" w:rsidR="00773B24" w:rsidRPr="00754FF4" w:rsidRDefault="00773B24" w:rsidP="00754FF4">
      <w:pPr>
        <w:autoSpaceDE w:val="0"/>
        <w:autoSpaceDN w:val="0"/>
        <w:adjustRightInd w:val="0"/>
        <w:ind w:left="284" w:hanging="284"/>
        <w:rPr>
          <w:rFonts w:ascii="Arial" w:hAnsi="Arial" w:cs="Arial"/>
          <w:b/>
          <w:bCs/>
          <w:sz w:val="22"/>
          <w:szCs w:val="22"/>
        </w:rPr>
      </w:pPr>
    </w:p>
    <w:p w14:paraId="2B411023" w14:textId="77777777" w:rsidR="00754FF4" w:rsidRPr="00754FF4" w:rsidRDefault="00754FF4" w:rsidP="00754FF4">
      <w:pPr>
        <w:autoSpaceDE w:val="0"/>
        <w:autoSpaceDN w:val="0"/>
        <w:adjustRightInd w:val="0"/>
        <w:spacing w:before="100"/>
        <w:ind w:firstLine="284"/>
        <w:rPr>
          <w:rFonts w:ascii="Arial" w:hAnsi="Arial" w:cs="Arial"/>
          <w:sz w:val="22"/>
          <w:szCs w:val="22"/>
        </w:rPr>
      </w:pPr>
      <w:r w:rsidRPr="00754FF4">
        <w:rPr>
          <w:rFonts w:ascii="Arial" w:hAnsi="Arial" w:cs="Arial"/>
          <w:color w:val="000000"/>
          <w:sz w:val="22"/>
          <w:szCs w:val="22"/>
        </w:rPr>
        <w:fldChar w:fldCharType="begin">
          <w:ffData>
            <w:name w:val="Kontrollkästchen3"/>
            <w:enabled/>
            <w:calcOnExit w:val="0"/>
            <w:checkBox>
              <w:sizeAuto/>
              <w:default w:val="0"/>
              <w:checked w:val="0"/>
            </w:checkBox>
          </w:ffData>
        </w:fldChar>
      </w:r>
      <w:r w:rsidRPr="00754FF4">
        <w:rPr>
          <w:rFonts w:ascii="Arial" w:hAnsi="Arial" w:cs="Arial"/>
          <w:color w:val="000000"/>
          <w:sz w:val="22"/>
          <w:szCs w:val="22"/>
        </w:rPr>
        <w:instrText xml:space="preserve"> FORMCHECKBOX </w:instrText>
      </w:r>
      <w:r w:rsidR="00275FF3">
        <w:rPr>
          <w:rFonts w:ascii="Arial" w:hAnsi="Arial" w:cs="Arial"/>
          <w:color w:val="000000"/>
          <w:sz w:val="22"/>
          <w:szCs w:val="22"/>
        </w:rPr>
      </w:r>
      <w:r w:rsidR="00275FF3">
        <w:rPr>
          <w:rFonts w:ascii="Arial" w:hAnsi="Arial" w:cs="Arial"/>
          <w:color w:val="000000"/>
          <w:sz w:val="22"/>
          <w:szCs w:val="22"/>
        </w:rPr>
        <w:fldChar w:fldCharType="separate"/>
      </w:r>
      <w:r w:rsidRPr="00754FF4">
        <w:rPr>
          <w:rFonts w:ascii="Arial" w:hAnsi="Arial" w:cs="Arial"/>
          <w:color w:val="000000"/>
          <w:sz w:val="22"/>
          <w:szCs w:val="22"/>
        </w:rPr>
        <w:fldChar w:fldCharType="end"/>
      </w:r>
      <w:r w:rsidRPr="00754FF4">
        <w:rPr>
          <w:rFonts w:ascii="Arial" w:hAnsi="Arial" w:cs="Arial"/>
          <w:color w:val="000000"/>
          <w:sz w:val="22"/>
          <w:szCs w:val="22"/>
        </w:rPr>
        <w:tab/>
      </w:r>
      <w:r w:rsidRPr="00754FF4">
        <w:rPr>
          <w:rFonts w:ascii="Arial" w:hAnsi="Arial" w:cs="Arial"/>
          <w:sz w:val="22"/>
          <w:szCs w:val="22"/>
        </w:rPr>
        <w:t>Nachweis der erforderlichen Sachkunde für die zusätzliche(n) Kategorie(n):</w:t>
      </w:r>
    </w:p>
    <w:p w14:paraId="7A14DD89" w14:textId="77777777" w:rsidR="00754FF4" w:rsidRPr="00754FF4" w:rsidRDefault="00754FF4" w:rsidP="00754FF4">
      <w:pPr>
        <w:autoSpaceDE w:val="0"/>
        <w:autoSpaceDN w:val="0"/>
        <w:adjustRightInd w:val="0"/>
        <w:spacing w:before="100"/>
        <w:ind w:firstLine="709"/>
        <w:rPr>
          <w:rFonts w:ascii="Arial" w:hAnsi="Arial" w:cs="Arial"/>
          <w:sz w:val="22"/>
          <w:szCs w:val="22"/>
        </w:rPr>
      </w:pPr>
      <w:r w:rsidRPr="00754FF4">
        <w:rPr>
          <w:rFonts w:ascii="Arial" w:hAnsi="Arial" w:cs="Arial"/>
          <w:color w:val="000000"/>
          <w:sz w:val="22"/>
          <w:szCs w:val="22"/>
        </w:rPr>
        <w:fldChar w:fldCharType="begin">
          <w:ffData>
            <w:name w:val="Kontrollkästchen3"/>
            <w:enabled/>
            <w:calcOnExit w:val="0"/>
            <w:checkBox>
              <w:sizeAuto/>
              <w:default w:val="0"/>
              <w:checked w:val="0"/>
            </w:checkBox>
          </w:ffData>
        </w:fldChar>
      </w:r>
      <w:r w:rsidRPr="00754FF4">
        <w:rPr>
          <w:rFonts w:ascii="Arial" w:hAnsi="Arial" w:cs="Arial"/>
          <w:color w:val="000000"/>
          <w:sz w:val="22"/>
          <w:szCs w:val="22"/>
        </w:rPr>
        <w:instrText xml:space="preserve"> FORMCHECKBOX </w:instrText>
      </w:r>
      <w:r w:rsidR="00275FF3">
        <w:rPr>
          <w:rFonts w:ascii="Arial" w:hAnsi="Arial" w:cs="Arial"/>
          <w:color w:val="000000"/>
          <w:sz w:val="22"/>
          <w:szCs w:val="22"/>
        </w:rPr>
      </w:r>
      <w:r w:rsidR="00275FF3">
        <w:rPr>
          <w:rFonts w:ascii="Arial" w:hAnsi="Arial" w:cs="Arial"/>
          <w:color w:val="000000"/>
          <w:sz w:val="22"/>
          <w:szCs w:val="22"/>
        </w:rPr>
        <w:fldChar w:fldCharType="separate"/>
      </w:r>
      <w:r w:rsidRPr="00754FF4">
        <w:rPr>
          <w:rFonts w:ascii="Arial" w:hAnsi="Arial" w:cs="Arial"/>
          <w:color w:val="000000"/>
          <w:sz w:val="22"/>
          <w:szCs w:val="22"/>
        </w:rPr>
        <w:fldChar w:fldCharType="end"/>
      </w:r>
      <w:r w:rsidRPr="00754FF4">
        <w:rPr>
          <w:rFonts w:ascii="Arial" w:hAnsi="Arial" w:cs="Arial"/>
          <w:color w:val="000000"/>
          <w:sz w:val="22"/>
          <w:szCs w:val="22"/>
        </w:rPr>
        <w:tab/>
      </w:r>
      <w:r w:rsidRPr="00754FF4">
        <w:rPr>
          <w:rFonts w:ascii="Arial" w:hAnsi="Arial" w:cs="Arial"/>
          <w:sz w:val="22"/>
          <w:szCs w:val="22"/>
        </w:rPr>
        <w:t>ist dem Antrag beigefügt</w:t>
      </w:r>
    </w:p>
    <w:p w14:paraId="0D83D446" w14:textId="77777777" w:rsidR="00754FF4" w:rsidRDefault="00754FF4" w:rsidP="00754FF4">
      <w:pPr>
        <w:autoSpaceDE w:val="0"/>
        <w:autoSpaceDN w:val="0"/>
        <w:adjustRightInd w:val="0"/>
        <w:spacing w:before="100"/>
        <w:ind w:firstLine="709"/>
        <w:rPr>
          <w:rFonts w:ascii="Arial" w:hAnsi="Arial" w:cs="Arial"/>
          <w:sz w:val="22"/>
          <w:szCs w:val="22"/>
        </w:rPr>
      </w:pPr>
      <w:r w:rsidRPr="00754FF4">
        <w:rPr>
          <w:rFonts w:ascii="Arial" w:hAnsi="Arial" w:cs="Arial"/>
          <w:color w:val="000000"/>
          <w:sz w:val="22"/>
          <w:szCs w:val="22"/>
        </w:rPr>
        <w:fldChar w:fldCharType="begin">
          <w:ffData>
            <w:name w:val="Kontrollkästchen3"/>
            <w:enabled/>
            <w:calcOnExit w:val="0"/>
            <w:checkBox>
              <w:sizeAuto/>
              <w:default w:val="0"/>
              <w:checked w:val="0"/>
            </w:checkBox>
          </w:ffData>
        </w:fldChar>
      </w:r>
      <w:r w:rsidRPr="00754FF4">
        <w:rPr>
          <w:rFonts w:ascii="Arial" w:hAnsi="Arial" w:cs="Arial"/>
          <w:color w:val="000000"/>
          <w:sz w:val="22"/>
          <w:szCs w:val="22"/>
        </w:rPr>
        <w:instrText xml:space="preserve"> FORMCHECKBOX </w:instrText>
      </w:r>
      <w:r w:rsidR="00275FF3">
        <w:rPr>
          <w:rFonts w:ascii="Arial" w:hAnsi="Arial" w:cs="Arial"/>
          <w:color w:val="000000"/>
          <w:sz w:val="22"/>
          <w:szCs w:val="22"/>
        </w:rPr>
      </w:r>
      <w:r w:rsidR="00275FF3">
        <w:rPr>
          <w:rFonts w:ascii="Arial" w:hAnsi="Arial" w:cs="Arial"/>
          <w:color w:val="000000"/>
          <w:sz w:val="22"/>
          <w:szCs w:val="22"/>
        </w:rPr>
        <w:fldChar w:fldCharType="separate"/>
      </w:r>
      <w:r w:rsidRPr="00754FF4">
        <w:rPr>
          <w:rFonts w:ascii="Arial" w:hAnsi="Arial" w:cs="Arial"/>
          <w:color w:val="000000"/>
          <w:sz w:val="22"/>
          <w:szCs w:val="22"/>
        </w:rPr>
        <w:fldChar w:fldCharType="end"/>
      </w:r>
      <w:r w:rsidRPr="00754FF4">
        <w:rPr>
          <w:rFonts w:ascii="Arial" w:hAnsi="Arial" w:cs="Arial"/>
          <w:color w:val="000000"/>
          <w:sz w:val="22"/>
          <w:szCs w:val="22"/>
        </w:rPr>
        <w:tab/>
      </w:r>
      <w:r w:rsidRPr="00754FF4">
        <w:rPr>
          <w:rFonts w:ascii="Arial" w:hAnsi="Arial" w:cs="Arial"/>
          <w:sz w:val="22"/>
          <w:szCs w:val="22"/>
        </w:rPr>
        <w:t>liegt der IHK bereits vor</w:t>
      </w:r>
    </w:p>
    <w:p w14:paraId="15732C84" w14:textId="77777777" w:rsidR="008B6D92" w:rsidRPr="008B6D92" w:rsidRDefault="008B6D92" w:rsidP="00754FF4">
      <w:pPr>
        <w:autoSpaceDE w:val="0"/>
        <w:autoSpaceDN w:val="0"/>
        <w:adjustRightInd w:val="0"/>
        <w:spacing w:before="100"/>
        <w:ind w:firstLine="709"/>
        <w:rPr>
          <w:rFonts w:ascii="Arial" w:hAnsi="Arial" w:cs="Arial"/>
          <w:sz w:val="10"/>
          <w:szCs w:val="10"/>
        </w:rPr>
      </w:pPr>
    </w:p>
    <w:p w14:paraId="7E7F886F" w14:textId="77777777" w:rsidR="008B6D92" w:rsidRDefault="008B6D92" w:rsidP="00250343">
      <w:pPr>
        <w:pStyle w:val="Textkrper"/>
        <w:pBdr>
          <w:top w:val="single" w:sz="4" w:space="1" w:color="auto"/>
          <w:left w:val="single" w:sz="4" w:space="4" w:color="auto"/>
          <w:bottom w:val="single" w:sz="4" w:space="1" w:color="auto"/>
          <w:right w:val="single" w:sz="4" w:space="4" w:color="auto"/>
        </w:pBdr>
        <w:ind w:left="709"/>
        <w:rPr>
          <w:rFonts w:ascii="Arial" w:hAnsi="Arial" w:cs="Arial"/>
          <w:color w:val="000000"/>
          <w:sz w:val="20"/>
        </w:rPr>
      </w:pPr>
      <w:r w:rsidRPr="004E5D59">
        <w:rPr>
          <w:rFonts w:ascii="Arial" w:hAnsi="Arial" w:cs="Arial"/>
          <w:color w:val="000000"/>
          <w:sz w:val="20"/>
        </w:rPr>
        <w:t>Hinweis:</w:t>
      </w:r>
    </w:p>
    <w:p w14:paraId="7DA20B46" w14:textId="77777777" w:rsidR="00637248" w:rsidRPr="00637248" w:rsidRDefault="00637248" w:rsidP="00250343">
      <w:pPr>
        <w:pStyle w:val="Textkrper"/>
        <w:numPr>
          <w:ilvl w:val="0"/>
          <w:numId w:val="45"/>
        </w:numPr>
        <w:pBdr>
          <w:top w:val="single" w:sz="4" w:space="1" w:color="auto"/>
          <w:left w:val="single" w:sz="4" w:space="4" w:color="auto"/>
          <w:bottom w:val="single" w:sz="4" w:space="1" w:color="auto"/>
          <w:right w:val="single" w:sz="4" w:space="4" w:color="auto"/>
        </w:pBdr>
        <w:ind w:left="993" w:hanging="284"/>
        <w:rPr>
          <w:rFonts w:ascii="Arial" w:hAnsi="Arial" w:cs="Arial"/>
          <w:b w:val="0"/>
          <w:color w:val="000000"/>
          <w:sz w:val="20"/>
        </w:rPr>
      </w:pPr>
      <w:r w:rsidRPr="00637248">
        <w:rPr>
          <w:rFonts w:ascii="Arial" w:hAnsi="Arial" w:cs="Arial"/>
          <w:b w:val="0"/>
          <w:color w:val="000000"/>
          <w:sz w:val="20"/>
        </w:rPr>
        <w:t>Wird der Sachkundenachweis im Wege der Sachkundeprüfung „Geprüfter Finanzanlagenfachmann/</w:t>
      </w:r>
      <w:r>
        <w:rPr>
          <w:rFonts w:ascii="Arial" w:hAnsi="Arial" w:cs="Arial"/>
          <w:b w:val="0"/>
          <w:color w:val="000000"/>
          <w:sz w:val="20"/>
        </w:rPr>
        <w:t xml:space="preserve"> </w:t>
      </w:r>
      <w:r w:rsidRPr="00637248">
        <w:rPr>
          <w:rFonts w:ascii="Arial" w:hAnsi="Arial" w:cs="Arial"/>
          <w:b w:val="0"/>
          <w:color w:val="000000"/>
          <w:sz w:val="20"/>
        </w:rPr>
        <w:t>Geprüfte Finanzanlagenfachfrau IHK“ erbracht, so genügt der Nachweis</w:t>
      </w:r>
      <w:r>
        <w:rPr>
          <w:rFonts w:ascii="Arial" w:hAnsi="Arial" w:cs="Arial"/>
          <w:b w:val="0"/>
          <w:color w:val="000000"/>
          <w:sz w:val="20"/>
        </w:rPr>
        <w:t xml:space="preserve"> </w:t>
      </w:r>
      <w:r w:rsidRPr="00637248">
        <w:rPr>
          <w:rFonts w:ascii="Arial" w:hAnsi="Arial" w:cs="Arial"/>
          <w:b w:val="0"/>
          <w:color w:val="000000"/>
          <w:sz w:val="20"/>
        </w:rPr>
        <w:t>der erfolgreich abgelegten Prüfung bezogen auf die neu beantragte/-n Produktkategorie/-n.</w:t>
      </w:r>
    </w:p>
    <w:p w14:paraId="4C976D7F" w14:textId="77777777" w:rsidR="00637248" w:rsidRPr="00637248" w:rsidRDefault="00637248" w:rsidP="00250343">
      <w:pPr>
        <w:pStyle w:val="Textkrper"/>
        <w:numPr>
          <w:ilvl w:val="0"/>
          <w:numId w:val="45"/>
        </w:numPr>
        <w:pBdr>
          <w:top w:val="single" w:sz="4" w:space="1" w:color="auto"/>
          <w:left w:val="single" w:sz="4" w:space="4" w:color="auto"/>
          <w:bottom w:val="single" w:sz="4" w:space="1" w:color="auto"/>
          <w:right w:val="single" w:sz="4" w:space="4" w:color="auto"/>
        </w:pBdr>
        <w:ind w:left="993" w:hanging="284"/>
        <w:rPr>
          <w:rFonts w:ascii="Arial" w:hAnsi="Arial" w:cs="Arial"/>
          <w:b w:val="0"/>
          <w:color w:val="000000"/>
          <w:sz w:val="20"/>
        </w:rPr>
      </w:pPr>
      <w:r w:rsidRPr="00637248">
        <w:rPr>
          <w:rFonts w:ascii="Arial" w:hAnsi="Arial" w:cs="Arial"/>
          <w:b w:val="0"/>
          <w:color w:val="000000"/>
          <w:sz w:val="20"/>
        </w:rPr>
        <w:t>Wurde die Sachkunde im ursprünglichen Verfahren durch eine gleichgestellte Berufsqualifikation</w:t>
      </w:r>
      <w:r>
        <w:rPr>
          <w:rFonts w:ascii="Arial" w:hAnsi="Arial" w:cs="Arial"/>
          <w:b w:val="0"/>
          <w:color w:val="000000"/>
          <w:sz w:val="20"/>
        </w:rPr>
        <w:t xml:space="preserve"> </w:t>
      </w:r>
      <w:r w:rsidRPr="00637248">
        <w:rPr>
          <w:rFonts w:ascii="Arial" w:hAnsi="Arial" w:cs="Arial"/>
          <w:b w:val="0"/>
          <w:color w:val="000000"/>
          <w:sz w:val="20"/>
        </w:rPr>
        <w:t xml:space="preserve">nach </w:t>
      </w:r>
      <w:r w:rsidR="00717A9E">
        <w:rPr>
          <w:rFonts w:ascii="Arial" w:hAnsi="Arial" w:cs="Arial"/>
          <w:b w:val="0"/>
          <w:color w:val="000000"/>
          <w:sz w:val="20"/>
        </w:rPr>
        <w:br/>
      </w:r>
      <w:r w:rsidRPr="00637248">
        <w:rPr>
          <w:rFonts w:ascii="Arial" w:hAnsi="Arial" w:cs="Arial"/>
          <w:b w:val="0"/>
          <w:color w:val="000000"/>
          <w:sz w:val="20"/>
        </w:rPr>
        <w:t xml:space="preserve">§ 4 </w:t>
      </w:r>
      <w:proofErr w:type="spellStart"/>
      <w:r w:rsidRPr="00637248">
        <w:rPr>
          <w:rFonts w:ascii="Arial" w:hAnsi="Arial" w:cs="Arial"/>
          <w:b w:val="0"/>
          <w:color w:val="000000"/>
          <w:sz w:val="20"/>
        </w:rPr>
        <w:t>FinVermV</w:t>
      </w:r>
      <w:proofErr w:type="spellEnd"/>
      <w:r w:rsidRPr="00637248">
        <w:rPr>
          <w:rFonts w:ascii="Arial" w:hAnsi="Arial" w:cs="Arial"/>
          <w:b w:val="0"/>
          <w:color w:val="000000"/>
          <w:sz w:val="20"/>
        </w:rPr>
        <w:t xml:space="preserve"> erbracht, so genügt dieser Nachweis für alle drei Produktkategorien.</w:t>
      </w:r>
    </w:p>
    <w:p w14:paraId="68507EB8" w14:textId="77777777" w:rsidR="00637248" w:rsidRPr="00637248" w:rsidRDefault="00637248" w:rsidP="00250343">
      <w:pPr>
        <w:pStyle w:val="Textkrper"/>
        <w:numPr>
          <w:ilvl w:val="0"/>
          <w:numId w:val="45"/>
        </w:numPr>
        <w:pBdr>
          <w:top w:val="single" w:sz="4" w:space="1" w:color="auto"/>
          <w:left w:val="single" w:sz="4" w:space="4" w:color="auto"/>
          <w:bottom w:val="single" w:sz="4" w:space="1" w:color="auto"/>
          <w:right w:val="single" w:sz="4" w:space="4" w:color="auto"/>
        </w:pBdr>
        <w:ind w:left="993" w:hanging="284"/>
        <w:rPr>
          <w:rFonts w:ascii="Arial" w:hAnsi="Arial" w:cs="Arial"/>
          <w:b w:val="0"/>
          <w:color w:val="000000"/>
          <w:sz w:val="20"/>
        </w:rPr>
      </w:pPr>
      <w:r w:rsidRPr="00637248">
        <w:rPr>
          <w:rFonts w:ascii="Arial" w:hAnsi="Arial" w:cs="Arial"/>
          <w:b w:val="0"/>
          <w:color w:val="000000"/>
          <w:sz w:val="20"/>
        </w:rPr>
        <w:t>Sofern die ursprüngliche Erlaubnis im vereinfachten Verfahren beantragt und der Sachkundenachweis</w:t>
      </w:r>
      <w:r>
        <w:rPr>
          <w:rFonts w:ascii="Arial" w:hAnsi="Arial" w:cs="Arial"/>
          <w:b w:val="0"/>
          <w:color w:val="000000"/>
          <w:sz w:val="20"/>
        </w:rPr>
        <w:t xml:space="preserve"> </w:t>
      </w:r>
      <w:r w:rsidRPr="00637248">
        <w:rPr>
          <w:rFonts w:ascii="Arial" w:hAnsi="Arial" w:cs="Arial"/>
          <w:b w:val="0"/>
          <w:color w:val="000000"/>
          <w:sz w:val="20"/>
        </w:rPr>
        <w:t xml:space="preserve">im Wege der sog. </w:t>
      </w:r>
      <w:r w:rsidRPr="00717A9E">
        <w:rPr>
          <w:rFonts w:ascii="Arial" w:hAnsi="Arial" w:cs="Arial"/>
          <w:color w:val="000000"/>
          <w:sz w:val="20"/>
        </w:rPr>
        <w:t>„Alte-Hasen-Regelung“</w:t>
      </w:r>
      <w:r w:rsidRPr="00637248">
        <w:rPr>
          <w:rFonts w:ascii="Arial" w:hAnsi="Arial" w:cs="Arial"/>
          <w:b w:val="0"/>
          <w:color w:val="000000"/>
          <w:sz w:val="20"/>
        </w:rPr>
        <w:t xml:space="preserve"> nachgewiesen wurde, ist </w:t>
      </w:r>
      <w:r w:rsidRPr="00717A9E">
        <w:rPr>
          <w:rFonts w:ascii="Arial" w:hAnsi="Arial" w:cs="Arial"/>
          <w:color w:val="000000"/>
          <w:sz w:val="20"/>
        </w:rPr>
        <w:t>eine Berufung auf diesen Sachkundenachweis bei Erweiterung der Produktkategorie/-n</w:t>
      </w:r>
      <w:r w:rsidRPr="00637248">
        <w:rPr>
          <w:rFonts w:ascii="Arial" w:hAnsi="Arial" w:cs="Arial"/>
          <w:b w:val="0"/>
          <w:color w:val="000000"/>
          <w:sz w:val="20"/>
        </w:rPr>
        <w:t xml:space="preserve"> </w:t>
      </w:r>
      <w:r w:rsidRPr="00717A9E">
        <w:rPr>
          <w:rFonts w:ascii="Arial" w:hAnsi="Arial" w:cs="Arial"/>
          <w:color w:val="000000"/>
          <w:sz w:val="20"/>
        </w:rPr>
        <w:t>nicht mehr möglich</w:t>
      </w:r>
      <w:r w:rsidRPr="00637248">
        <w:rPr>
          <w:rFonts w:ascii="Arial" w:hAnsi="Arial" w:cs="Arial"/>
          <w:b w:val="0"/>
          <w:color w:val="000000"/>
          <w:sz w:val="20"/>
        </w:rPr>
        <w:t>.</w:t>
      </w:r>
    </w:p>
    <w:p w14:paraId="731A5406" w14:textId="77777777" w:rsidR="00754FF4" w:rsidRDefault="00754FF4" w:rsidP="00250343">
      <w:pPr>
        <w:pStyle w:val="Default"/>
        <w:rPr>
          <w:sz w:val="10"/>
          <w:szCs w:val="10"/>
        </w:rPr>
      </w:pPr>
    </w:p>
    <w:p w14:paraId="042B06A2" w14:textId="77777777" w:rsidR="00741CA2" w:rsidRPr="00893F75" w:rsidRDefault="00741CA2" w:rsidP="00250343">
      <w:pPr>
        <w:pStyle w:val="Default"/>
        <w:rPr>
          <w:sz w:val="10"/>
          <w:szCs w:val="10"/>
        </w:rPr>
      </w:pPr>
    </w:p>
    <w:p w14:paraId="54165BB2" w14:textId="7245D8DA" w:rsidR="00B64584" w:rsidRPr="002815EA" w:rsidRDefault="00754FF4" w:rsidP="00B64584">
      <w:pPr>
        <w:ind w:left="709" w:hanging="425"/>
        <w:rPr>
          <w:rFonts w:ascii="Arial" w:hAnsi="Arial" w:cs="Arial"/>
          <w:bCs/>
          <w:sz w:val="22"/>
          <w:szCs w:val="22"/>
        </w:rPr>
      </w:pPr>
      <w:r w:rsidRPr="00754FF4">
        <w:rPr>
          <w:rFonts w:ascii="Arial" w:hAnsi="Arial" w:cs="Arial"/>
          <w:color w:val="000000"/>
          <w:sz w:val="22"/>
          <w:szCs w:val="22"/>
        </w:rPr>
        <w:fldChar w:fldCharType="begin">
          <w:ffData>
            <w:name w:val="Kontrollkästchen3"/>
            <w:enabled/>
            <w:calcOnExit w:val="0"/>
            <w:checkBox>
              <w:sizeAuto/>
              <w:default w:val="0"/>
              <w:checked w:val="0"/>
            </w:checkBox>
          </w:ffData>
        </w:fldChar>
      </w:r>
      <w:r w:rsidRPr="00754FF4">
        <w:rPr>
          <w:rFonts w:ascii="Arial" w:hAnsi="Arial" w:cs="Arial"/>
          <w:color w:val="000000"/>
          <w:sz w:val="22"/>
          <w:szCs w:val="22"/>
        </w:rPr>
        <w:instrText xml:space="preserve"> FORMCHECKBOX </w:instrText>
      </w:r>
      <w:r w:rsidR="00275FF3">
        <w:rPr>
          <w:rFonts w:ascii="Arial" w:hAnsi="Arial" w:cs="Arial"/>
          <w:color w:val="000000"/>
          <w:sz w:val="22"/>
          <w:szCs w:val="22"/>
        </w:rPr>
      </w:r>
      <w:r w:rsidR="00275FF3">
        <w:rPr>
          <w:rFonts w:ascii="Arial" w:hAnsi="Arial" w:cs="Arial"/>
          <w:color w:val="000000"/>
          <w:sz w:val="22"/>
          <w:szCs w:val="22"/>
        </w:rPr>
        <w:fldChar w:fldCharType="separate"/>
      </w:r>
      <w:r w:rsidRPr="00754FF4">
        <w:rPr>
          <w:rFonts w:ascii="Arial" w:hAnsi="Arial" w:cs="Arial"/>
          <w:color w:val="000000"/>
          <w:sz w:val="22"/>
          <w:szCs w:val="22"/>
        </w:rPr>
        <w:fldChar w:fldCharType="end"/>
      </w:r>
      <w:r w:rsidRPr="00754FF4">
        <w:rPr>
          <w:rFonts w:ascii="Arial" w:hAnsi="Arial" w:cs="Arial"/>
          <w:color w:val="000000"/>
          <w:sz w:val="22"/>
          <w:szCs w:val="22"/>
        </w:rPr>
        <w:tab/>
      </w:r>
      <w:r w:rsidR="00B64584" w:rsidRPr="00B64584">
        <w:rPr>
          <w:rFonts w:ascii="Arial" w:hAnsi="Arial" w:cs="Arial"/>
          <w:b/>
          <w:sz w:val="22"/>
          <w:szCs w:val="22"/>
        </w:rPr>
        <w:t xml:space="preserve">Bescheinigung über den Bestand einer Berufshaftpflichtversicherung </w:t>
      </w:r>
      <w:r w:rsidR="00B64584" w:rsidRPr="002815EA">
        <w:rPr>
          <w:rFonts w:ascii="Arial" w:hAnsi="Arial" w:cs="Arial"/>
          <w:bCs/>
          <w:sz w:val="22"/>
          <w:szCs w:val="22"/>
        </w:rPr>
        <w:t xml:space="preserve">nach § 34f Absatz 2 Nummer 3 GewO, §§ 9, 10 </w:t>
      </w:r>
      <w:proofErr w:type="spellStart"/>
      <w:r w:rsidR="00B64584" w:rsidRPr="002815EA">
        <w:rPr>
          <w:rFonts w:ascii="Arial" w:hAnsi="Arial" w:cs="Arial"/>
          <w:bCs/>
          <w:sz w:val="22"/>
          <w:szCs w:val="22"/>
        </w:rPr>
        <w:t>FinVermV</w:t>
      </w:r>
      <w:proofErr w:type="spellEnd"/>
      <w:r w:rsidR="00B64584" w:rsidRPr="002815EA">
        <w:rPr>
          <w:rFonts w:ascii="Arial" w:hAnsi="Arial" w:cs="Arial"/>
          <w:bCs/>
          <w:sz w:val="22"/>
          <w:szCs w:val="22"/>
        </w:rPr>
        <w:t xml:space="preserve"> für die neu beantragte/-n Produktkategorie/-n der Erlaubnis</w:t>
      </w:r>
    </w:p>
    <w:p w14:paraId="78C89CB1" w14:textId="77777777" w:rsidR="00754FF4" w:rsidRPr="00754FF4" w:rsidRDefault="00754FF4" w:rsidP="00B64584">
      <w:pPr>
        <w:autoSpaceDE w:val="0"/>
        <w:autoSpaceDN w:val="0"/>
        <w:adjustRightInd w:val="0"/>
        <w:spacing w:before="100"/>
        <w:ind w:left="704" w:firstLine="5"/>
        <w:rPr>
          <w:rFonts w:ascii="Arial" w:hAnsi="Arial" w:cs="Arial"/>
          <w:sz w:val="22"/>
          <w:szCs w:val="22"/>
        </w:rPr>
      </w:pPr>
      <w:r w:rsidRPr="00754FF4">
        <w:rPr>
          <w:rFonts w:ascii="Arial" w:hAnsi="Arial" w:cs="Arial"/>
          <w:color w:val="000000"/>
          <w:sz w:val="22"/>
          <w:szCs w:val="22"/>
        </w:rPr>
        <w:fldChar w:fldCharType="begin">
          <w:ffData>
            <w:name w:val="Kontrollkästchen3"/>
            <w:enabled/>
            <w:calcOnExit w:val="0"/>
            <w:checkBox>
              <w:sizeAuto/>
              <w:default w:val="0"/>
              <w:checked w:val="0"/>
            </w:checkBox>
          </w:ffData>
        </w:fldChar>
      </w:r>
      <w:r w:rsidRPr="00754FF4">
        <w:rPr>
          <w:rFonts w:ascii="Arial" w:hAnsi="Arial" w:cs="Arial"/>
          <w:color w:val="000000"/>
          <w:sz w:val="22"/>
          <w:szCs w:val="22"/>
        </w:rPr>
        <w:instrText xml:space="preserve"> FORMCHECKBOX </w:instrText>
      </w:r>
      <w:r w:rsidR="00275FF3">
        <w:rPr>
          <w:rFonts w:ascii="Arial" w:hAnsi="Arial" w:cs="Arial"/>
          <w:color w:val="000000"/>
          <w:sz w:val="22"/>
          <w:szCs w:val="22"/>
        </w:rPr>
      </w:r>
      <w:r w:rsidR="00275FF3">
        <w:rPr>
          <w:rFonts w:ascii="Arial" w:hAnsi="Arial" w:cs="Arial"/>
          <w:color w:val="000000"/>
          <w:sz w:val="22"/>
          <w:szCs w:val="22"/>
        </w:rPr>
        <w:fldChar w:fldCharType="separate"/>
      </w:r>
      <w:r w:rsidRPr="00754FF4">
        <w:rPr>
          <w:rFonts w:ascii="Arial" w:hAnsi="Arial" w:cs="Arial"/>
          <w:color w:val="000000"/>
          <w:sz w:val="22"/>
          <w:szCs w:val="22"/>
        </w:rPr>
        <w:fldChar w:fldCharType="end"/>
      </w:r>
      <w:r w:rsidRPr="00754FF4">
        <w:rPr>
          <w:rFonts w:ascii="Arial" w:hAnsi="Arial" w:cs="Arial"/>
          <w:color w:val="000000"/>
          <w:sz w:val="22"/>
          <w:szCs w:val="22"/>
        </w:rPr>
        <w:tab/>
      </w:r>
      <w:r w:rsidRPr="00754FF4">
        <w:rPr>
          <w:rFonts w:ascii="Arial" w:hAnsi="Arial" w:cs="Arial"/>
          <w:sz w:val="22"/>
          <w:szCs w:val="22"/>
        </w:rPr>
        <w:t>ist dem Antrag beigefügt</w:t>
      </w:r>
    </w:p>
    <w:p w14:paraId="43303B1F" w14:textId="77777777" w:rsidR="00754FF4" w:rsidRDefault="00754FF4" w:rsidP="00754FF4">
      <w:pPr>
        <w:autoSpaceDE w:val="0"/>
        <w:autoSpaceDN w:val="0"/>
        <w:adjustRightInd w:val="0"/>
        <w:spacing w:before="100"/>
        <w:ind w:firstLine="709"/>
        <w:rPr>
          <w:rFonts w:ascii="Arial" w:hAnsi="Arial" w:cs="Arial"/>
          <w:sz w:val="22"/>
          <w:szCs w:val="22"/>
        </w:rPr>
      </w:pPr>
      <w:r w:rsidRPr="00754FF4">
        <w:rPr>
          <w:rFonts w:ascii="Arial" w:hAnsi="Arial" w:cs="Arial"/>
          <w:color w:val="000000"/>
          <w:sz w:val="22"/>
          <w:szCs w:val="22"/>
        </w:rPr>
        <w:fldChar w:fldCharType="begin">
          <w:ffData>
            <w:name w:val="Kontrollkästchen3"/>
            <w:enabled/>
            <w:calcOnExit w:val="0"/>
            <w:checkBox>
              <w:sizeAuto/>
              <w:default w:val="0"/>
              <w:checked w:val="0"/>
            </w:checkBox>
          </w:ffData>
        </w:fldChar>
      </w:r>
      <w:r w:rsidRPr="00754FF4">
        <w:rPr>
          <w:rFonts w:ascii="Arial" w:hAnsi="Arial" w:cs="Arial"/>
          <w:color w:val="000000"/>
          <w:sz w:val="22"/>
          <w:szCs w:val="22"/>
        </w:rPr>
        <w:instrText xml:space="preserve"> FORMCHECKBOX </w:instrText>
      </w:r>
      <w:r w:rsidR="00275FF3">
        <w:rPr>
          <w:rFonts w:ascii="Arial" w:hAnsi="Arial" w:cs="Arial"/>
          <w:color w:val="000000"/>
          <w:sz w:val="22"/>
          <w:szCs w:val="22"/>
        </w:rPr>
      </w:r>
      <w:r w:rsidR="00275FF3">
        <w:rPr>
          <w:rFonts w:ascii="Arial" w:hAnsi="Arial" w:cs="Arial"/>
          <w:color w:val="000000"/>
          <w:sz w:val="22"/>
          <w:szCs w:val="22"/>
        </w:rPr>
        <w:fldChar w:fldCharType="separate"/>
      </w:r>
      <w:r w:rsidRPr="00754FF4">
        <w:rPr>
          <w:rFonts w:ascii="Arial" w:hAnsi="Arial" w:cs="Arial"/>
          <w:color w:val="000000"/>
          <w:sz w:val="22"/>
          <w:szCs w:val="22"/>
        </w:rPr>
        <w:fldChar w:fldCharType="end"/>
      </w:r>
      <w:r w:rsidRPr="00754FF4">
        <w:rPr>
          <w:rFonts w:ascii="Arial" w:hAnsi="Arial" w:cs="Arial"/>
          <w:color w:val="000000"/>
          <w:sz w:val="22"/>
          <w:szCs w:val="22"/>
        </w:rPr>
        <w:tab/>
      </w:r>
      <w:r w:rsidRPr="00754FF4">
        <w:rPr>
          <w:rFonts w:ascii="Arial" w:hAnsi="Arial" w:cs="Arial"/>
          <w:sz w:val="22"/>
          <w:szCs w:val="22"/>
        </w:rPr>
        <w:t>ist beantragt und wird umgehend nachgereicht</w:t>
      </w:r>
    </w:p>
    <w:p w14:paraId="2C58E1D0" w14:textId="77777777" w:rsidR="008B6D92" w:rsidRPr="008B6D92" w:rsidRDefault="008B6D92" w:rsidP="00754FF4">
      <w:pPr>
        <w:autoSpaceDE w:val="0"/>
        <w:autoSpaceDN w:val="0"/>
        <w:adjustRightInd w:val="0"/>
        <w:spacing w:before="100"/>
        <w:ind w:firstLine="709"/>
        <w:rPr>
          <w:rFonts w:ascii="Arial" w:hAnsi="Arial" w:cs="Arial"/>
          <w:sz w:val="10"/>
          <w:szCs w:val="10"/>
        </w:rPr>
      </w:pPr>
    </w:p>
    <w:p w14:paraId="68DBC253" w14:textId="77777777" w:rsidR="008B6D92" w:rsidRPr="004E5D59" w:rsidRDefault="008B6D92" w:rsidP="00250343">
      <w:pPr>
        <w:pStyle w:val="Textkrper"/>
        <w:pBdr>
          <w:top w:val="single" w:sz="4" w:space="1" w:color="auto"/>
          <w:left w:val="single" w:sz="4" w:space="4" w:color="auto"/>
          <w:bottom w:val="single" w:sz="4" w:space="1" w:color="auto"/>
          <w:right w:val="single" w:sz="4" w:space="4" w:color="auto"/>
        </w:pBdr>
        <w:ind w:left="709"/>
        <w:rPr>
          <w:rFonts w:ascii="Arial" w:hAnsi="Arial" w:cs="Arial"/>
          <w:b w:val="0"/>
          <w:color w:val="000000"/>
          <w:sz w:val="20"/>
        </w:rPr>
      </w:pPr>
      <w:r w:rsidRPr="004E5D59">
        <w:rPr>
          <w:rFonts w:ascii="Arial" w:hAnsi="Arial" w:cs="Arial"/>
          <w:color w:val="000000"/>
          <w:sz w:val="20"/>
        </w:rPr>
        <w:t>Hinweis:</w:t>
      </w:r>
      <w:r w:rsidR="00B64584">
        <w:rPr>
          <w:rFonts w:ascii="Arial" w:hAnsi="Arial" w:cs="Arial"/>
          <w:color w:val="000000"/>
          <w:sz w:val="20"/>
        </w:rPr>
        <w:t xml:space="preserve"> </w:t>
      </w:r>
      <w:r w:rsidRPr="004E5D59">
        <w:rPr>
          <w:rFonts w:ascii="Arial" w:hAnsi="Arial" w:cs="Arial"/>
          <w:b w:val="0"/>
          <w:color w:val="000000"/>
          <w:sz w:val="20"/>
        </w:rPr>
        <w:t>Bitte verwenden Sie für den Versicherungsnachweis ausschließlich den Mustertext 5.1</w:t>
      </w:r>
      <w:r>
        <w:rPr>
          <w:rFonts w:ascii="Arial" w:hAnsi="Arial" w:cs="Arial"/>
          <w:b w:val="0"/>
          <w:color w:val="000000"/>
          <w:sz w:val="20"/>
        </w:rPr>
        <w:t>.FAV</w:t>
      </w:r>
      <w:r w:rsidRPr="004E5D59">
        <w:rPr>
          <w:rFonts w:ascii="Arial" w:hAnsi="Arial" w:cs="Arial"/>
          <w:b w:val="0"/>
          <w:color w:val="000000"/>
          <w:sz w:val="20"/>
        </w:rPr>
        <w:t xml:space="preserve"> </w:t>
      </w:r>
      <w:r>
        <w:rPr>
          <w:rFonts w:ascii="Arial" w:hAnsi="Arial" w:cs="Arial"/>
          <w:b w:val="0"/>
          <w:color w:val="000000"/>
          <w:sz w:val="20"/>
        </w:rPr>
        <w:t>(kein</w:t>
      </w:r>
      <w:r w:rsidRPr="004E5D59">
        <w:rPr>
          <w:rFonts w:ascii="Arial" w:hAnsi="Arial" w:cs="Arial"/>
          <w:b w:val="0"/>
          <w:color w:val="000000"/>
          <w:sz w:val="20"/>
        </w:rPr>
        <w:t xml:space="preserve"> Versicherungsvertrag, Versicherungsschein oder Versicherungspolice</w:t>
      </w:r>
      <w:r>
        <w:rPr>
          <w:rFonts w:ascii="Arial" w:hAnsi="Arial" w:cs="Arial"/>
          <w:b w:val="0"/>
          <w:color w:val="000000"/>
          <w:sz w:val="20"/>
        </w:rPr>
        <w:t>)</w:t>
      </w:r>
      <w:r w:rsidRPr="004E5D59">
        <w:rPr>
          <w:rFonts w:ascii="Arial" w:hAnsi="Arial" w:cs="Arial"/>
          <w:b w:val="0"/>
          <w:color w:val="000000"/>
          <w:sz w:val="20"/>
        </w:rPr>
        <w:t xml:space="preserve">. Die Versicherungsbestätigung darf zum Zeitpunkt der Antragstellung </w:t>
      </w:r>
      <w:r w:rsidRPr="004E5D59">
        <w:rPr>
          <w:rFonts w:ascii="Arial" w:hAnsi="Arial" w:cs="Arial"/>
          <w:color w:val="000000"/>
          <w:sz w:val="20"/>
        </w:rPr>
        <w:t>nicht älter als drei Monate</w:t>
      </w:r>
      <w:r>
        <w:rPr>
          <w:rFonts w:ascii="Arial" w:hAnsi="Arial" w:cs="Arial"/>
          <w:b w:val="0"/>
          <w:color w:val="000000"/>
          <w:sz w:val="20"/>
        </w:rPr>
        <w:t xml:space="preserve"> sein. Bitte prüfen Sie, ob der Versicherungsnachweis die beantragten Produktkategorien abdeckt.</w:t>
      </w:r>
    </w:p>
    <w:p w14:paraId="51BADB38" w14:textId="77777777" w:rsidR="005B2D45" w:rsidRPr="006A6C51" w:rsidRDefault="005B2D45" w:rsidP="00516877">
      <w:pPr>
        <w:autoSpaceDE w:val="0"/>
        <w:autoSpaceDN w:val="0"/>
        <w:adjustRightInd w:val="0"/>
        <w:rPr>
          <w:rFonts w:ascii="Arial" w:hAnsi="Arial" w:cs="Arial"/>
          <w:b/>
          <w:bCs/>
          <w:sz w:val="22"/>
          <w:szCs w:val="22"/>
        </w:rPr>
      </w:pPr>
    </w:p>
    <w:p w14:paraId="0878D0DC" w14:textId="32C37FC6" w:rsidR="002F706E" w:rsidRDefault="002F706E" w:rsidP="002F706E">
      <w:pPr>
        <w:autoSpaceDE w:val="0"/>
        <w:autoSpaceDN w:val="0"/>
        <w:adjustRightInd w:val="0"/>
        <w:rPr>
          <w:rFonts w:ascii="Arial" w:hAnsi="Arial" w:cs="Arial"/>
          <w:b/>
          <w:bCs/>
          <w:sz w:val="22"/>
          <w:szCs w:val="22"/>
        </w:rPr>
      </w:pPr>
      <w:r>
        <w:rPr>
          <w:rFonts w:ascii="Helvetica-Bold" w:hAnsi="Helvetica-Bold" w:cs="Helvetica-Bold"/>
          <w:b/>
          <w:bCs/>
          <w:sz w:val="22"/>
          <w:szCs w:val="22"/>
        </w:rPr>
        <w:t>Sollte der ursprüngliche Erlaubnisbescheid nach § 34f GewO im Zeitpunkt des Eingangs</w:t>
      </w:r>
      <w:r w:rsidR="00FA3774">
        <w:rPr>
          <w:rFonts w:ascii="Helvetica-Bold" w:hAnsi="Helvetica-Bold" w:cs="Helvetica-Bold"/>
          <w:b/>
          <w:bCs/>
          <w:sz w:val="22"/>
          <w:szCs w:val="22"/>
        </w:rPr>
        <w:t xml:space="preserve"> </w:t>
      </w:r>
      <w:r>
        <w:rPr>
          <w:rFonts w:ascii="Helvetica-Bold" w:hAnsi="Helvetica-Bold" w:cs="Helvetica-Bold"/>
          <w:b/>
          <w:bCs/>
          <w:sz w:val="22"/>
          <w:szCs w:val="22"/>
        </w:rPr>
        <w:t>diese</w:t>
      </w:r>
      <w:r w:rsidR="00B618FF">
        <w:rPr>
          <w:rFonts w:ascii="Helvetica-Bold" w:hAnsi="Helvetica-Bold" w:cs="Helvetica-Bold"/>
          <w:b/>
          <w:bCs/>
          <w:sz w:val="22"/>
          <w:szCs w:val="22"/>
        </w:rPr>
        <w:t>s</w:t>
      </w:r>
      <w:r>
        <w:rPr>
          <w:rFonts w:ascii="Helvetica-Bold" w:hAnsi="Helvetica-Bold" w:cs="Helvetica-Bold"/>
          <w:b/>
          <w:bCs/>
          <w:sz w:val="22"/>
          <w:szCs w:val="22"/>
        </w:rPr>
        <w:t xml:space="preserve"> Erweiterungsantrags bei der IHK älter als </w:t>
      </w:r>
      <w:r w:rsidR="000A152E">
        <w:rPr>
          <w:rFonts w:ascii="Helvetica-Bold" w:hAnsi="Helvetica-Bold" w:cs="Helvetica-Bold"/>
          <w:b/>
          <w:bCs/>
          <w:sz w:val="22"/>
          <w:szCs w:val="22"/>
          <w:u w:val="single"/>
        </w:rPr>
        <w:t>drei</w:t>
      </w:r>
      <w:r w:rsidRPr="002F706E">
        <w:rPr>
          <w:rFonts w:ascii="Helvetica-Bold" w:hAnsi="Helvetica-Bold" w:cs="Helvetica-Bold"/>
          <w:b/>
          <w:bCs/>
          <w:sz w:val="22"/>
          <w:szCs w:val="22"/>
          <w:u w:val="single"/>
        </w:rPr>
        <w:t xml:space="preserve"> Monate</w:t>
      </w:r>
      <w:r>
        <w:rPr>
          <w:rFonts w:ascii="Helvetica-Bold" w:hAnsi="Helvetica-Bold" w:cs="Helvetica-Bold"/>
          <w:b/>
          <w:bCs/>
          <w:sz w:val="22"/>
          <w:szCs w:val="22"/>
        </w:rPr>
        <w:t xml:space="preserve"> sein, sind zudem folgende</w:t>
      </w:r>
      <w:r w:rsidR="00FA3774">
        <w:rPr>
          <w:rFonts w:ascii="Helvetica-Bold" w:hAnsi="Helvetica-Bold" w:cs="Helvetica-Bold"/>
          <w:b/>
          <w:bCs/>
          <w:sz w:val="22"/>
          <w:szCs w:val="22"/>
        </w:rPr>
        <w:t xml:space="preserve"> </w:t>
      </w:r>
      <w:r>
        <w:rPr>
          <w:rFonts w:ascii="Helvetica-Bold" w:hAnsi="Helvetica-Bold" w:cs="Helvetica-Bold"/>
          <w:b/>
          <w:bCs/>
          <w:sz w:val="22"/>
          <w:szCs w:val="22"/>
        </w:rPr>
        <w:t xml:space="preserve">Nachweise zur Zuverlässigkeit und zu den geordneten Vermögensverhältnissen </w:t>
      </w:r>
      <w:r w:rsidR="005B2D45">
        <w:rPr>
          <w:rFonts w:ascii="Arial" w:hAnsi="Arial" w:cs="Arial"/>
          <w:b/>
          <w:bCs/>
          <w:color w:val="000000"/>
          <w:sz w:val="22"/>
          <w:szCs w:val="22"/>
        </w:rPr>
        <w:t xml:space="preserve">im Original </w:t>
      </w:r>
      <w:r>
        <w:rPr>
          <w:rFonts w:ascii="Helvetica-Bold" w:hAnsi="Helvetica-Bold" w:cs="Helvetica-Bold"/>
          <w:b/>
          <w:bCs/>
          <w:sz w:val="22"/>
          <w:szCs w:val="22"/>
        </w:rPr>
        <w:t>einzureichen:</w:t>
      </w:r>
    </w:p>
    <w:p w14:paraId="1DF12F69" w14:textId="77777777" w:rsidR="005B2D45" w:rsidRPr="009707D8" w:rsidRDefault="005B2D45" w:rsidP="00516877">
      <w:pPr>
        <w:autoSpaceDE w:val="0"/>
        <w:autoSpaceDN w:val="0"/>
        <w:adjustRightInd w:val="0"/>
        <w:rPr>
          <w:rFonts w:ascii="Arial" w:hAnsi="Arial" w:cs="Arial"/>
          <w:bCs/>
          <w:sz w:val="16"/>
          <w:szCs w:val="16"/>
        </w:rPr>
      </w:pPr>
    </w:p>
    <w:p w14:paraId="48B49E6B" w14:textId="4D66CAAB" w:rsidR="008B6D92" w:rsidRPr="00175C3A" w:rsidRDefault="00B64584" w:rsidP="009707D8">
      <w:pPr>
        <w:autoSpaceDE w:val="0"/>
        <w:autoSpaceDN w:val="0"/>
        <w:adjustRightInd w:val="0"/>
        <w:ind w:left="426" w:hanging="426"/>
        <w:rPr>
          <w:rFonts w:ascii="Arial" w:hAnsi="Arial" w:cs="Arial"/>
          <w:sz w:val="22"/>
          <w:szCs w:val="22"/>
        </w:rPr>
      </w:pPr>
      <w:r>
        <w:rPr>
          <w:rFonts w:ascii="Arial" w:hAnsi="Arial" w:cs="Arial"/>
          <w:bCs/>
          <w:color w:val="000000"/>
          <w:sz w:val="22"/>
          <w:szCs w:val="22"/>
        </w:rPr>
        <w:t>5</w:t>
      </w:r>
      <w:r w:rsidR="008B6D92" w:rsidRPr="004E5D59">
        <w:rPr>
          <w:rFonts w:ascii="Arial" w:hAnsi="Arial" w:cs="Arial"/>
          <w:bCs/>
          <w:color w:val="000000"/>
          <w:sz w:val="22"/>
          <w:szCs w:val="22"/>
        </w:rPr>
        <w:t>.1.</w:t>
      </w:r>
      <w:r w:rsidR="008B6D92" w:rsidRPr="004E5D59">
        <w:rPr>
          <w:rFonts w:ascii="Arial" w:hAnsi="Arial" w:cs="Arial"/>
          <w:bCs/>
          <w:color w:val="000000"/>
          <w:sz w:val="22"/>
          <w:szCs w:val="22"/>
        </w:rPr>
        <w:tab/>
      </w:r>
      <w:r w:rsidR="009707D8" w:rsidRPr="00315626">
        <w:rPr>
          <w:rFonts w:ascii="Arial" w:hAnsi="Arial" w:cs="Arial"/>
          <w:b/>
          <w:sz w:val="22"/>
        </w:rPr>
        <w:t>Auskunft aus dem Bundeszentralregister (= Führungszeugnis) zur Vorlage bei einer Behörde</w:t>
      </w:r>
      <w:r w:rsidR="009707D8" w:rsidRPr="00315626">
        <w:rPr>
          <w:rFonts w:ascii="Arial" w:hAnsi="Arial" w:cs="Arial"/>
          <w:sz w:val="22"/>
        </w:rPr>
        <w:t xml:space="preserve"> (§ 30 Absatz 5 BZRG, </w:t>
      </w:r>
      <w:proofErr w:type="spellStart"/>
      <w:r w:rsidR="009707D8" w:rsidRPr="00315626">
        <w:rPr>
          <w:rFonts w:ascii="Arial" w:hAnsi="Arial" w:cs="Arial"/>
          <w:sz w:val="22"/>
        </w:rPr>
        <w:t>Belegart</w:t>
      </w:r>
      <w:proofErr w:type="spellEnd"/>
      <w:r w:rsidR="009707D8" w:rsidRPr="00315626">
        <w:rPr>
          <w:rFonts w:ascii="Arial" w:hAnsi="Arial" w:cs="Arial"/>
          <w:sz w:val="22"/>
        </w:rPr>
        <w:t xml:space="preserve">: O) </w:t>
      </w:r>
    </w:p>
    <w:p w14:paraId="542E4F74" w14:textId="77777777" w:rsidR="008B6D92" w:rsidRPr="009707D8" w:rsidRDefault="008B6D92" w:rsidP="008B6D92">
      <w:pPr>
        <w:rPr>
          <w:rFonts w:ascii="Arial" w:hAnsi="Arial" w:cs="Arial"/>
          <w:bCs/>
          <w:sz w:val="16"/>
          <w:szCs w:val="16"/>
        </w:rPr>
      </w:pPr>
    </w:p>
    <w:p w14:paraId="0FAAF427" w14:textId="77777777" w:rsidR="009707D8" w:rsidRPr="00315626" w:rsidRDefault="00B64584" w:rsidP="009707D8">
      <w:pPr>
        <w:pStyle w:val="Textkrper2"/>
        <w:spacing w:after="0" w:line="240" w:lineRule="auto"/>
        <w:ind w:left="567" w:hanging="567"/>
        <w:rPr>
          <w:rFonts w:ascii="Arial" w:hAnsi="Arial" w:cs="Arial"/>
          <w:b/>
          <w:sz w:val="22"/>
        </w:rPr>
      </w:pPr>
      <w:r>
        <w:rPr>
          <w:rFonts w:ascii="Arial" w:hAnsi="Arial" w:cs="Arial"/>
          <w:bCs/>
          <w:sz w:val="22"/>
          <w:szCs w:val="22"/>
        </w:rPr>
        <w:t>5</w:t>
      </w:r>
      <w:r w:rsidR="008B6D92" w:rsidRPr="00175C3A">
        <w:rPr>
          <w:rFonts w:ascii="Arial" w:hAnsi="Arial" w:cs="Arial"/>
          <w:bCs/>
          <w:sz w:val="22"/>
          <w:szCs w:val="22"/>
        </w:rPr>
        <w:t>.2.</w:t>
      </w:r>
      <w:r w:rsidR="008B6D92" w:rsidRPr="00175C3A">
        <w:rPr>
          <w:rFonts w:ascii="Arial" w:hAnsi="Arial" w:cs="Arial"/>
          <w:bCs/>
          <w:sz w:val="22"/>
          <w:szCs w:val="22"/>
        </w:rPr>
        <w:tab/>
      </w:r>
      <w:r w:rsidR="009707D8" w:rsidRPr="00315626">
        <w:rPr>
          <w:rFonts w:ascii="Arial" w:hAnsi="Arial" w:cs="Arial"/>
          <w:b/>
          <w:sz w:val="22"/>
        </w:rPr>
        <w:t xml:space="preserve">Auskunft aus dem Gewerbezentralregister zur Vorlage bei einer Behörde </w:t>
      </w:r>
    </w:p>
    <w:p w14:paraId="2C653BEF" w14:textId="206C794B" w:rsidR="008B6D92" w:rsidRPr="00175C3A" w:rsidRDefault="009707D8" w:rsidP="009707D8">
      <w:pPr>
        <w:autoSpaceDE w:val="0"/>
        <w:autoSpaceDN w:val="0"/>
        <w:adjustRightInd w:val="0"/>
        <w:ind w:left="426"/>
        <w:rPr>
          <w:rFonts w:ascii="Arial" w:hAnsi="Arial" w:cs="Arial"/>
          <w:sz w:val="22"/>
          <w:szCs w:val="22"/>
        </w:rPr>
      </w:pPr>
      <w:r w:rsidRPr="00315626">
        <w:rPr>
          <w:rFonts w:ascii="Arial" w:hAnsi="Arial" w:cs="Arial"/>
          <w:sz w:val="22"/>
        </w:rPr>
        <w:t xml:space="preserve">(§ 150 Absatz 5 GewO, </w:t>
      </w:r>
      <w:proofErr w:type="spellStart"/>
      <w:r w:rsidRPr="00315626">
        <w:rPr>
          <w:rFonts w:ascii="Arial" w:hAnsi="Arial" w:cs="Arial"/>
          <w:sz w:val="22"/>
        </w:rPr>
        <w:t>Belegart</w:t>
      </w:r>
      <w:proofErr w:type="spellEnd"/>
      <w:r w:rsidRPr="00315626">
        <w:rPr>
          <w:rFonts w:ascii="Arial" w:hAnsi="Arial" w:cs="Arial"/>
          <w:sz w:val="22"/>
        </w:rPr>
        <w:t xml:space="preserve">: 9) </w:t>
      </w:r>
    </w:p>
    <w:p w14:paraId="42B90967" w14:textId="77777777" w:rsidR="008B6D92" w:rsidRPr="00FA3774" w:rsidRDefault="008B6D92" w:rsidP="008B6D92">
      <w:pPr>
        <w:rPr>
          <w:rFonts w:ascii="Arial" w:hAnsi="Arial" w:cs="Arial"/>
          <w:color w:val="000000"/>
          <w:sz w:val="10"/>
          <w:szCs w:val="10"/>
        </w:rPr>
      </w:pPr>
    </w:p>
    <w:p w14:paraId="4FAA9C7E" w14:textId="592934B0" w:rsidR="008B6D92" w:rsidRPr="004E5D59" w:rsidRDefault="008B6D92" w:rsidP="00250343">
      <w:pPr>
        <w:pStyle w:val="Textkrper"/>
        <w:pBdr>
          <w:top w:val="single" w:sz="4" w:space="1" w:color="auto"/>
          <w:left w:val="single" w:sz="4" w:space="4" w:color="auto"/>
          <w:bottom w:val="single" w:sz="4" w:space="1" w:color="auto"/>
          <w:right w:val="single" w:sz="4" w:space="4" w:color="auto"/>
        </w:pBdr>
        <w:rPr>
          <w:rFonts w:ascii="Arial" w:hAnsi="Arial" w:cs="Arial"/>
          <w:b w:val="0"/>
          <w:color w:val="000000"/>
          <w:sz w:val="20"/>
        </w:rPr>
      </w:pPr>
      <w:r w:rsidRPr="004E5D59">
        <w:rPr>
          <w:rFonts w:ascii="Arial" w:hAnsi="Arial" w:cs="Arial"/>
          <w:color w:val="000000"/>
          <w:sz w:val="20"/>
        </w:rPr>
        <w:t>Hinweis:</w:t>
      </w:r>
      <w:r w:rsidR="009707D8">
        <w:rPr>
          <w:rFonts w:ascii="Arial" w:hAnsi="Arial" w:cs="Arial"/>
          <w:color w:val="000000"/>
          <w:sz w:val="20"/>
        </w:rPr>
        <w:t xml:space="preserve"> </w:t>
      </w:r>
      <w:r w:rsidRPr="004E5D59">
        <w:rPr>
          <w:rFonts w:ascii="Arial" w:hAnsi="Arial" w:cs="Arial"/>
          <w:b w:val="0"/>
          <w:color w:val="000000"/>
          <w:sz w:val="20"/>
        </w:rPr>
        <w:t xml:space="preserve">Die Auskünfte sind bei der Wohnsitzgemeinde zur Vorlage bei einer Behörde zu beantragen, d. h. sie werden der IHK Lippe zu Detmold direkt übersandt. Es ist unerlässlich, dass Sie bei der Beantragung die genaue Anschrift „IHK Lippe zu Detmold, Leonardo-da-Vinci-Weg 2, 32760 Detmold“ sowie den Verwendungszweck „Antrag auf Erlaubnis nach § 34f Abs. 1 GewO“ angeben. Die Auskünfte dürfen </w:t>
      </w:r>
      <w:r w:rsidR="00741CA2">
        <w:rPr>
          <w:rFonts w:ascii="Arial" w:hAnsi="Arial" w:cs="Arial"/>
          <w:b w:val="0"/>
          <w:color w:val="000000"/>
          <w:sz w:val="20"/>
        </w:rPr>
        <w:t>zum Zeitpunkt der</w:t>
      </w:r>
      <w:r w:rsidRPr="004E5D59">
        <w:rPr>
          <w:rFonts w:ascii="Arial" w:hAnsi="Arial" w:cs="Arial"/>
          <w:b w:val="0"/>
          <w:color w:val="000000"/>
          <w:sz w:val="20"/>
        </w:rPr>
        <w:t xml:space="preserve"> Antragstellung</w:t>
      </w:r>
      <w:r w:rsidRPr="004E5D59">
        <w:rPr>
          <w:rFonts w:ascii="Arial" w:hAnsi="Arial" w:cs="Arial"/>
          <w:b w:val="0"/>
          <w:bCs w:val="0"/>
          <w:color w:val="003366"/>
          <w:sz w:val="22"/>
          <w:szCs w:val="24"/>
        </w:rPr>
        <w:t xml:space="preserve"> </w:t>
      </w:r>
      <w:r w:rsidRPr="004E5D59">
        <w:rPr>
          <w:rFonts w:ascii="Arial" w:hAnsi="Arial" w:cs="Arial"/>
          <w:color w:val="000000"/>
          <w:sz w:val="20"/>
        </w:rPr>
        <w:t>nicht älter als drei Monate</w:t>
      </w:r>
      <w:r w:rsidRPr="004E5D59">
        <w:rPr>
          <w:rFonts w:ascii="Arial" w:hAnsi="Arial" w:cs="Arial"/>
          <w:b w:val="0"/>
          <w:color w:val="000000"/>
          <w:sz w:val="20"/>
        </w:rPr>
        <w:t xml:space="preserve"> sein. </w:t>
      </w:r>
    </w:p>
    <w:p w14:paraId="5F427313" w14:textId="77777777" w:rsidR="008B6D92" w:rsidRDefault="008B6D92" w:rsidP="008B6D92">
      <w:pPr>
        <w:rPr>
          <w:rFonts w:ascii="Arial" w:hAnsi="Arial" w:cs="Arial"/>
          <w:b/>
          <w:color w:val="000000"/>
          <w:sz w:val="10"/>
          <w:szCs w:val="10"/>
        </w:rPr>
      </w:pPr>
    </w:p>
    <w:p w14:paraId="7644A26B" w14:textId="77777777" w:rsidR="00741CA2" w:rsidRPr="009707D8" w:rsidRDefault="00741CA2" w:rsidP="008B6D92">
      <w:pPr>
        <w:rPr>
          <w:rFonts w:ascii="Arial" w:hAnsi="Arial" w:cs="Arial"/>
          <w:b/>
          <w:color w:val="000000"/>
          <w:sz w:val="10"/>
          <w:szCs w:val="10"/>
        </w:rPr>
      </w:pPr>
    </w:p>
    <w:p w14:paraId="13458FEC" w14:textId="6745C30E" w:rsidR="008B6D92" w:rsidRPr="004E5D59" w:rsidRDefault="00B64584" w:rsidP="008B6D92">
      <w:pPr>
        <w:autoSpaceDE w:val="0"/>
        <w:autoSpaceDN w:val="0"/>
        <w:adjustRightInd w:val="0"/>
        <w:ind w:left="426" w:hanging="426"/>
        <w:rPr>
          <w:rFonts w:ascii="Arial" w:hAnsi="Arial" w:cs="Arial"/>
          <w:color w:val="000000"/>
          <w:sz w:val="22"/>
          <w:szCs w:val="22"/>
        </w:rPr>
      </w:pPr>
      <w:r>
        <w:rPr>
          <w:rFonts w:ascii="Arial" w:hAnsi="Arial" w:cs="Arial"/>
          <w:bCs/>
          <w:color w:val="000000"/>
          <w:sz w:val="22"/>
          <w:szCs w:val="22"/>
        </w:rPr>
        <w:t>5</w:t>
      </w:r>
      <w:r w:rsidR="008B6D92" w:rsidRPr="004E5D59">
        <w:rPr>
          <w:rFonts w:ascii="Arial" w:hAnsi="Arial" w:cs="Arial"/>
          <w:bCs/>
          <w:color w:val="000000"/>
          <w:sz w:val="22"/>
          <w:szCs w:val="22"/>
        </w:rPr>
        <w:t>.3.</w:t>
      </w:r>
      <w:r w:rsidR="008B6D92" w:rsidRPr="004E5D59">
        <w:rPr>
          <w:rFonts w:ascii="Arial" w:hAnsi="Arial" w:cs="Arial"/>
          <w:bCs/>
          <w:color w:val="000000"/>
          <w:sz w:val="22"/>
          <w:szCs w:val="22"/>
        </w:rPr>
        <w:tab/>
      </w:r>
      <w:r w:rsidR="009707D8" w:rsidRPr="00315626">
        <w:rPr>
          <w:rFonts w:ascii="Arial" w:hAnsi="Arial" w:cs="Arial"/>
          <w:b/>
          <w:color w:val="000000"/>
          <w:sz w:val="22"/>
          <w:szCs w:val="22"/>
        </w:rPr>
        <w:t>Bescheinigung in Steuersachen</w:t>
      </w:r>
      <w:r w:rsidR="009707D8" w:rsidRPr="00315626">
        <w:rPr>
          <w:rFonts w:ascii="Arial" w:hAnsi="Arial" w:cs="Arial"/>
          <w:color w:val="000000"/>
          <w:sz w:val="22"/>
          <w:szCs w:val="22"/>
        </w:rPr>
        <w:t xml:space="preserve"> </w:t>
      </w:r>
      <w:r w:rsidR="009707D8" w:rsidRPr="00315626">
        <w:rPr>
          <w:rFonts w:ascii="Arial" w:hAnsi="Arial" w:cs="Arial"/>
          <w:b/>
          <w:color w:val="000000"/>
          <w:sz w:val="22"/>
          <w:szCs w:val="22"/>
        </w:rPr>
        <w:t xml:space="preserve">des Finanzamts </w:t>
      </w:r>
      <w:r w:rsidR="009707D8" w:rsidRPr="00315626">
        <w:rPr>
          <w:rFonts w:ascii="Arial" w:hAnsi="Arial" w:cs="Arial"/>
          <w:color w:val="000000"/>
          <w:sz w:val="22"/>
          <w:szCs w:val="22"/>
        </w:rPr>
        <w:t>(Unbedenklichkeitsbescheinigung)</w:t>
      </w:r>
    </w:p>
    <w:p w14:paraId="6EAF196A" w14:textId="77777777" w:rsidR="008B6D92" w:rsidRPr="009707D8" w:rsidRDefault="008B6D92" w:rsidP="008B6D92">
      <w:pPr>
        <w:autoSpaceDE w:val="0"/>
        <w:autoSpaceDN w:val="0"/>
        <w:adjustRightInd w:val="0"/>
        <w:ind w:left="426" w:hanging="426"/>
        <w:rPr>
          <w:rFonts w:ascii="Arial" w:hAnsi="Arial" w:cs="Arial"/>
          <w:color w:val="000000"/>
          <w:sz w:val="16"/>
          <w:szCs w:val="16"/>
        </w:rPr>
      </w:pPr>
    </w:p>
    <w:p w14:paraId="4E6ED8B0" w14:textId="3DF4BEFE" w:rsidR="009707D8" w:rsidRPr="00315626" w:rsidRDefault="009707D8" w:rsidP="009707D8">
      <w:pPr>
        <w:tabs>
          <w:tab w:val="left" w:pos="426"/>
        </w:tabs>
        <w:rPr>
          <w:rFonts w:ascii="Arial" w:hAnsi="Arial" w:cs="Arial"/>
          <w:sz w:val="22"/>
          <w:szCs w:val="22"/>
        </w:rPr>
      </w:pPr>
      <w:r>
        <w:rPr>
          <w:rFonts w:ascii="Arial" w:hAnsi="Arial" w:cs="Arial"/>
          <w:b/>
          <w:sz w:val="22"/>
          <w:szCs w:val="22"/>
        </w:rPr>
        <w:t xml:space="preserve">5.4. </w:t>
      </w:r>
      <w:r w:rsidRPr="00315626">
        <w:rPr>
          <w:rFonts w:ascii="Arial" w:hAnsi="Arial" w:cs="Arial"/>
          <w:b/>
          <w:sz w:val="22"/>
          <w:szCs w:val="22"/>
        </w:rPr>
        <w:t>Auskunft aus dem Schuldnerverzeichnis des Vollstreckungsportals</w:t>
      </w:r>
    </w:p>
    <w:p w14:paraId="0D7BC869" w14:textId="77777777" w:rsidR="009707D8" w:rsidRPr="00315626" w:rsidRDefault="009707D8" w:rsidP="009707D8">
      <w:pPr>
        <w:tabs>
          <w:tab w:val="left" w:pos="426"/>
        </w:tabs>
        <w:rPr>
          <w:rFonts w:ascii="Arial" w:hAnsi="Arial" w:cs="Arial"/>
          <w:sz w:val="22"/>
          <w:szCs w:val="22"/>
        </w:rPr>
      </w:pPr>
      <w:r w:rsidRPr="00315626">
        <w:rPr>
          <w:rFonts w:ascii="Arial" w:hAnsi="Arial" w:cs="Arial"/>
          <w:sz w:val="22"/>
          <w:szCs w:val="22"/>
        </w:rPr>
        <w:tab/>
        <w:t>(§ 882b ZPO nach Änderung des Zwangsvollstre</w:t>
      </w:r>
      <w:r>
        <w:rPr>
          <w:rFonts w:ascii="Arial" w:hAnsi="Arial" w:cs="Arial"/>
          <w:sz w:val="22"/>
          <w:szCs w:val="22"/>
        </w:rPr>
        <w:t>ckungsrechts ab dem 01.01.2013)</w:t>
      </w:r>
    </w:p>
    <w:p w14:paraId="60C409E8" w14:textId="77777777" w:rsidR="009707D8" w:rsidRPr="00315626" w:rsidRDefault="009707D8" w:rsidP="009707D8">
      <w:pPr>
        <w:tabs>
          <w:tab w:val="left" w:pos="426"/>
        </w:tabs>
        <w:rPr>
          <w:rFonts w:ascii="Arial" w:hAnsi="Arial" w:cs="Arial"/>
          <w:sz w:val="22"/>
          <w:szCs w:val="22"/>
        </w:rPr>
      </w:pPr>
      <w:r w:rsidRPr="00315626">
        <w:rPr>
          <w:rFonts w:ascii="Arial" w:hAnsi="Arial" w:cs="Arial"/>
          <w:sz w:val="22"/>
          <w:szCs w:val="22"/>
        </w:rPr>
        <w:tab/>
      </w:r>
      <w:hyperlink r:id="rId8" w:history="1">
        <w:r w:rsidRPr="00315626">
          <w:rPr>
            <w:rStyle w:val="Hyperlink"/>
            <w:rFonts w:ascii="Arial" w:hAnsi="Arial" w:cs="Arial"/>
            <w:sz w:val="22"/>
            <w:szCs w:val="22"/>
          </w:rPr>
          <w:t>www.vollstreckungsportal.de</w:t>
        </w:r>
      </w:hyperlink>
      <w:r w:rsidRPr="00315626">
        <w:rPr>
          <w:rFonts w:ascii="Arial" w:hAnsi="Arial" w:cs="Arial"/>
          <w:sz w:val="22"/>
          <w:szCs w:val="22"/>
        </w:rPr>
        <w:t xml:space="preserve"> </w:t>
      </w:r>
    </w:p>
    <w:p w14:paraId="5BBCF819" w14:textId="77777777" w:rsidR="009707D8" w:rsidRPr="009707D8" w:rsidRDefault="009707D8" w:rsidP="009707D8">
      <w:pPr>
        <w:autoSpaceDE w:val="0"/>
        <w:autoSpaceDN w:val="0"/>
        <w:adjustRightInd w:val="0"/>
        <w:ind w:left="426" w:hanging="426"/>
        <w:rPr>
          <w:rFonts w:ascii="Arial" w:hAnsi="Arial" w:cs="Arial"/>
          <w:color w:val="000000"/>
          <w:sz w:val="16"/>
          <w:szCs w:val="16"/>
        </w:rPr>
      </w:pPr>
    </w:p>
    <w:p w14:paraId="7B86C9B8" w14:textId="2435EF55" w:rsidR="009707D8" w:rsidRPr="00315626" w:rsidRDefault="009707D8" w:rsidP="009707D8">
      <w:pPr>
        <w:pStyle w:val="Textkrper3"/>
        <w:tabs>
          <w:tab w:val="left" w:pos="426"/>
        </w:tabs>
        <w:ind w:left="426" w:hanging="426"/>
        <w:rPr>
          <w:rFonts w:ascii="Arial" w:hAnsi="Arial" w:cs="Arial"/>
          <w:color w:val="000000"/>
          <w:sz w:val="22"/>
          <w:szCs w:val="22"/>
        </w:rPr>
      </w:pPr>
      <w:r>
        <w:rPr>
          <w:rFonts w:ascii="Arial" w:hAnsi="Arial" w:cs="Arial"/>
          <w:color w:val="000000"/>
          <w:sz w:val="22"/>
          <w:szCs w:val="22"/>
        </w:rPr>
        <w:t>5</w:t>
      </w:r>
      <w:r w:rsidRPr="00315626">
        <w:rPr>
          <w:rFonts w:ascii="Arial" w:hAnsi="Arial" w:cs="Arial"/>
          <w:color w:val="000000"/>
          <w:sz w:val="22"/>
          <w:szCs w:val="22"/>
        </w:rPr>
        <w:t>.5.</w:t>
      </w:r>
      <w:r w:rsidRPr="00315626">
        <w:rPr>
          <w:rFonts w:ascii="Arial" w:hAnsi="Arial" w:cs="Arial"/>
          <w:color w:val="000000"/>
          <w:sz w:val="22"/>
          <w:szCs w:val="22"/>
        </w:rPr>
        <w:tab/>
      </w:r>
      <w:r w:rsidRPr="00315626">
        <w:rPr>
          <w:rFonts w:ascii="Arial" w:hAnsi="Arial" w:cs="Arial"/>
          <w:b/>
          <w:color w:val="000000"/>
          <w:sz w:val="22"/>
          <w:szCs w:val="22"/>
        </w:rPr>
        <w:t>Auskunft des/der zuständigen Insolvenzgerichts/-e, dass kein Insolvenzverfahren anhängig ist</w:t>
      </w:r>
      <w:r w:rsidR="00250343">
        <w:rPr>
          <w:rFonts w:ascii="Arial" w:hAnsi="Arial" w:cs="Arial"/>
          <w:b/>
          <w:color w:val="000000"/>
          <w:sz w:val="22"/>
          <w:szCs w:val="22"/>
        </w:rPr>
        <w:t>.</w:t>
      </w:r>
      <w:r w:rsidRPr="005D7F35">
        <w:rPr>
          <w:rFonts w:ascii="Arial" w:hAnsi="Arial" w:cs="Arial"/>
          <w:color w:val="000000"/>
          <w:sz w:val="22"/>
          <w:szCs w:val="22"/>
        </w:rPr>
        <w:t xml:space="preserve"> </w:t>
      </w:r>
      <w:r w:rsidRPr="00315626">
        <w:rPr>
          <w:rFonts w:ascii="Arial" w:hAnsi="Arial" w:cs="Arial"/>
          <w:color w:val="000000"/>
          <w:sz w:val="22"/>
          <w:szCs w:val="22"/>
        </w:rPr>
        <w:t xml:space="preserve">Die Nachweise sind bei dem/den Insolvenzgericht/-en (Amtsgericht) einzuholen, in dessen/deren Bezirk in den letzten fünf Jahren ein Wohnsitz oder eine gewerbliche Hauptniederlassung bestanden hat. </w:t>
      </w:r>
    </w:p>
    <w:p w14:paraId="7CF59499" w14:textId="56A80F25" w:rsidR="008B6D92" w:rsidRPr="004E5D59" w:rsidRDefault="008B6D92" w:rsidP="00250343">
      <w:pPr>
        <w:pStyle w:val="Textkrper"/>
        <w:pBdr>
          <w:top w:val="single" w:sz="4" w:space="1" w:color="auto"/>
          <w:left w:val="single" w:sz="4" w:space="4" w:color="auto"/>
          <w:bottom w:val="single" w:sz="4" w:space="1" w:color="auto"/>
          <w:right w:val="single" w:sz="4" w:space="4" w:color="auto"/>
        </w:pBdr>
        <w:rPr>
          <w:rFonts w:ascii="Arial" w:hAnsi="Arial" w:cs="Arial"/>
          <w:b w:val="0"/>
          <w:color w:val="000000"/>
          <w:sz w:val="20"/>
        </w:rPr>
      </w:pPr>
      <w:r w:rsidRPr="004E5D59">
        <w:rPr>
          <w:rFonts w:ascii="Arial" w:hAnsi="Arial" w:cs="Arial"/>
          <w:color w:val="000000"/>
          <w:sz w:val="20"/>
        </w:rPr>
        <w:t>Hinweis:</w:t>
      </w:r>
      <w:r w:rsidR="009707D8">
        <w:rPr>
          <w:rFonts w:ascii="Arial" w:hAnsi="Arial" w:cs="Arial"/>
          <w:color w:val="000000"/>
          <w:sz w:val="20"/>
        </w:rPr>
        <w:t xml:space="preserve"> </w:t>
      </w:r>
      <w:r w:rsidRPr="004E5D59">
        <w:rPr>
          <w:rFonts w:ascii="Arial" w:hAnsi="Arial" w:cs="Arial"/>
          <w:b w:val="0"/>
          <w:color w:val="000000"/>
          <w:sz w:val="20"/>
        </w:rPr>
        <w:t xml:space="preserve">Diese Unterlagen dürfen </w:t>
      </w:r>
      <w:r w:rsidR="00741CA2">
        <w:rPr>
          <w:rFonts w:ascii="Arial" w:hAnsi="Arial" w:cs="Arial"/>
          <w:b w:val="0"/>
          <w:color w:val="000000"/>
          <w:sz w:val="20"/>
        </w:rPr>
        <w:t>zum Zeitpunkt der</w:t>
      </w:r>
      <w:r w:rsidRPr="004E5D59">
        <w:rPr>
          <w:rFonts w:ascii="Arial" w:hAnsi="Arial" w:cs="Arial"/>
          <w:b w:val="0"/>
          <w:color w:val="000000"/>
          <w:sz w:val="20"/>
        </w:rPr>
        <w:t xml:space="preserve"> Antragstellung</w:t>
      </w:r>
      <w:r w:rsidRPr="004E5D59">
        <w:rPr>
          <w:rFonts w:ascii="Arial" w:hAnsi="Arial" w:cs="Arial"/>
          <w:b w:val="0"/>
          <w:bCs w:val="0"/>
          <w:color w:val="003366"/>
          <w:sz w:val="22"/>
          <w:szCs w:val="24"/>
        </w:rPr>
        <w:t xml:space="preserve"> </w:t>
      </w:r>
      <w:r w:rsidRPr="004E5D59">
        <w:rPr>
          <w:rFonts w:ascii="Arial" w:hAnsi="Arial" w:cs="Arial"/>
          <w:color w:val="000000"/>
          <w:sz w:val="20"/>
        </w:rPr>
        <w:t>nicht älter als drei</w:t>
      </w:r>
      <w:r w:rsidRPr="004E5D59">
        <w:rPr>
          <w:rFonts w:ascii="Arial" w:hAnsi="Arial" w:cs="Arial"/>
          <w:b w:val="0"/>
          <w:color w:val="000000"/>
          <w:sz w:val="20"/>
        </w:rPr>
        <w:t xml:space="preserve"> </w:t>
      </w:r>
      <w:r w:rsidRPr="00F821FD">
        <w:rPr>
          <w:rFonts w:ascii="Arial" w:hAnsi="Arial" w:cs="Arial"/>
          <w:color w:val="000000"/>
          <w:sz w:val="20"/>
        </w:rPr>
        <w:t>Monate</w:t>
      </w:r>
      <w:r w:rsidRPr="004E5D59">
        <w:rPr>
          <w:rFonts w:ascii="Arial" w:hAnsi="Arial" w:cs="Arial"/>
          <w:b w:val="0"/>
          <w:color w:val="000000"/>
          <w:sz w:val="20"/>
        </w:rPr>
        <w:t xml:space="preserve"> sein. </w:t>
      </w:r>
    </w:p>
    <w:p w14:paraId="74529C0D" w14:textId="77777777" w:rsidR="005B2D45" w:rsidRDefault="005B2D45" w:rsidP="00516877">
      <w:pPr>
        <w:autoSpaceDE w:val="0"/>
        <w:autoSpaceDN w:val="0"/>
        <w:adjustRightInd w:val="0"/>
        <w:rPr>
          <w:rFonts w:ascii="Arial" w:hAnsi="Arial" w:cs="Arial"/>
          <w:b/>
          <w:bCs/>
          <w:sz w:val="22"/>
          <w:szCs w:val="22"/>
        </w:rPr>
      </w:pPr>
    </w:p>
    <w:p w14:paraId="2039A346" w14:textId="77777777" w:rsidR="008062B8" w:rsidRDefault="008062B8" w:rsidP="00516877">
      <w:pPr>
        <w:autoSpaceDE w:val="0"/>
        <w:autoSpaceDN w:val="0"/>
        <w:adjustRightInd w:val="0"/>
        <w:rPr>
          <w:rFonts w:ascii="Arial" w:hAnsi="Arial" w:cs="Arial"/>
          <w:b/>
          <w:bCs/>
          <w:sz w:val="22"/>
          <w:szCs w:val="22"/>
        </w:rPr>
      </w:pPr>
    </w:p>
    <w:p w14:paraId="1078B49F" w14:textId="77777777" w:rsidR="009E2DB5" w:rsidRDefault="009E2DB5" w:rsidP="00516877">
      <w:pPr>
        <w:autoSpaceDE w:val="0"/>
        <w:autoSpaceDN w:val="0"/>
        <w:adjustRightInd w:val="0"/>
        <w:rPr>
          <w:rFonts w:ascii="Arial" w:hAnsi="Arial" w:cs="Arial"/>
          <w:b/>
          <w:bCs/>
          <w:sz w:val="22"/>
          <w:szCs w:val="22"/>
        </w:rPr>
      </w:pPr>
    </w:p>
    <w:p w14:paraId="5E397458" w14:textId="08FDECF9" w:rsidR="00516877" w:rsidRPr="006A6C51" w:rsidRDefault="00516877" w:rsidP="00516877">
      <w:pPr>
        <w:autoSpaceDE w:val="0"/>
        <w:autoSpaceDN w:val="0"/>
        <w:adjustRightInd w:val="0"/>
        <w:rPr>
          <w:rFonts w:ascii="Arial" w:hAnsi="Arial" w:cs="Arial"/>
          <w:b/>
          <w:bCs/>
          <w:sz w:val="22"/>
          <w:szCs w:val="22"/>
        </w:rPr>
      </w:pPr>
      <w:r w:rsidRPr="006A6C51">
        <w:rPr>
          <w:rFonts w:ascii="Arial" w:hAnsi="Arial" w:cs="Arial"/>
          <w:b/>
          <w:bCs/>
          <w:sz w:val="22"/>
          <w:szCs w:val="22"/>
        </w:rPr>
        <w:t>Beachten Sie bitte:</w:t>
      </w:r>
    </w:p>
    <w:p w14:paraId="5D312B7C" w14:textId="77777777" w:rsidR="00D07B86" w:rsidRPr="006A6C51" w:rsidRDefault="00D07B86" w:rsidP="005F2827">
      <w:pPr>
        <w:autoSpaceDE w:val="0"/>
        <w:autoSpaceDN w:val="0"/>
        <w:adjustRightInd w:val="0"/>
        <w:rPr>
          <w:rFonts w:ascii="Arial" w:hAnsi="Arial" w:cs="Arial"/>
          <w:sz w:val="22"/>
          <w:szCs w:val="22"/>
        </w:rPr>
      </w:pPr>
    </w:p>
    <w:p w14:paraId="425E13E1" w14:textId="77777777" w:rsidR="00D53496" w:rsidRPr="006A6C51" w:rsidRDefault="00D53496" w:rsidP="005F2827">
      <w:pPr>
        <w:autoSpaceDE w:val="0"/>
        <w:autoSpaceDN w:val="0"/>
        <w:adjustRightInd w:val="0"/>
        <w:rPr>
          <w:rFonts w:ascii="Arial" w:hAnsi="Arial" w:cs="Arial"/>
          <w:sz w:val="22"/>
          <w:szCs w:val="22"/>
        </w:rPr>
      </w:pPr>
      <w:r w:rsidRPr="006A6C51">
        <w:rPr>
          <w:rFonts w:ascii="Arial" w:hAnsi="Arial" w:cs="Arial"/>
          <w:sz w:val="22"/>
          <w:szCs w:val="22"/>
        </w:rPr>
        <w:t>Die Gebühr beträgt für die Erweiterung oder Änderung der Kategorie(n) nach Erteilung einer Erlaubnis nach § 34f GewO</w:t>
      </w:r>
      <w:r w:rsidR="00EA0DA4" w:rsidRPr="006A6C51">
        <w:rPr>
          <w:rFonts w:ascii="Arial" w:hAnsi="Arial" w:cs="Arial"/>
          <w:sz w:val="22"/>
          <w:szCs w:val="22"/>
        </w:rPr>
        <w:t>:</w:t>
      </w:r>
    </w:p>
    <w:p w14:paraId="2E2D84CB" w14:textId="77777777" w:rsidR="00D53496" w:rsidRPr="006A6C51" w:rsidRDefault="00D53496" w:rsidP="005F2827">
      <w:pPr>
        <w:autoSpaceDE w:val="0"/>
        <w:autoSpaceDN w:val="0"/>
        <w:adjustRightInd w:val="0"/>
        <w:rPr>
          <w:rFonts w:ascii="Arial" w:hAnsi="Arial" w:cs="Arial"/>
          <w:sz w:val="22"/>
          <w:szCs w:val="22"/>
        </w:rPr>
      </w:pPr>
    </w:p>
    <w:p w14:paraId="234C225C" w14:textId="4C197635" w:rsidR="00D53496" w:rsidRPr="006A6C51" w:rsidRDefault="00D53496" w:rsidP="00EA0DA4">
      <w:pPr>
        <w:numPr>
          <w:ilvl w:val="0"/>
          <w:numId w:val="43"/>
        </w:numPr>
        <w:autoSpaceDE w:val="0"/>
        <w:autoSpaceDN w:val="0"/>
        <w:adjustRightInd w:val="0"/>
        <w:rPr>
          <w:rFonts w:ascii="Arial" w:hAnsi="Arial" w:cs="Arial"/>
          <w:sz w:val="22"/>
          <w:szCs w:val="22"/>
        </w:rPr>
      </w:pPr>
      <w:r w:rsidRPr="006A6C51">
        <w:rPr>
          <w:rFonts w:ascii="Arial" w:hAnsi="Arial" w:cs="Arial"/>
          <w:sz w:val="22"/>
          <w:szCs w:val="22"/>
        </w:rPr>
        <w:t xml:space="preserve">Innerhalb von </w:t>
      </w:r>
      <w:r w:rsidR="000A152E">
        <w:rPr>
          <w:rFonts w:ascii="Arial" w:hAnsi="Arial" w:cs="Arial"/>
          <w:sz w:val="22"/>
          <w:szCs w:val="22"/>
        </w:rPr>
        <w:t>drei</w:t>
      </w:r>
      <w:r w:rsidRPr="006A6C51">
        <w:rPr>
          <w:rFonts w:ascii="Arial" w:hAnsi="Arial" w:cs="Arial"/>
          <w:sz w:val="22"/>
          <w:szCs w:val="22"/>
        </w:rPr>
        <w:t xml:space="preserve"> Monaten</w:t>
      </w:r>
      <w:r w:rsidR="0079683F" w:rsidRPr="006A6C51">
        <w:rPr>
          <w:rFonts w:ascii="Arial" w:hAnsi="Arial" w:cs="Arial"/>
          <w:sz w:val="22"/>
          <w:szCs w:val="22"/>
        </w:rPr>
        <w:t xml:space="preserve"> nach Erlaubniserteilung </w:t>
      </w:r>
      <w:r w:rsidRPr="006A6C51">
        <w:rPr>
          <w:rFonts w:ascii="Arial" w:hAnsi="Arial" w:cs="Arial"/>
          <w:sz w:val="22"/>
          <w:szCs w:val="22"/>
        </w:rPr>
        <w:tab/>
      </w:r>
      <w:proofErr w:type="gramStart"/>
      <w:r w:rsidRPr="006A6C51">
        <w:rPr>
          <w:rFonts w:ascii="Arial" w:hAnsi="Arial" w:cs="Arial"/>
          <w:sz w:val="22"/>
          <w:szCs w:val="22"/>
        </w:rPr>
        <w:tab/>
      </w:r>
      <w:r w:rsidR="00F82A88" w:rsidRPr="006A6C51">
        <w:rPr>
          <w:rFonts w:ascii="Arial" w:hAnsi="Arial" w:cs="Arial"/>
          <w:sz w:val="22"/>
          <w:szCs w:val="22"/>
        </w:rPr>
        <w:t xml:space="preserve">  </w:t>
      </w:r>
      <w:r w:rsidRPr="006A6C51">
        <w:rPr>
          <w:rFonts w:ascii="Arial" w:hAnsi="Arial" w:cs="Arial"/>
          <w:sz w:val="22"/>
          <w:szCs w:val="22"/>
        </w:rPr>
        <w:t>80</w:t>
      </w:r>
      <w:proofErr w:type="gramEnd"/>
      <w:r w:rsidRPr="006A6C51">
        <w:rPr>
          <w:rFonts w:ascii="Arial" w:hAnsi="Arial" w:cs="Arial"/>
          <w:sz w:val="22"/>
          <w:szCs w:val="22"/>
        </w:rPr>
        <w:t>,00 Euro</w:t>
      </w:r>
    </w:p>
    <w:p w14:paraId="3ACEE941" w14:textId="78F927AF" w:rsidR="00D53496" w:rsidRPr="006A6C51" w:rsidRDefault="00D53496" w:rsidP="00EA0DA4">
      <w:pPr>
        <w:numPr>
          <w:ilvl w:val="0"/>
          <w:numId w:val="43"/>
        </w:numPr>
        <w:autoSpaceDE w:val="0"/>
        <w:autoSpaceDN w:val="0"/>
        <w:adjustRightInd w:val="0"/>
        <w:rPr>
          <w:rFonts w:ascii="Arial" w:hAnsi="Arial" w:cs="Arial"/>
          <w:sz w:val="22"/>
          <w:szCs w:val="22"/>
        </w:rPr>
      </w:pPr>
      <w:r w:rsidRPr="006A6C51">
        <w:rPr>
          <w:rFonts w:ascii="Arial" w:hAnsi="Arial" w:cs="Arial"/>
          <w:sz w:val="22"/>
          <w:szCs w:val="22"/>
        </w:rPr>
        <w:t xml:space="preserve">Nach mehr als </w:t>
      </w:r>
      <w:r w:rsidR="000A152E">
        <w:rPr>
          <w:rFonts w:ascii="Arial" w:hAnsi="Arial" w:cs="Arial"/>
          <w:sz w:val="22"/>
          <w:szCs w:val="22"/>
        </w:rPr>
        <w:t>drei</w:t>
      </w:r>
      <w:r w:rsidRPr="006A6C51">
        <w:rPr>
          <w:rFonts w:ascii="Arial" w:hAnsi="Arial" w:cs="Arial"/>
          <w:sz w:val="22"/>
          <w:szCs w:val="22"/>
        </w:rPr>
        <w:t xml:space="preserve"> Monaten</w:t>
      </w:r>
      <w:r w:rsidR="0079683F" w:rsidRPr="006A6C51">
        <w:rPr>
          <w:rFonts w:ascii="Arial" w:hAnsi="Arial" w:cs="Arial"/>
          <w:sz w:val="22"/>
          <w:szCs w:val="22"/>
        </w:rPr>
        <w:t xml:space="preserve"> nach Erlaubniserteilung</w:t>
      </w:r>
      <w:r w:rsidRPr="006A6C51">
        <w:rPr>
          <w:rFonts w:ascii="Arial" w:hAnsi="Arial" w:cs="Arial"/>
          <w:sz w:val="22"/>
          <w:szCs w:val="22"/>
        </w:rPr>
        <w:tab/>
      </w:r>
      <w:r w:rsidRPr="006A6C51">
        <w:rPr>
          <w:rFonts w:ascii="Arial" w:hAnsi="Arial" w:cs="Arial"/>
          <w:sz w:val="22"/>
          <w:szCs w:val="22"/>
        </w:rPr>
        <w:tab/>
        <w:t>120,00 Euro</w:t>
      </w:r>
    </w:p>
    <w:p w14:paraId="2ED7478B" w14:textId="77777777" w:rsidR="00D53496" w:rsidRPr="006A6C51" w:rsidRDefault="00D53496" w:rsidP="005F2827">
      <w:pPr>
        <w:autoSpaceDE w:val="0"/>
        <w:autoSpaceDN w:val="0"/>
        <w:adjustRightInd w:val="0"/>
        <w:rPr>
          <w:rFonts w:ascii="Arial" w:hAnsi="Arial" w:cs="Arial"/>
          <w:sz w:val="22"/>
          <w:szCs w:val="22"/>
        </w:rPr>
      </w:pPr>
    </w:p>
    <w:p w14:paraId="13E06CAD" w14:textId="77777777" w:rsidR="008C0FD9" w:rsidRPr="006A6C51" w:rsidRDefault="008C0FD9" w:rsidP="005F2827">
      <w:pPr>
        <w:autoSpaceDE w:val="0"/>
        <w:autoSpaceDN w:val="0"/>
        <w:adjustRightInd w:val="0"/>
        <w:rPr>
          <w:rFonts w:ascii="Arial" w:hAnsi="Arial" w:cs="Arial"/>
          <w:sz w:val="22"/>
          <w:szCs w:val="22"/>
        </w:rPr>
      </w:pPr>
      <w:r w:rsidRPr="006A6C51">
        <w:rPr>
          <w:rFonts w:ascii="Arial" w:hAnsi="Arial" w:cs="Arial"/>
          <w:sz w:val="22"/>
          <w:szCs w:val="22"/>
        </w:rPr>
        <w:t>Für die Kategorienreduzierung werden</w:t>
      </w:r>
      <w:r w:rsidRPr="006A6C51">
        <w:rPr>
          <w:rFonts w:ascii="Arial" w:hAnsi="Arial" w:cs="Arial"/>
          <w:sz w:val="22"/>
          <w:szCs w:val="22"/>
        </w:rPr>
        <w:tab/>
      </w:r>
      <w:r w:rsidR="0079683F" w:rsidRPr="006A6C51">
        <w:rPr>
          <w:rFonts w:ascii="Arial" w:hAnsi="Arial" w:cs="Arial"/>
          <w:sz w:val="22"/>
          <w:szCs w:val="22"/>
        </w:rPr>
        <w:tab/>
      </w:r>
      <w:r w:rsidR="0079683F" w:rsidRPr="006A6C51">
        <w:rPr>
          <w:rFonts w:ascii="Arial" w:hAnsi="Arial" w:cs="Arial"/>
          <w:sz w:val="22"/>
          <w:szCs w:val="22"/>
        </w:rPr>
        <w:tab/>
      </w:r>
      <w:r w:rsidR="0079683F" w:rsidRPr="006A6C51">
        <w:rPr>
          <w:rFonts w:ascii="Arial" w:hAnsi="Arial" w:cs="Arial"/>
          <w:sz w:val="22"/>
          <w:szCs w:val="22"/>
        </w:rPr>
        <w:tab/>
      </w:r>
      <w:proofErr w:type="gramStart"/>
      <w:r w:rsidRPr="006A6C51">
        <w:rPr>
          <w:rFonts w:ascii="Arial" w:hAnsi="Arial" w:cs="Arial"/>
          <w:sz w:val="22"/>
          <w:szCs w:val="22"/>
        </w:rPr>
        <w:tab/>
        <w:t xml:space="preserve">  25</w:t>
      </w:r>
      <w:proofErr w:type="gramEnd"/>
      <w:r w:rsidRPr="006A6C51">
        <w:rPr>
          <w:rFonts w:ascii="Arial" w:hAnsi="Arial" w:cs="Arial"/>
          <w:sz w:val="22"/>
          <w:szCs w:val="22"/>
        </w:rPr>
        <w:t>,00 Euro fällig.</w:t>
      </w:r>
    </w:p>
    <w:p w14:paraId="23B5DFC6" w14:textId="77777777" w:rsidR="000E0F24" w:rsidRPr="006A6C51" w:rsidRDefault="000E0F24">
      <w:pPr>
        <w:spacing w:line="360" w:lineRule="auto"/>
        <w:rPr>
          <w:rFonts w:ascii="Arial" w:hAnsi="Arial" w:cs="Arial"/>
          <w:color w:val="000000"/>
          <w:sz w:val="22"/>
          <w:szCs w:val="22"/>
        </w:rPr>
      </w:pPr>
    </w:p>
    <w:p w14:paraId="135667E1" w14:textId="77777777" w:rsidR="00062E57" w:rsidRPr="006A6C51" w:rsidRDefault="00062E57" w:rsidP="00062E57">
      <w:pPr>
        <w:spacing w:before="100"/>
        <w:rPr>
          <w:rFonts w:ascii="Arial" w:hAnsi="Arial" w:cs="Arial"/>
          <w:sz w:val="22"/>
          <w:szCs w:val="22"/>
        </w:rPr>
      </w:pPr>
      <w:r w:rsidRPr="006A6C51">
        <w:rPr>
          <w:rFonts w:ascii="Arial" w:hAnsi="Arial" w:cs="Arial"/>
          <w:sz w:val="22"/>
          <w:szCs w:val="22"/>
        </w:rPr>
        <w:t xml:space="preserve">Die Gebühren für die Bearbeitung des Antrags auf Kategorienerweiterung/-änderung zur erteilten Erlaubnis nach § 34f Abs. 1 GewO ist mit Eingang des Antrags bei der zuständigen IHK fällig. Hierzu ergeht ein gesonderter Gebührenbescheid. </w:t>
      </w:r>
    </w:p>
    <w:p w14:paraId="74DBD802" w14:textId="77777777" w:rsidR="00D07B86" w:rsidRPr="006A6C51" w:rsidRDefault="00D07B86">
      <w:pPr>
        <w:spacing w:line="360" w:lineRule="auto"/>
        <w:rPr>
          <w:rFonts w:ascii="Arial" w:hAnsi="Arial" w:cs="Arial"/>
          <w:color w:val="000000"/>
          <w:sz w:val="22"/>
          <w:szCs w:val="22"/>
        </w:rPr>
      </w:pPr>
    </w:p>
    <w:p w14:paraId="30FACA8D" w14:textId="77777777" w:rsidR="00904986" w:rsidRPr="00904986" w:rsidRDefault="00904986" w:rsidP="009E2DB5">
      <w:pPr>
        <w:pStyle w:val="Textkrper"/>
        <w:pBdr>
          <w:top w:val="single" w:sz="4" w:space="1" w:color="auto"/>
          <w:left w:val="single" w:sz="4" w:space="4" w:color="auto"/>
          <w:bottom w:val="single" w:sz="4" w:space="1" w:color="auto"/>
          <w:right w:val="single" w:sz="4" w:space="4" w:color="auto"/>
        </w:pBdr>
        <w:spacing w:before="100"/>
        <w:rPr>
          <w:rFonts w:ascii="Arial" w:hAnsi="Arial" w:cs="Arial"/>
          <w:color w:val="000000"/>
          <w:sz w:val="20"/>
        </w:rPr>
      </w:pPr>
      <w:r w:rsidRPr="00904986">
        <w:rPr>
          <w:rFonts w:ascii="Arial" w:hAnsi="Arial" w:cs="Arial"/>
          <w:color w:val="000000"/>
          <w:sz w:val="20"/>
        </w:rPr>
        <w:t xml:space="preserve">Datenschutzrechtlicher Hinweis: </w:t>
      </w:r>
    </w:p>
    <w:p w14:paraId="20394696" w14:textId="77777777" w:rsidR="003F4A95" w:rsidRPr="003F4A95" w:rsidRDefault="003F4A95" w:rsidP="009E2DB5">
      <w:pPr>
        <w:pStyle w:val="Textkrper"/>
        <w:pBdr>
          <w:top w:val="single" w:sz="4" w:space="1" w:color="auto"/>
          <w:left w:val="single" w:sz="4" w:space="4" w:color="auto"/>
          <w:bottom w:val="single" w:sz="4" w:space="1" w:color="auto"/>
          <w:right w:val="single" w:sz="4" w:space="4" w:color="auto"/>
        </w:pBdr>
        <w:spacing w:before="100"/>
        <w:rPr>
          <w:rFonts w:ascii="Arial" w:hAnsi="Arial" w:cs="Arial"/>
          <w:b w:val="0"/>
          <w:color w:val="000000"/>
          <w:sz w:val="20"/>
        </w:rPr>
      </w:pPr>
      <w:r w:rsidRPr="00E81566">
        <w:rPr>
          <w:rFonts w:ascii="Arial" w:hAnsi="Arial" w:cs="Arial"/>
          <w:b w:val="0"/>
          <w:color w:val="000000"/>
          <w:sz w:val="20"/>
        </w:rPr>
        <w:t xml:space="preserve">Die Verarbeitung Ihrer personenbezogenen Daten erfolgt nach Art. 6 Abs. 1 S. 1 </w:t>
      </w:r>
      <w:proofErr w:type="spellStart"/>
      <w:r w:rsidRPr="00E81566">
        <w:rPr>
          <w:rFonts w:ascii="Arial" w:hAnsi="Arial" w:cs="Arial"/>
          <w:b w:val="0"/>
          <w:color w:val="000000"/>
          <w:sz w:val="20"/>
        </w:rPr>
        <w:t>lit</w:t>
      </w:r>
      <w:proofErr w:type="spellEnd"/>
      <w:r w:rsidRPr="00E81566">
        <w:rPr>
          <w:rFonts w:ascii="Arial" w:hAnsi="Arial" w:cs="Arial"/>
          <w:b w:val="0"/>
          <w:color w:val="000000"/>
          <w:sz w:val="20"/>
        </w:rPr>
        <w:t xml:space="preserve">. e DSGVO zur Ausübung der per Gesetz übertragenen öffentlichen Aufgaben, im Fall der Auskunft beim zentralen Schuldnerverzeichnis mit Ihrer Einwilligung nach Art. 6 Abs. 1 S. 1 </w:t>
      </w:r>
      <w:proofErr w:type="spellStart"/>
      <w:r w:rsidRPr="00E81566">
        <w:rPr>
          <w:rFonts w:ascii="Arial" w:hAnsi="Arial" w:cs="Arial"/>
          <w:b w:val="0"/>
          <w:color w:val="000000"/>
          <w:sz w:val="20"/>
        </w:rPr>
        <w:t>lit</w:t>
      </w:r>
      <w:proofErr w:type="spellEnd"/>
      <w:r w:rsidRPr="00E81566">
        <w:rPr>
          <w:rFonts w:ascii="Arial" w:hAnsi="Arial" w:cs="Arial"/>
          <w:b w:val="0"/>
          <w:color w:val="000000"/>
          <w:sz w:val="20"/>
        </w:rPr>
        <w:t xml:space="preserve">. a DSGVO. </w:t>
      </w:r>
    </w:p>
    <w:p w14:paraId="5055A748" w14:textId="77777777" w:rsidR="003F4A95" w:rsidRPr="003F4A95" w:rsidRDefault="003F4A95" w:rsidP="009E2DB5">
      <w:pPr>
        <w:pStyle w:val="Textkrper"/>
        <w:pBdr>
          <w:top w:val="single" w:sz="4" w:space="1" w:color="auto"/>
          <w:left w:val="single" w:sz="4" w:space="4" w:color="auto"/>
          <w:bottom w:val="single" w:sz="4" w:space="1" w:color="auto"/>
          <w:right w:val="single" w:sz="4" w:space="4" w:color="auto"/>
        </w:pBdr>
        <w:spacing w:before="100"/>
        <w:rPr>
          <w:rFonts w:ascii="Arial" w:hAnsi="Arial" w:cs="Arial"/>
          <w:b w:val="0"/>
          <w:color w:val="000000"/>
          <w:sz w:val="20"/>
        </w:rPr>
      </w:pPr>
      <w:r w:rsidRPr="000A17AB">
        <w:rPr>
          <w:rFonts w:ascii="Arial" w:hAnsi="Arial" w:cs="Arial"/>
          <w:b w:val="0"/>
          <w:color w:val="000000"/>
          <w:sz w:val="20"/>
        </w:rPr>
        <w:t xml:space="preserve">Informationen </w:t>
      </w:r>
      <w:r w:rsidRPr="003F4A95">
        <w:rPr>
          <w:rFonts w:ascii="Arial" w:hAnsi="Arial" w:cs="Arial"/>
          <w:b w:val="0"/>
          <w:color w:val="000000"/>
          <w:sz w:val="20"/>
        </w:rPr>
        <w:t xml:space="preserve">zum Datenschutz </w:t>
      </w:r>
      <w:r w:rsidRPr="000A17AB">
        <w:rPr>
          <w:rFonts w:ascii="Arial" w:hAnsi="Arial" w:cs="Arial"/>
          <w:b w:val="0"/>
          <w:color w:val="000000"/>
          <w:sz w:val="20"/>
        </w:rPr>
        <w:t>finden Sie unter</w:t>
      </w:r>
    </w:p>
    <w:p w14:paraId="00FF573E" w14:textId="77777777" w:rsidR="008062B8" w:rsidRPr="00490C05" w:rsidRDefault="00275FF3" w:rsidP="009E2DB5">
      <w:pPr>
        <w:pBdr>
          <w:top w:val="single" w:sz="4" w:space="1" w:color="auto"/>
          <w:left w:val="single" w:sz="4" w:space="4" w:color="auto"/>
          <w:bottom w:val="single" w:sz="4" w:space="1" w:color="auto"/>
          <w:right w:val="single" w:sz="4" w:space="4" w:color="auto"/>
        </w:pBdr>
        <w:spacing w:before="100" w:beforeAutospacing="1" w:after="100" w:afterAutospacing="1"/>
        <w:outlineLvl w:val="0"/>
        <w:rPr>
          <w:rFonts w:ascii="Arial" w:hAnsi="Arial" w:cs="Arial"/>
          <w:bCs/>
          <w:kern w:val="36"/>
          <w:sz w:val="20"/>
        </w:rPr>
      </w:pPr>
      <w:hyperlink r:id="rId9" w:history="1">
        <w:r w:rsidR="008062B8" w:rsidRPr="00954DB8">
          <w:rPr>
            <w:rStyle w:val="Hyperlink"/>
            <w:rFonts w:ascii="Arial" w:hAnsi="Arial" w:cs="Arial"/>
            <w:bCs/>
            <w:kern w:val="36"/>
            <w:sz w:val="20"/>
          </w:rPr>
          <w:t>www.detmold.ihk.de</w:t>
        </w:r>
      </w:hyperlink>
      <w:r w:rsidR="008062B8" w:rsidRPr="00954DB8">
        <w:rPr>
          <w:rFonts w:ascii="Arial" w:hAnsi="Arial" w:cs="Arial"/>
          <w:bCs/>
          <w:kern w:val="36"/>
          <w:sz w:val="20"/>
        </w:rPr>
        <w:t xml:space="preserve"> </w:t>
      </w:r>
      <w:r w:rsidR="008062B8" w:rsidRPr="00490C05">
        <w:rPr>
          <w:rFonts w:ascii="Arial" w:hAnsi="Arial" w:cs="Arial"/>
          <w:bCs/>
          <w:kern w:val="36"/>
          <w:sz w:val="20"/>
        </w:rPr>
        <w:t>Informationspflichten zum Datenschutz nach DSGVO</w:t>
      </w:r>
    </w:p>
    <w:p w14:paraId="5EC29015" w14:textId="77777777" w:rsidR="008A14B5" w:rsidRDefault="008A14B5">
      <w:pPr>
        <w:spacing w:line="360" w:lineRule="auto"/>
        <w:rPr>
          <w:rFonts w:ascii="Arial" w:hAnsi="Arial" w:cs="Arial"/>
          <w:color w:val="000000"/>
          <w:sz w:val="22"/>
          <w:szCs w:val="22"/>
        </w:rPr>
      </w:pPr>
    </w:p>
    <w:p w14:paraId="691E5610" w14:textId="77777777" w:rsidR="00D07B86" w:rsidRPr="002D30D5" w:rsidRDefault="00D07B86">
      <w:pPr>
        <w:spacing w:line="360" w:lineRule="auto"/>
        <w:rPr>
          <w:rFonts w:ascii="Arial" w:hAnsi="Arial" w:cs="Arial"/>
          <w:color w:val="000000"/>
          <w:sz w:val="22"/>
          <w:szCs w:val="22"/>
        </w:rPr>
      </w:pPr>
    </w:p>
    <w:p w14:paraId="4BD88059" w14:textId="77777777" w:rsidR="00B750A0" w:rsidRPr="004E5D59" w:rsidRDefault="00B750A0" w:rsidP="00B750A0">
      <w:pPr>
        <w:rPr>
          <w:rFonts w:ascii="Arial" w:hAnsi="Arial" w:cs="Arial"/>
          <w:color w:val="000000"/>
          <w:sz w:val="22"/>
          <w:szCs w:val="22"/>
        </w:rPr>
      </w:pPr>
      <w:r w:rsidRPr="004E5D59">
        <w:rPr>
          <w:rFonts w:ascii="Arial" w:hAnsi="Arial" w:cs="Arial"/>
          <w:color w:val="000000"/>
          <w:sz w:val="22"/>
          <w:szCs w:val="22"/>
        </w:rPr>
        <w:t xml:space="preserve">Ich versichere die Richtigkeit </w:t>
      </w:r>
      <w:r>
        <w:rPr>
          <w:rFonts w:ascii="Arial" w:hAnsi="Arial" w:cs="Arial"/>
          <w:color w:val="000000"/>
          <w:sz w:val="22"/>
          <w:szCs w:val="22"/>
        </w:rPr>
        <w:t>und Aktualität aller</w:t>
      </w:r>
      <w:r w:rsidRPr="004E5D59">
        <w:rPr>
          <w:rFonts w:ascii="Arial" w:hAnsi="Arial" w:cs="Arial"/>
          <w:color w:val="000000"/>
          <w:sz w:val="22"/>
          <w:szCs w:val="22"/>
        </w:rPr>
        <w:t xml:space="preserve"> vorstehenden Angaben.</w:t>
      </w:r>
      <w:r>
        <w:rPr>
          <w:rFonts w:ascii="Arial" w:hAnsi="Arial" w:cs="Arial"/>
          <w:color w:val="000000"/>
          <w:sz w:val="22"/>
          <w:szCs w:val="22"/>
        </w:rPr>
        <w:t xml:space="preserve"> Zudem bestätige ich, dass ich kein Gewerbe als Honorar</w:t>
      </w:r>
      <w:r w:rsidR="00B64584">
        <w:rPr>
          <w:rFonts w:ascii="Arial" w:hAnsi="Arial" w:cs="Arial"/>
          <w:color w:val="000000"/>
          <w:sz w:val="22"/>
          <w:szCs w:val="22"/>
        </w:rPr>
        <w:t>-F</w:t>
      </w:r>
      <w:r>
        <w:rPr>
          <w:rFonts w:ascii="Arial" w:hAnsi="Arial" w:cs="Arial"/>
          <w:color w:val="000000"/>
          <w:sz w:val="22"/>
          <w:szCs w:val="22"/>
        </w:rPr>
        <w:t>inanzanlagenberater ausübe.</w:t>
      </w:r>
    </w:p>
    <w:p w14:paraId="4BC0BCAF" w14:textId="77777777" w:rsidR="00A63E4E" w:rsidRPr="002D30D5" w:rsidRDefault="00A63E4E">
      <w:pPr>
        <w:spacing w:line="360" w:lineRule="auto"/>
        <w:rPr>
          <w:rFonts w:ascii="Arial" w:hAnsi="Arial" w:cs="Arial"/>
          <w:color w:val="000000"/>
          <w:sz w:val="22"/>
          <w:szCs w:val="22"/>
        </w:rPr>
      </w:pPr>
    </w:p>
    <w:p w14:paraId="3C13640F" w14:textId="77777777" w:rsidR="000E0F24" w:rsidRPr="002D30D5" w:rsidRDefault="00904986">
      <w:pPr>
        <w:spacing w:line="360" w:lineRule="auto"/>
        <w:rPr>
          <w:rFonts w:ascii="Arial" w:hAnsi="Arial" w:cs="Arial"/>
          <w:color w:val="000000"/>
          <w:sz w:val="22"/>
          <w:szCs w:val="22"/>
        </w:rPr>
      </w:pPr>
      <w:r w:rsidRPr="002D30D5">
        <w:rPr>
          <w:rFonts w:ascii="Arial" w:hAnsi="Arial" w:cs="Arial"/>
          <w:color w:val="000000"/>
          <w:sz w:val="22"/>
          <w:szCs w:val="22"/>
        </w:rPr>
        <w:t>Ort/Datum</w:t>
      </w:r>
      <w:r w:rsidRPr="002D30D5">
        <w:rPr>
          <w:rFonts w:ascii="Arial" w:hAnsi="Arial" w:cs="Arial"/>
          <w:color w:val="000000"/>
          <w:sz w:val="22"/>
          <w:szCs w:val="22"/>
        </w:rPr>
        <w:tab/>
      </w:r>
      <w:r w:rsidRPr="002D30D5">
        <w:rPr>
          <w:rFonts w:ascii="Arial" w:hAnsi="Arial" w:cs="Arial"/>
          <w:color w:val="000000"/>
          <w:sz w:val="22"/>
          <w:szCs w:val="22"/>
        </w:rPr>
        <w:tab/>
      </w:r>
      <w:r w:rsidRPr="002D30D5">
        <w:rPr>
          <w:rFonts w:ascii="Arial" w:hAnsi="Arial" w:cs="Arial"/>
          <w:color w:val="000000"/>
          <w:sz w:val="22"/>
          <w:szCs w:val="22"/>
        </w:rPr>
        <w:tab/>
      </w:r>
      <w:r w:rsidRPr="002D30D5">
        <w:rPr>
          <w:rFonts w:ascii="Arial" w:hAnsi="Arial" w:cs="Arial"/>
          <w:color w:val="000000"/>
          <w:sz w:val="22"/>
          <w:szCs w:val="22"/>
        </w:rPr>
        <w:tab/>
      </w:r>
      <w:r w:rsidRPr="002D30D5">
        <w:rPr>
          <w:rFonts w:ascii="Arial" w:hAnsi="Arial" w:cs="Arial"/>
          <w:color w:val="000000"/>
          <w:sz w:val="22"/>
          <w:szCs w:val="22"/>
        </w:rPr>
        <w:tab/>
        <w:t xml:space="preserve">      </w:t>
      </w:r>
      <w:r w:rsidR="006B6533" w:rsidRPr="002D30D5">
        <w:rPr>
          <w:rFonts w:ascii="Arial" w:hAnsi="Arial" w:cs="Arial"/>
          <w:color w:val="000000"/>
          <w:sz w:val="22"/>
          <w:szCs w:val="22"/>
        </w:rPr>
        <w:t>Unterschrift</w:t>
      </w:r>
    </w:p>
    <w:tbl>
      <w:tblPr>
        <w:tblW w:w="0" w:type="auto"/>
        <w:tblLook w:val="01E0" w:firstRow="1" w:lastRow="1" w:firstColumn="1" w:lastColumn="1" w:noHBand="0" w:noVBand="0"/>
      </w:tblPr>
      <w:tblGrid>
        <w:gridCol w:w="3839"/>
        <w:gridCol w:w="693"/>
        <w:gridCol w:w="5669"/>
      </w:tblGrid>
      <w:tr w:rsidR="00904986" w:rsidRPr="00FA1DB5" w14:paraId="2056032D" w14:textId="77777777" w:rsidTr="00FA1DB5">
        <w:tc>
          <w:tcPr>
            <w:tcW w:w="3936" w:type="dxa"/>
            <w:tcBorders>
              <w:left w:val="single" w:sz="4" w:space="0" w:color="808080"/>
              <w:bottom w:val="single" w:sz="4" w:space="0" w:color="808080"/>
            </w:tcBorders>
            <w:shd w:val="clear" w:color="auto" w:fill="auto"/>
          </w:tcPr>
          <w:p w14:paraId="4EF26F29" w14:textId="77777777" w:rsidR="00904986" w:rsidRPr="00FA1DB5" w:rsidRDefault="00904986" w:rsidP="00FA1DB5">
            <w:pPr>
              <w:pStyle w:val="berschrift1"/>
              <w:jc w:val="both"/>
              <w:rPr>
                <w:rFonts w:ascii="Arial" w:hAnsi="Arial" w:cs="Arial"/>
                <w:bCs/>
                <w:sz w:val="10"/>
                <w:szCs w:val="10"/>
              </w:rPr>
            </w:pPr>
          </w:p>
          <w:p w14:paraId="459F5E52" w14:textId="77777777" w:rsidR="00904986" w:rsidRPr="00FA1DB5" w:rsidRDefault="00904986" w:rsidP="00FA1DB5">
            <w:pPr>
              <w:pStyle w:val="berschrift1"/>
              <w:jc w:val="both"/>
              <w:rPr>
                <w:rFonts w:ascii="Arial" w:hAnsi="Arial" w:cs="Arial"/>
                <w:b/>
                <w:bCs/>
                <w:sz w:val="22"/>
                <w:szCs w:val="22"/>
              </w:rPr>
            </w:pPr>
            <w:r w:rsidRPr="00FA1DB5">
              <w:rPr>
                <w:rFonts w:ascii="Arial" w:hAnsi="Arial" w:cs="Arial"/>
                <w:bCs/>
                <w:sz w:val="22"/>
                <w:szCs w:val="22"/>
              </w:rPr>
              <w:fldChar w:fldCharType="begin">
                <w:ffData>
                  <w:name w:val="Text28"/>
                  <w:enabled/>
                  <w:calcOnExit w:val="0"/>
                  <w:textInput/>
                </w:ffData>
              </w:fldChar>
            </w:r>
            <w:r w:rsidRPr="00FA1DB5">
              <w:rPr>
                <w:rFonts w:ascii="Arial" w:hAnsi="Arial" w:cs="Arial"/>
                <w:bCs/>
                <w:sz w:val="22"/>
                <w:szCs w:val="22"/>
              </w:rPr>
              <w:instrText xml:space="preserve"> FORMTEXT </w:instrText>
            </w:r>
            <w:r w:rsidRPr="00FA1DB5">
              <w:rPr>
                <w:rFonts w:ascii="Arial" w:hAnsi="Arial" w:cs="Arial"/>
                <w:bCs/>
                <w:sz w:val="22"/>
                <w:szCs w:val="22"/>
              </w:rPr>
            </w:r>
            <w:r w:rsidRPr="00FA1DB5">
              <w:rPr>
                <w:rFonts w:ascii="Arial" w:hAnsi="Arial" w:cs="Arial"/>
                <w:bCs/>
                <w:sz w:val="22"/>
                <w:szCs w:val="22"/>
              </w:rPr>
              <w:fldChar w:fldCharType="separate"/>
            </w:r>
            <w:r w:rsidR="00A91B98">
              <w:rPr>
                <w:rFonts w:ascii="Arial" w:hAnsi="Arial" w:cs="Arial"/>
                <w:bCs/>
                <w:noProof/>
                <w:sz w:val="22"/>
                <w:szCs w:val="22"/>
              </w:rPr>
              <w:t> </w:t>
            </w:r>
            <w:r w:rsidR="00A91B98">
              <w:rPr>
                <w:rFonts w:ascii="Arial" w:hAnsi="Arial" w:cs="Arial"/>
                <w:bCs/>
                <w:noProof/>
                <w:sz w:val="22"/>
                <w:szCs w:val="22"/>
              </w:rPr>
              <w:t> </w:t>
            </w:r>
            <w:r w:rsidR="00A91B98">
              <w:rPr>
                <w:rFonts w:ascii="Arial" w:hAnsi="Arial" w:cs="Arial"/>
                <w:bCs/>
                <w:noProof/>
                <w:sz w:val="22"/>
                <w:szCs w:val="22"/>
              </w:rPr>
              <w:t> </w:t>
            </w:r>
            <w:r w:rsidR="00A91B98">
              <w:rPr>
                <w:rFonts w:ascii="Arial" w:hAnsi="Arial" w:cs="Arial"/>
                <w:bCs/>
                <w:noProof/>
                <w:sz w:val="22"/>
                <w:szCs w:val="22"/>
              </w:rPr>
              <w:t> </w:t>
            </w:r>
            <w:r w:rsidR="00A91B98">
              <w:rPr>
                <w:rFonts w:ascii="Arial" w:hAnsi="Arial" w:cs="Arial"/>
                <w:bCs/>
                <w:noProof/>
                <w:sz w:val="22"/>
                <w:szCs w:val="22"/>
              </w:rPr>
              <w:t> </w:t>
            </w:r>
            <w:r w:rsidRPr="00FA1DB5">
              <w:rPr>
                <w:rFonts w:ascii="Arial" w:hAnsi="Arial" w:cs="Arial"/>
                <w:bCs/>
                <w:sz w:val="22"/>
                <w:szCs w:val="22"/>
              </w:rPr>
              <w:fldChar w:fldCharType="end"/>
            </w:r>
          </w:p>
        </w:tc>
        <w:tc>
          <w:tcPr>
            <w:tcW w:w="708" w:type="dxa"/>
            <w:tcBorders>
              <w:right w:val="single" w:sz="4" w:space="0" w:color="808080"/>
            </w:tcBorders>
            <w:shd w:val="clear" w:color="auto" w:fill="auto"/>
          </w:tcPr>
          <w:p w14:paraId="0DF2553F" w14:textId="77777777" w:rsidR="00904986" w:rsidRPr="00FA1DB5" w:rsidRDefault="00904986" w:rsidP="00FA1DB5">
            <w:pPr>
              <w:pStyle w:val="berschrift1"/>
              <w:jc w:val="both"/>
              <w:rPr>
                <w:rFonts w:ascii="Arial" w:hAnsi="Arial" w:cs="Arial"/>
                <w:b/>
                <w:bCs/>
                <w:sz w:val="22"/>
                <w:szCs w:val="22"/>
              </w:rPr>
            </w:pPr>
          </w:p>
        </w:tc>
        <w:tc>
          <w:tcPr>
            <w:tcW w:w="5844" w:type="dxa"/>
            <w:tcBorders>
              <w:left w:val="single" w:sz="4" w:space="0" w:color="808080"/>
              <w:bottom w:val="single" w:sz="4" w:space="0" w:color="808080"/>
            </w:tcBorders>
            <w:shd w:val="clear" w:color="auto" w:fill="auto"/>
          </w:tcPr>
          <w:p w14:paraId="24BD031E" w14:textId="77777777" w:rsidR="00904986" w:rsidRPr="00FA1DB5" w:rsidRDefault="00904986" w:rsidP="00FA1DB5">
            <w:pPr>
              <w:pStyle w:val="berschrift1"/>
              <w:jc w:val="both"/>
              <w:rPr>
                <w:rFonts w:ascii="Arial" w:hAnsi="Arial" w:cs="Arial"/>
                <w:bCs/>
                <w:sz w:val="10"/>
                <w:szCs w:val="10"/>
              </w:rPr>
            </w:pPr>
          </w:p>
          <w:p w14:paraId="022D5657" w14:textId="77777777" w:rsidR="00904986" w:rsidRPr="00FA1DB5" w:rsidRDefault="00904986" w:rsidP="00FA1DB5">
            <w:pPr>
              <w:pStyle w:val="berschrift1"/>
              <w:jc w:val="both"/>
              <w:rPr>
                <w:rFonts w:ascii="Arial" w:hAnsi="Arial" w:cs="Arial"/>
                <w:b/>
                <w:bCs/>
                <w:sz w:val="22"/>
                <w:szCs w:val="22"/>
              </w:rPr>
            </w:pPr>
          </w:p>
        </w:tc>
      </w:tr>
    </w:tbl>
    <w:p w14:paraId="1EC49857" w14:textId="77777777" w:rsidR="000803EE" w:rsidRPr="00565C63" w:rsidRDefault="000803EE" w:rsidP="00A05147">
      <w:pPr>
        <w:spacing w:line="360" w:lineRule="auto"/>
        <w:rPr>
          <w:color w:val="000000"/>
          <w:sz w:val="22"/>
          <w:szCs w:val="22"/>
        </w:rPr>
      </w:pPr>
    </w:p>
    <w:sectPr w:rsidR="000803EE" w:rsidRPr="00565C63" w:rsidSect="00B31867">
      <w:headerReference w:type="default" r:id="rId10"/>
      <w:footerReference w:type="even" r:id="rId11"/>
      <w:footerReference w:type="default" r:id="rId12"/>
      <w:headerReference w:type="first" r:id="rId13"/>
      <w:footerReference w:type="first" r:id="rId14"/>
      <w:pgSz w:w="11907" w:h="16840" w:code="9"/>
      <w:pgMar w:top="284" w:right="567" w:bottom="709" w:left="1134" w:header="720" w:footer="3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F3E06" w14:textId="77777777" w:rsidR="00DD03C4" w:rsidRDefault="00DD03C4">
      <w:r>
        <w:separator/>
      </w:r>
    </w:p>
  </w:endnote>
  <w:endnote w:type="continuationSeparator" w:id="0">
    <w:p w14:paraId="104AAD88" w14:textId="77777777" w:rsidR="00DD03C4" w:rsidRDefault="00D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tisSemiSans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868F2" w14:textId="77777777" w:rsidR="00F874EF" w:rsidRDefault="00F874E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91B98">
      <w:rPr>
        <w:rStyle w:val="Seitenzahl"/>
        <w:noProof/>
      </w:rPr>
      <w:t>3</w:t>
    </w:r>
    <w:r>
      <w:rPr>
        <w:rStyle w:val="Seitenzahl"/>
      </w:rPr>
      <w:fldChar w:fldCharType="end"/>
    </w:r>
  </w:p>
  <w:p w14:paraId="634EB7BF" w14:textId="77777777" w:rsidR="00F874EF" w:rsidRDefault="00F874E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8C8C" w14:textId="226B5B9B" w:rsidR="00F874EF" w:rsidRPr="00081F8F" w:rsidRDefault="00AB4AA2" w:rsidP="00081F8F">
    <w:pPr>
      <w:pStyle w:val="Fuzeile"/>
      <w:pBdr>
        <w:top w:val="single" w:sz="4" w:space="1" w:color="808080"/>
      </w:pBdr>
      <w:rPr>
        <w:rFonts w:ascii="Arial" w:hAnsi="Arial" w:cs="Arial"/>
        <w:color w:val="808080"/>
        <w:sz w:val="16"/>
        <w:szCs w:val="16"/>
      </w:rPr>
    </w:pPr>
    <w:r>
      <w:rPr>
        <w:rFonts w:ascii="Arial" w:hAnsi="Arial" w:cs="Arial"/>
        <w:color w:val="808080"/>
        <w:sz w:val="16"/>
        <w:szCs w:val="16"/>
      </w:rPr>
      <w:t>Formular 6 FAV: Antrag auf Kategorienerweiterung/-änderung zur erteilten Erlaubnis nach § 34f Abs. 1 GewO</w:t>
    </w:r>
    <w:r w:rsidR="005B20D3">
      <w:rPr>
        <w:rFonts w:ascii="Arial" w:hAnsi="Arial" w:cs="Arial"/>
        <w:color w:val="808080"/>
        <w:sz w:val="16"/>
        <w:szCs w:val="16"/>
      </w:rPr>
      <w:t xml:space="preserve"> (Stand: </w:t>
    </w:r>
    <w:r w:rsidR="002E7EEF">
      <w:rPr>
        <w:rFonts w:ascii="Arial" w:hAnsi="Arial" w:cs="Arial"/>
        <w:color w:val="808080"/>
        <w:sz w:val="16"/>
        <w:szCs w:val="16"/>
      </w:rPr>
      <w:t>08/2023</w:t>
    </w:r>
    <w:r w:rsidR="005B20D3">
      <w:rPr>
        <w:rFonts w:ascii="Arial" w:hAnsi="Arial" w:cs="Arial"/>
        <w:color w:val="808080"/>
        <w:sz w:val="16"/>
        <w:szCs w:val="16"/>
      </w:rPr>
      <w:t>)</w:t>
    </w:r>
  </w:p>
  <w:p w14:paraId="6EB39C2A" w14:textId="77777777" w:rsidR="00F874EF" w:rsidRPr="00B31867" w:rsidRDefault="00F874EF" w:rsidP="001838FA">
    <w:pPr>
      <w:pStyle w:val="Fuzeile"/>
      <w:jc w:val="right"/>
      <w:rPr>
        <w:rFonts w:ascii="Arial" w:hAnsi="Arial" w:cs="Arial"/>
        <w:sz w:val="20"/>
      </w:rPr>
    </w:pPr>
    <w:r w:rsidRPr="00B31867">
      <w:rPr>
        <w:rStyle w:val="Seitenzahl"/>
        <w:rFonts w:ascii="Arial" w:hAnsi="Arial" w:cs="Arial"/>
        <w:sz w:val="20"/>
      </w:rPr>
      <w:fldChar w:fldCharType="begin"/>
    </w:r>
    <w:r w:rsidRPr="00B31867">
      <w:rPr>
        <w:rStyle w:val="Seitenzahl"/>
        <w:rFonts w:ascii="Arial" w:hAnsi="Arial" w:cs="Arial"/>
        <w:sz w:val="20"/>
      </w:rPr>
      <w:instrText xml:space="preserve"> PAGE </w:instrText>
    </w:r>
    <w:r w:rsidRPr="00B31867">
      <w:rPr>
        <w:rStyle w:val="Seitenzahl"/>
        <w:rFonts w:ascii="Arial" w:hAnsi="Arial" w:cs="Arial"/>
        <w:sz w:val="20"/>
      </w:rPr>
      <w:fldChar w:fldCharType="separate"/>
    </w:r>
    <w:r w:rsidR="008062B8">
      <w:rPr>
        <w:rStyle w:val="Seitenzahl"/>
        <w:rFonts w:ascii="Arial" w:hAnsi="Arial" w:cs="Arial"/>
        <w:noProof/>
        <w:sz w:val="20"/>
      </w:rPr>
      <w:t>3</w:t>
    </w:r>
    <w:r w:rsidRPr="00B31867">
      <w:rPr>
        <w:rStyle w:val="Seitenzahl"/>
        <w:rFonts w:ascii="Arial" w:hAnsi="Arial" w:cs="Arial"/>
        <w:sz w:val="20"/>
      </w:rPr>
      <w:fldChar w:fldCharType="end"/>
    </w:r>
    <w:r w:rsidRPr="00B31867">
      <w:rPr>
        <w:rStyle w:val="Seitenzahl"/>
        <w:rFonts w:ascii="Arial" w:hAnsi="Arial" w:cs="Arial"/>
        <w:sz w:val="20"/>
      </w:rPr>
      <w:t>/</w:t>
    </w:r>
    <w:r w:rsidRPr="00B31867">
      <w:rPr>
        <w:rStyle w:val="Seitenzahl"/>
        <w:rFonts w:ascii="Arial" w:hAnsi="Arial" w:cs="Arial"/>
        <w:sz w:val="20"/>
      </w:rPr>
      <w:fldChar w:fldCharType="begin"/>
    </w:r>
    <w:r w:rsidRPr="00B31867">
      <w:rPr>
        <w:rStyle w:val="Seitenzahl"/>
        <w:rFonts w:ascii="Arial" w:hAnsi="Arial" w:cs="Arial"/>
        <w:sz w:val="20"/>
      </w:rPr>
      <w:instrText xml:space="preserve"> NUMPAGES </w:instrText>
    </w:r>
    <w:r w:rsidRPr="00B31867">
      <w:rPr>
        <w:rStyle w:val="Seitenzahl"/>
        <w:rFonts w:ascii="Arial" w:hAnsi="Arial" w:cs="Arial"/>
        <w:sz w:val="20"/>
      </w:rPr>
      <w:fldChar w:fldCharType="separate"/>
    </w:r>
    <w:r w:rsidR="008062B8">
      <w:rPr>
        <w:rStyle w:val="Seitenzahl"/>
        <w:rFonts w:ascii="Arial" w:hAnsi="Arial" w:cs="Arial"/>
        <w:noProof/>
        <w:sz w:val="20"/>
      </w:rPr>
      <w:t>4</w:t>
    </w:r>
    <w:r w:rsidRPr="00B31867">
      <w:rPr>
        <w:rStyle w:val="Seitenzahl"/>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BF299" w14:textId="77777777" w:rsidR="00F874EF" w:rsidRPr="00165DC6" w:rsidRDefault="00F874EF" w:rsidP="005A7EAC">
    <w:pPr>
      <w:pStyle w:val="Fuzeile"/>
      <w:rPr>
        <w:rFonts w:ascii="Arial" w:hAnsi="Arial" w:cs="Arial"/>
        <w:sz w:val="16"/>
        <w:szCs w:val="16"/>
      </w:rPr>
    </w:pPr>
    <w:r w:rsidRPr="00165DC6">
      <w:rPr>
        <w:rFonts w:ascii="Arial" w:hAnsi="Arial" w:cs="Arial"/>
        <w:sz w:val="16"/>
        <w:szCs w:val="16"/>
      </w:rPr>
      <w:t>Formulare für Versicherungsvermittler / - berater</w:t>
    </w:r>
  </w:p>
  <w:p w14:paraId="4CF6CC3F" w14:textId="77777777" w:rsidR="00F874EF" w:rsidRPr="00165DC6" w:rsidRDefault="00F874EF" w:rsidP="005A7EAC">
    <w:pPr>
      <w:pStyle w:val="Fuzeile"/>
      <w:rPr>
        <w:rFonts w:ascii="Arial" w:hAnsi="Arial" w:cs="Arial"/>
        <w:sz w:val="16"/>
        <w:szCs w:val="16"/>
      </w:rPr>
    </w:pPr>
    <w:r>
      <w:rPr>
        <w:rFonts w:ascii="Arial" w:hAnsi="Arial" w:cs="Arial"/>
        <w:sz w:val="16"/>
        <w:szCs w:val="16"/>
      </w:rPr>
      <w:t>Formular 5.1.1 Antrag auf Erlaubnis nach § 34 d Abs. 1 GewO (natürliche und juristische</w:t>
    </w:r>
    <w:r w:rsidRPr="00165DC6">
      <w:rPr>
        <w:rFonts w:ascii="Arial" w:hAnsi="Arial" w:cs="Arial"/>
        <w:sz w:val="16"/>
        <w:szCs w:val="16"/>
      </w:rPr>
      <w:t xml:space="preserve"> Personen</w:t>
    </w:r>
    <w:r>
      <w:rPr>
        <w:rFonts w:ascii="Arial" w:hAnsi="Arial" w:cs="Arial"/>
        <w:sz w:val="16"/>
        <w:szCs w:val="16"/>
      </w:rPr>
      <w:t>) und auf Eintragung in das Vermittlerregister nach § 11 a Gewerbeordnung und Erteilung einer Registernummer</w:t>
    </w:r>
  </w:p>
  <w:p w14:paraId="33065FAF" w14:textId="77777777" w:rsidR="00F874EF" w:rsidRPr="005A7EAC" w:rsidRDefault="00F874EF" w:rsidP="005A7EAC">
    <w:pPr>
      <w:pStyle w:val="Fuzeile"/>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4F48E" w14:textId="77777777" w:rsidR="00DD03C4" w:rsidRDefault="00DD03C4">
      <w:r>
        <w:separator/>
      </w:r>
    </w:p>
  </w:footnote>
  <w:footnote w:type="continuationSeparator" w:id="0">
    <w:p w14:paraId="0DF79635" w14:textId="77777777" w:rsidR="00DD03C4" w:rsidRDefault="00DD0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8F983" w14:textId="77777777" w:rsidR="00F874EF" w:rsidRDefault="00F874EF">
    <w:pPr>
      <w:pStyle w:val="Kopfzeile"/>
    </w:pPr>
    <w:r>
      <w:object w:dxaOrig="4035" w:dyaOrig="885" w14:anchorId="02D71A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85pt;height:44.1pt">
          <v:imagedata r:id="rId1" o:title=""/>
        </v:shape>
        <o:OLEObject Type="Embed" ProgID="Word.Picture.8" ShapeID="_x0000_i1025" DrawAspect="Content" ObjectID="_1753522382"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E1A60" w14:textId="77777777" w:rsidR="00F874EF" w:rsidRDefault="00025943">
    <w:pPr>
      <w:pStyle w:val="Kopfzeile"/>
    </w:pPr>
    <w:r>
      <w:rPr>
        <w:noProof/>
      </w:rPr>
      <w:drawing>
        <wp:inline distT="0" distB="0" distL="0" distR="0" wp14:anchorId="1113EDDE" wp14:editId="449915FF">
          <wp:extent cx="2571750" cy="561975"/>
          <wp:effectExtent l="0" t="0" r="0" b="0"/>
          <wp:docPr id="2" name="Bild 2" descr="Logo_und_sch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nd_schri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23C234"/>
    <w:multiLevelType w:val="hybridMultilevel"/>
    <w:tmpl w:val="77E4E4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ED7D277"/>
    <w:multiLevelType w:val="hybridMultilevel"/>
    <w:tmpl w:val="E9980F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1671A2"/>
    <w:multiLevelType w:val="multilevel"/>
    <w:tmpl w:val="584E12E6"/>
    <w:lvl w:ilvl="0">
      <w:start w:val="14"/>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0E36C4"/>
    <w:multiLevelType w:val="hybridMultilevel"/>
    <w:tmpl w:val="5A92E560"/>
    <w:lvl w:ilvl="0" w:tplc="DD20B9F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7D443E"/>
    <w:multiLevelType w:val="hybridMultilevel"/>
    <w:tmpl w:val="83944D2A"/>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C3239E"/>
    <w:multiLevelType w:val="hybridMultilevel"/>
    <w:tmpl w:val="4C84DE96"/>
    <w:lvl w:ilvl="0" w:tplc="DD20B9F4">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3828C4"/>
    <w:multiLevelType w:val="hybridMultilevel"/>
    <w:tmpl w:val="525C23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F37B9A"/>
    <w:multiLevelType w:val="hybridMultilevel"/>
    <w:tmpl w:val="D4BE0FD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9AC1D30"/>
    <w:multiLevelType w:val="hybridMultilevel"/>
    <w:tmpl w:val="DF125C3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A67A0E"/>
    <w:multiLevelType w:val="multilevel"/>
    <w:tmpl w:val="0F3020B4"/>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FA1608"/>
    <w:multiLevelType w:val="multilevel"/>
    <w:tmpl w:val="E56E6FC6"/>
    <w:lvl w:ilvl="0">
      <w:start w:val="14"/>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D02EA8"/>
    <w:multiLevelType w:val="multilevel"/>
    <w:tmpl w:val="D72672D8"/>
    <w:lvl w:ilvl="0">
      <w:start w:val="14"/>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9A6B5D"/>
    <w:multiLevelType w:val="hybridMultilevel"/>
    <w:tmpl w:val="3DD2015A"/>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846063"/>
    <w:multiLevelType w:val="multilevel"/>
    <w:tmpl w:val="1CC888A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D90014"/>
    <w:multiLevelType w:val="hybridMultilevel"/>
    <w:tmpl w:val="48B0EC1A"/>
    <w:lvl w:ilvl="0" w:tplc="7BA00BCA">
      <w:start w:val="1"/>
      <w:numFmt w:val="bullet"/>
      <w:lvlText w:val="-"/>
      <w:lvlJc w:val="left"/>
      <w:pPr>
        <w:tabs>
          <w:tab w:val="num" w:pos="1080"/>
        </w:tabs>
        <w:ind w:left="1080" w:hanging="360"/>
      </w:pPr>
      <w:rPr>
        <w:rFonts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350FE8"/>
    <w:multiLevelType w:val="hybridMultilevel"/>
    <w:tmpl w:val="4F2224B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5D55FA3"/>
    <w:multiLevelType w:val="hybridMultilevel"/>
    <w:tmpl w:val="92E6F6B8"/>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213ECD"/>
    <w:multiLevelType w:val="multilevel"/>
    <w:tmpl w:val="E0A81A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617272"/>
    <w:multiLevelType w:val="hybridMultilevel"/>
    <w:tmpl w:val="B1B4C13C"/>
    <w:lvl w:ilvl="0" w:tplc="04070001">
      <w:start w:val="1"/>
      <w:numFmt w:val="bullet"/>
      <w:lvlText w:val=""/>
      <w:lvlJc w:val="left"/>
      <w:pPr>
        <w:tabs>
          <w:tab w:val="num" w:pos="1077"/>
        </w:tabs>
        <w:ind w:left="1077" w:hanging="360"/>
      </w:pPr>
      <w:rPr>
        <w:rFonts w:ascii="Symbol" w:hAnsi="Symbol" w:hint="default"/>
      </w:rPr>
    </w:lvl>
    <w:lvl w:ilvl="1" w:tplc="04070003" w:tentative="1">
      <w:start w:val="1"/>
      <w:numFmt w:val="bullet"/>
      <w:lvlText w:val="o"/>
      <w:lvlJc w:val="left"/>
      <w:pPr>
        <w:tabs>
          <w:tab w:val="num" w:pos="1797"/>
        </w:tabs>
        <w:ind w:left="1797" w:hanging="360"/>
      </w:pPr>
      <w:rPr>
        <w:rFonts w:ascii="Courier New" w:hAnsi="Courier New" w:cs="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cs="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cs="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19" w15:restartNumberingAfterBreak="0">
    <w:nsid w:val="3D4B2BF3"/>
    <w:multiLevelType w:val="hybridMultilevel"/>
    <w:tmpl w:val="A136474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E6D0B35"/>
    <w:multiLevelType w:val="hybridMultilevel"/>
    <w:tmpl w:val="5FA823FC"/>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5B376A"/>
    <w:multiLevelType w:val="hybridMultilevel"/>
    <w:tmpl w:val="2D068528"/>
    <w:lvl w:ilvl="0" w:tplc="DA16254E">
      <w:start w:val="1"/>
      <w:numFmt w:val="bullet"/>
      <w:lvlText w:val="o"/>
      <w:lvlJc w:val="left"/>
      <w:pPr>
        <w:tabs>
          <w:tab w:val="num" w:pos="720"/>
        </w:tabs>
        <w:ind w:left="720" w:hanging="360"/>
      </w:pPr>
      <w:rPr>
        <w:rFonts w:hAnsi="Courier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0F0694"/>
    <w:multiLevelType w:val="hybridMultilevel"/>
    <w:tmpl w:val="3A647476"/>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101493"/>
    <w:multiLevelType w:val="hybridMultilevel"/>
    <w:tmpl w:val="E07C7B68"/>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4" w15:restartNumberingAfterBreak="0">
    <w:nsid w:val="42591BD3"/>
    <w:multiLevelType w:val="hybridMultilevel"/>
    <w:tmpl w:val="DBE8E2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560276A"/>
    <w:multiLevelType w:val="multilevel"/>
    <w:tmpl w:val="2D068528"/>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310503"/>
    <w:multiLevelType w:val="hybridMultilevel"/>
    <w:tmpl w:val="054482C8"/>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6631273"/>
    <w:multiLevelType w:val="multilevel"/>
    <w:tmpl w:val="2D068528"/>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666F6B"/>
    <w:multiLevelType w:val="hybridMultilevel"/>
    <w:tmpl w:val="F962B6B6"/>
    <w:lvl w:ilvl="0" w:tplc="04070003">
      <w:start w:val="1"/>
      <w:numFmt w:val="bullet"/>
      <w:lvlText w:val="o"/>
      <w:lvlJc w:val="left"/>
      <w:pPr>
        <w:tabs>
          <w:tab w:val="num" w:pos="720"/>
        </w:tabs>
        <w:ind w:left="720" w:hanging="360"/>
      </w:pPr>
      <w:rPr>
        <w:rFonts w:ascii="Courier New" w:hAnsi="Courier New" w:hint="default"/>
      </w:rPr>
    </w:lvl>
    <w:lvl w:ilvl="1" w:tplc="1B4EE840">
      <w:numFmt w:val="bullet"/>
      <w:lvlText w:val="-"/>
      <w:lvlJc w:val="left"/>
      <w:pPr>
        <w:tabs>
          <w:tab w:val="num" w:pos="1440"/>
        </w:tabs>
        <w:ind w:left="1440" w:hanging="360"/>
      </w:pPr>
      <w:rPr>
        <w:rFonts w:ascii="RotisSemiSans Light" w:eastAsia="Times New Roman" w:hAnsi="RotisSemiSans Light"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6341C1"/>
    <w:multiLevelType w:val="hybridMultilevel"/>
    <w:tmpl w:val="175A29F6"/>
    <w:lvl w:ilvl="0" w:tplc="04070001">
      <w:start w:val="1"/>
      <w:numFmt w:val="bullet"/>
      <w:lvlText w:val=""/>
      <w:lvlJc w:val="left"/>
      <w:pPr>
        <w:tabs>
          <w:tab w:val="num" w:pos="720"/>
        </w:tabs>
        <w:ind w:left="72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3412EAF"/>
    <w:multiLevelType w:val="hybridMultilevel"/>
    <w:tmpl w:val="583E993E"/>
    <w:lvl w:ilvl="0" w:tplc="DA16254E">
      <w:start w:val="1"/>
      <w:numFmt w:val="bullet"/>
      <w:lvlText w:val="o"/>
      <w:lvlJc w:val="left"/>
      <w:pPr>
        <w:tabs>
          <w:tab w:val="num" w:pos="360"/>
        </w:tabs>
        <w:ind w:left="360" w:hanging="360"/>
      </w:pPr>
      <w:rPr>
        <w:rFonts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82D760F"/>
    <w:multiLevelType w:val="multilevel"/>
    <w:tmpl w:val="E0A81A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FE255E"/>
    <w:multiLevelType w:val="hybridMultilevel"/>
    <w:tmpl w:val="6BF29A60"/>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D66EE"/>
    <w:multiLevelType w:val="hybridMultilevel"/>
    <w:tmpl w:val="3BD8B1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241338B"/>
    <w:multiLevelType w:val="hybridMultilevel"/>
    <w:tmpl w:val="0F3020B4"/>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6874CB"/>
    <w:multiLevelType w:val="multilevel"/>
    <w:tmpl w:val="2D068528"/>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602860"/>
    <w:multiLevelType w:val="hybridMultilevel"/>
    <w:tmpl w:val="FD2872AE"/>
    <w:lvl w:ilvl="0" w:tplc="DD20B9F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7F0D49"/>
    <w:multiLevelType w:val="hybridMultilevel"/>
    <w:tmpl w:val="25626CA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6CAE188A"/>
    <w:multiLevelType w:val="hybridMultilevel"/>
    <w:tmpl w:val="6C625B7A"/>
    <w:lvl w:ilvl="0" w:tplc="04070001">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B63E08"/>
    <w:multiLevelType w:val="multilevel"/>
    <w:tmpl w:val="D72672D8"/>
    <w:lvl w:ilvl="0">
      <w:start w:val="14"/>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0B2875"/>
    <w:multiLevelType w:val="hybridMultilevel"/>
    <w:tmpl w:val="6F9E9204"/>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EA23B2"/>
    <w:multiLevelType w:val="multilevel"/>
    <w:tmpl w:val="2D068528"/>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AF2E82"/>
    <w:multiLevelType w:val="hybridMultilevel"/>
    <w:tmpl w:val="EFE237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BC33BE1"/>
    <w:multiLevelType w:val="multilevel"/>
    <w:tmpl w:val="EA382C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E316215"/>
    <w:multiLevelType w:val="hybridMultilevel"/>
    <w:tmpl w:val="E744A7F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2104033466">
    <w:abstractNumId w:val="14"/>
  </w:num>
  <w:num w:numId="2" w16cid:durableId="623118458">
    <w:abstractNumId w:val="8"/>
  </w:num>
  <w:num w:numId="3" w16cid:durableId="1933933705">
    <w:abstractNumId w:val="28"/>
  </w:num>
  <w:num w:numId="4" w16cid:durableId="1653488694">
    <w:abstractNumId w:val="20"/>
  </w:num>
  <w:num w:numId="5" w16cid:durableId="1204437730">
    <w:abstractNumId w:val="21"/>
  </w:num>
  <w:num w:numId="6" w16cid:durableId="1095901708">
    <w:abstractNumId w:val="35"/>
  </w:num>
  <w:num w:numId="7" w16cid:durableId="194586189">
    <w:abstractNumId w:val="30"/>
  </w:num>
  <w:num w:numId="8" w16cid:durableId="1719083281">
    <w:abstractNumId w:val="38"/>
  </w:num>
  <w:num w:numId="9" w16cid:durableId="1001351002">
    <w:abstractNumId w:val="7"/>
  </w:num>
  <w:num w:numId="10" w16cid:durableId="466513775">
    <w:abstractNumId w:val="19"/>
  </w:num>
  <w:num w:numId="11" w16cid:durableId="299968063">
    <w:abstractNumId w:val="15"/>
  </w:num>
  <w:num w:numId="12" w16cid:durableId="2001613986">
    <w:abstractNumId w:val="18"/>
  </w:num>
  <w:num w:numId="13" w16cid:durableId="129134125">
    <w:abstractNumId w:val="25"/>
  </w:num>
  <w:num w:numId="14" w16cid:durableId="1878467882">
    <w:abstractNumId w:val="31"/>
  </w:num>
  <w:num w:numId="15" w16cid:durableId="1850364811">
    <w:abstractNumId w:val="17"/>
  </w:num>
  <w:num w:numId="16" w16cid:durableId="1254701188">
    <w:abstractNumId w:val="39"/>
  </w:num>
  <w:num w:numId="17" w16cid:durableId="668946403">
    <w:abstractNumId w:val="27"/>
  </w:num>
  <w:num w:numId="18" w16cid:durableId="357436090">
    <w:abstractNumId w:val="2"/>
  </w:num>
  <w:num w:numId="19" w16cid:durableId="192228730">
    <w:abstractNumId w:val="41"/>
  </w:num>
  <w:num w:numId="20" w16cid:durableId="1492789713">
    <w:abstractNumId w:val="10"/>
  </w:num>
  <w:num w:numId="21" w16cid:durableId="1709573544">
    <w:abstractNumId w:val="5"/>
  </w:num>
  <w:num w:numId="22" w16cid:durableId="1028483457">
    <w:abstractNumId w:val="12"/>
  </w:num>
  <w:num w:numId="23" w16cid:durableId="316958481">
    <w:abstractNumId w:val="11"/>
  </w:num>
  <w:num w:numId="24" w16cid:durableId="586109165">
    <w:abstractNumId w:val="13"/>
  </w:num>
  <w:num w:numId="25" w16cid:durableId="305626394">
    <w:abstractNumId w:val="0"/>
  </w:num>
  <w:num w:numId="26" w16cid:durableId="1372877271">
    <w:abstractNumId w:val="1"/>
  </w:num>
  <w:num w:numId="27" w16cid:durableId="1414668721">
    <w:abstractNumId w:val="22"/>
  </w:num>
  <w:num w:numId="28" w16cid:durableId="1567105231">
    <w:abstractNumId w:val="34"/>
  </w:num>
  <w:num w:numId="29" w16cid:durableId="1631979341">
    <w:abstractNumId w:val="9"/>
  </w:num>
  <w:num w:numId="30" w16cid:durableId="2093429128">
    <w:abstractNumId w:val="16"/>
  </w:num>
  <w:num w:numId="31" w16cid:durableId="939724219">
    <w:abstractNumId w:val="32"/>
  </w:num>
  <w:num w:numId="32" w16cid:durableId="1112629460">
    <w:abstractNumId w:val="36"/>
  </w:num>
  <w:num w:numId="33" w16cid:durableId="33190289">
    <w:abstractNumId w:val="33"/>
  </w:num>
  <w:num w:numId="34" w16cid:durableId="131793426">
    <w:abstractNumId w:val="26"/>
  </w:num>
  <w:num w:numId="35" w16cid:durableId="1788544295">
    <w:abstractNumId w:val="37"/>
  </w:num>
  <w:num w:numId="36" w16cid:durableId="956640677">
    <w:abstractNumId w:val="44"/>
  </w:num>
  <w:num w:numId="37" w16cid:durableId="16658797">
    <w:abstractNumId w:val="40"/>
  </w:num>
  <w:num w:numId="38" w16cid:durableId="300236670">
    <w:abstractNumId w:val="3"/>
  </w:num>
  <w:num w:numId="39" w16cid:durableId="995961081">
    <w:abstractNumId w:val="4"/>
  </w:num>
  <w:num w:numId="40" w16cid:durableId="1067721982">
    <w:abstractNumId w:val="43"/>
  </w:num>
  <w:num w:numId="41" w16cid:durableId="1747848216">
    <w:abstractNumId w:val="6"/>
  </w:num>
  <w:num w:numId="42" w16cid:durableId="1885480121">
    <w:abstractNumId w:val="24"/>
  </w:num>
  <w:num w:numId="43" w16cid:durableId="1845050808">
    <w:abstractNumId w:val="42"/>
  </w:num>
  <w:num w:numId="44" w16cid:durableId="365178838">
    <w:abstractNumId w:val="29"/>
  </w:num>
  <w:num w:numId="45" w16cid:durableId="148145590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OTctB1GksZcfXEduzUyVfDDb/AAOhb/6vhjO3roFego7m6lJi+XBbvZhsrMRzCbIuN1b/LsSmZZc+3GBu0IAA==" w:salt="v+kpyXr7L44zFobAzP28LA=="/>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F24"/>
    <w:rsid w:val="000134FE"/>
    <w:rsid w:val="0002067F"/>
    <w:rsid w:val="00025943"/>
    <w:rsid w:val="000328B5"/>
    <w:rsid w:val="00036C07"/>
    <w:rsid w:val="000372EE"/>
    <w:rsid w:val="000456F5"/>
    <w:rsid w:val="00045A32"/>
    <w:rsid w:val="00055891"/>
    <w:rsid w:val="00062E57"/>
    <w:rsid w:val="00065739"/>
    <w:rsid w:val="000763A2"/>
    <w:rsid w:val="000803EE"/>
    <w:rsid w:val="00081F8F"/>
    <w:rsid w:val="000875BB"/>
    <w:rsid w:val="00095B1C"/>
    <w:rsid w:val="000A152E"/>
    <w:rsid w:val="000A22D5"/>
    <w:rsid w:val="000A4B93"/>
    <w:rsid w:val="000B7EE1"/>
    <w:rsid w:val="000C2293"/>
    <w:rsid w:val="000C48FF"/>
    <w:rsid w:val="000D6CEA"/>
    <w:rsid w:val="000E0F24"/>
    <w:rsid w:val="000F0E73"/>
    <w:rsid w:val="000F172B"/>
    <w:rsid w:val="000F712C"/>
    <w:rsid w:val="000F7315"/>
    <w:rsid w:val="0011072C"/>
    <w:rsid w:val="001311AF"/>
    <w:rsid w:val="00137060"/>
    <w:rsid w:val="00140089"/>
    <w:rsid w:val="00140BA9"/>
    <w:rsid w:val="00142144"/>
    <w:rsid w:val="0014679A"/>
    <w:rsid w:val="00150010"/>
    <w:rsid w:val="00152F79"/>
    <w:rsid w:val="00153384"/>
    <w:rsid w:val="001534AB"/>
    <w:rsid w:val="00154C75"/>
    <w:rsid w:val="00165DC6"/>
    <w:rsid w:val="00175C3A"/>
    <w:rsid w:val="001838FA"/>
    <w:rsid w:val="00196CB3"/>
    <w:rsid w:val="001A6AF2"/>
    <w:rsid w:val="001C271E"/>
    <w:rsid w:val="001C60CF"/>
    <w:rsid w:val="001D3A5C"/>
    <w:rsid w:val="001D3DBE"/>
    <w:rsid w:val="001D7E5E"/>
    <w:rsid w:val="001E1FD4"/>
    <w:rsid w:val="002137E8"/>
    <w:rsid w:val="00222A72"/>
    <w:rsid w:val="00230449"/>
    <w:rsid w:val="002371C3"/>
    <w:rsid w:val="00250343"/>
    <w:rsid w:val="002636FA"/>
    <w:rsid w:val="00266389"/>
    <w:rsid w:val="00275A91"/>
    <w:rsid w:val="00275FF3"/>
    <w:rsid w:val="002769F2"/>
    <w:rsid w:val="002815EA"/>
    <w:rsid w:val="002A2843"/>
    <w:rsid w:val="002A5FE6"/>
    <w:rsid w:val="002A6950"/>
    <w:rsid w:val="002B46EF"/>
    <w:rsid w:val="002B5DE7"/>
    <w:rsid w:val="002C0143"/>
    <w:rsid w:val="002C7F87"/>
    <w:rsid w:val="002D30D5"/>
    <w:rsid w:val="002D571C"/>
    <w:rsid w:val="002E7EEF"/>
    <w:rsid w:val="002F163C"/>
    <w:rsid w:val="002F3F7B"/>
    <w:rsid w:val="002F706E"/>
    <w:rsid w:val="0030694B"/>
    <w:rsid w:val="00315FC2"/>
    <w:rsid w:val="003210A7"/>
    <w:rsid w:val="003230CE"/>
    <w:rsid w:val="00324F8B"/>
    <w:rsid w:val="00325996"/>
    <w:rsid w:val="0033100D"/>
    <w:rsid w:val="00332A85"/>
    <w:rsid w:val="00343117"/>
    <w:rsid w:val="003465B7"/>
    <w:rsid w:val="003470D7"/>
    <w:rsid w:val="00374B32"/>
    <w:rsid w:val="00374E86"/>
    <w:rsid w:val="003C027D"/>
    <w:rsid w:val="003C28D1"/>
    <w:rsid w:val="003C7F70"/>
    <w:rsid w:val="003E0372"/>
    <w:rsid w:val="003E71DB"/>
    <w:rsid w:val="003E7238"/>
    <w:rsid w:val="003F4A95"/>
    <w:rsid w:val="003F6E38"/>
    <w:rsid w:val="00401B24"/>
    <w:rsid w:val="00434C4F"/>
    <w:rsid w:val="00435B21"/>
    <w:rsid w:val="00435B57"/>
    <w:rsid w:val="00451B26"/>
    <w:rsid w:val="00454723"/>
    <w:rsid w:val="00464453"/>
    <w:rsid w:val="004871FA"/>
    <w:rsid w:val="004877CB"/>
    <w:rsid w:val="004C1F70"/>
    <w:rsid w:val="004C6F0E"/>
    <w:rsid w:val="004D04DE"/>
    <w:rsid w:val="004D3F82"/>
    <w:rsid w:val="004E4564"/>
    <w:rsid w:val="004E7BBF"/>
    <w:rsid w:val="00515FFD"/>
    <w:rsid w:val="00516877"/>
    <w:rsid w:val="005409A0"/>
    <w:rsid w:val="0054273A"/>
    <w:rsid w:val="005466E9"/>
    <w:rsid w:val="00563A9D"/>
    <w:rsid w:val="00565C63"/>
    <w:rsid w:val="005770F5"/>
    <w:rsid w:val="00586EAD"/>
    <w:rsid w:val="005907CA"/>
    <w:rsid w:val="00591EA4"/>
    <w:rsid w:val="005A1333"/>
    <w:rsid w:val="005A7EAC"/>
    <w:rsid w:val="005B20D3"/>
    <w:rsid w:val="005B225C"/>
    <w:rsid w:val="005B2D45"/>
    <w:rsid w:val="005B53A1"/>
    <w:rsid w:val="005B5B1C"/>
    <w:rsid w:val="005B6093"/>
    <w:rsid w:val="005B6D70"/>
    <w:rsid w:val="005C1A90"/>
    <w:rsid w:val="005C6850"/>
    <w:rsid w:val="005F2827"/>
    <w:rsid w:val="00603F70"/>
    <w:rsid w:val="00604519"/>
    <w:rsid w:val="0061559B"/>
    <w:rsid w:val="006158AC"/>
    <w:rsid w:val="00637248"/>
    <w:rsid w:val="00643662"/>
    <w:rsid w:val="00644605"/>
    <w:rsid w:val="00647F75"/>
    <w:rsid w:val="006519E3"/>
    <w:rsid w:val="0065538E"/>
    <w:rsid w:val="0066671C"/>
    <w:rsid w:val="00666FF8"/>
    <w:rsid w:val="00677A73"/>
    <w:rsid w:val="00697B47"/>
    <w:rsid w:val="006A6C51"/>
    <w:rsid w:val="006B0731"/>
    <w:rsid w:val="006B6533"/>
    <w:rsid w:val="006B7CCE"/>
    <w:rsid w:val="006C1BF9"/>
    <w:rsid w:val="006F13B6"/>
    <w:rsid w:val="00702115"/>
    <w:rsid w:val="00702A3B"/>
    <w:rsid w:val="0070336E"/>
    <w:rsid w:val="0070383D"/>
    <w:rsid w:val="0070508B"/>
    <w:rsid w:val="007140D3"/>
    <w:rsid w:val="007144F8"/>
    <w:rsid w:val="00717A9E"/>
    <w:rsid w:val="0072550D"/>
    <w:rsid w:val="00727A9C"/>
    <w:rsid w:val="00735F9A"/>
    <w:rsid w:val="007404C7"/>
    <w:rsid w:val="00741CA2"/>
    <w:rsid w:val="0074500D"/>
    <w:rsid w:val="00752E92"/>
    <w:rsid w:val="00754FF4"/>
    <w:rsid w:val="00756EA5"/>
    <w:rsid w:val="00757436"/>
    <w:rsid w:val="00757491"/>
    <w:rsid w:val="007578A0"/>
    <w:rsid w:val="00764F77"/>
    <w:rsid w:val="00773B24"/>
    <w:rsid w:val="0079683F"/>
    <w:rsid w:val="007A3691"/>
    <w:rsid w:val="007B15CE"/>
    <w:rsid w:val="007B2EFC"/>
    <w:rsid w:val="007C24A7"/>
    <w:rsid w:val="007D62AB"/>
    <w:rsid w:val="007D6C8C"/>
    <w:rsid w:val="007F433F"/>
    <w:rsid w:val="007F6897"/>
    <w:rsid w:val="008062B8"/>
    <w:rsid w:val="00816314"/>
    <w:rsid w:val="00832559"/>
    <w:rsid w:val="0083354A"/>
    <w:rsid w:val="00843D99"/>
    <w:rsid w:val="00844675"/>
    <w:rsid w:val="00846B5C"/>
    <w:rsid w:val="008703F3"/>
    <w:rsid w:val="00871E1E"/>
    <w:rsid w:val="00893F75"/>
    <w:rsid w:val="008970B4"/>
    <w:rsid w:val="008A020D"/>
    <w:rsid w:val="008A14B5"/>
    <w:rsid w:val="008A37AE"/>
    <w:rsid w:val="008A6A7B"/>
    <w:rsid w:val="008B5A0D"/>
    <w:rsid w:val="008B6A87"/>
    <w:rsid w:val="008B6D92"/>
    <w:rsid w:val="008C0FD9"/>
    <w:rsid w:val="008D51C6"/>
    <w:rsid w:val="008E31D8"/>
    <w:rsid w:val="008E585D"/>
    <w:rsid w:val="00904986"/>
    <w:rsid w:val="009140D7"/>
    <w:rsid w:val="0093190A"/>
    <w:rsid w:val="00935962"/>
    <w:rsid w:val="00937DF9"/>
    <w:rsid w:val="00945DE2"/>
    <w:rsid w:val="00957176"/>
    <w:rsid w:val="009707D8"/>
    <w:rsid w:val="009875B0"/>
    <w:rsid w:val="00995003"/>
    <w:rsid w:val="009970B6"/>
    <w:rsid w:val="009A00BF"/>
    <w:rsid w:val="009A3993"/>
    <w:rsid w:val="009D7CF4"/>
    <w:rsid w:val="009E2DB5"/>
    <w:rsid w:val="009E7D14"/>
    <w:rsid w:val="009F4071"/>
    <w:rsid w:val="00A04830"/>
    <w:rsid w:val="00A05147"/>
    <w:rsid w:val="00A27879"/>
    <w:rsid w:val="00A46D3F"/>
    <w:rsid w:val="00A47FD1"/>
    <w:rsid w:val="00A567E9"/>
    <w:rsid w:val="00A63E4E"/>
    <w:rsid w:val="00A66F94"/>
    <w:rsid w:val="00A70530"/>
    <w:rsid w:val="00A900F3"/>
    <w:rsid w:val="00A91B98"/>
    <w:rsid w:val="00A94BD9"/>
    <w:rsid w:val="00A95DFA"/>
    <w:rsid w:val="00AA0396"/>
    <w:rsid w:val="00AA163C"/>
    <w:rsid w:val="00AB4AA2"/>
    <w:rsid w:val="00AC7EAD"/>
    <w:rsid w:val="00AD0314"/>
    <w:rsid w:val="00AE038C"/>
    <w:rsid w:val="00AE170D"/>
    <w:rsid w:val="00AF2879"/>
    <w:rsid w:val="00B01CD7"/>
    <w:rsid w:val="00B22E6D"/>
    <w:rsid w:val="00B3106B"/>
    <w:rsid w:val="00B31867"/>
    <w:rsid w:val="00B52F85"/>
    <w:rsid w:val="00B61750"/>
    <w:rsid w:val="00B618FF"/>
    <w:rsid w:val="00B632AD"/>
    <w:rsid w:val="00B632C1"/>
    <w:rsid w:val="00B64584"/>
    <w:rsid w:val="00B670C7"/>
    <w:rsid w:val="00B679C3"/>
    <w:rsid w:val="00B750A0"/>
    <w:rsid w:val="00B756DB"/>
    <w:rsid w:val="00B77B00"/>
    <w:rsid w:val="00B84B23"/>
    <w:rsid w:val="00B8608A"/>
    <w:rsid w:val="00B87FD9"/>
    <w:rsid w:val="00BA2B93"/>
    <w:rsid w:val="00BA3A92"/>
    <w:rsid w:val="00BA6141"/>
    <w:rsid w:val="00BB2499"/>
    <w:rsid w:val="00BB3D08"/>
    <w:rsid w:val="00BB3DE2"/>
    <w:rsid w:val="00BB60A5"/>
    <w:rsid w:val="00BC0A0C"/>
    <w:rsid w:val="00BC0FF5"/>
    <w:rsid w:val="00BC3B58"/>
    <w:rsid w:val="00BC522D"/>
    <w:rsid w:val="00BD16C1"/>
    <w:rsid w:val="00BD2DDA"/>
    <w:rsid w:val="00BD437D"/>
    <w:rsid w:val="00BE409A"/>
    <w:rsid w:val="00BF0576"/>
    <w:rsid w:val="00BF6245"/>
    <w:rsid w:val="00C026CA"/>
    <w:rsid w:val="00C32C47"/>
    <w:rsid w:val="00C37DDB"/>
    <w:rsid w:val="00C617B2"/>
    <w:rsid w:val="00C64160"/>
    <w:rsid w:val="00C64C50"/>
    <w:rsid w:val="00C76CC6"/>
    <w:rsid w:val="00C82038"/>
    <w:rsid w:val="00C826AD"/>
    <w:rsid w:val="00C85E68"/>
    <w:rsid w:val="00C86A3E"/>
    <w:rsid w:val="00C91C26"/>
    <w:rsid w:val="00C9290D"/>
    <w:rsid w:val="00C93DD8"/>
    <w:rsid w:val="00CA67E1"/>
    <w:rsid w:val="00CB2579"/>
    <w:rsid w:val="00CC3D82"/>
    <w:rsid w:val="00CD2FB5"/>
    <w:rsid w:val="00CD4447"/>
    <w:rsid w:val="00CE391F"/>
    <w:rsid w:val="00CF48EE"/>
    <w:rsid w:val="00CF7515"/>
    <w:rsid w:val="00D00E8C"/>
    <w:rsid w:val="00D07B86"/>
    <w:rsid w:val="00D21027"/>
    <w:rsid w:val="00D373B5"/>
    <w:rsid w:val="00D4439F"/>
    <w:rsid w:val="00D47B7E"/>
    <w:rsid w:val="00D53496"/>
    <w:rsid w:val="00D61F28"/>
    <w:rsid w:val="00D74372"/>
    <w:rsid w:val="00D765DC"/>
    <w:rsid w:val="00D77B13"/>
    <w:rsid w:val="00D9335D"/>
    <w:rsid w:val="00DA24E3"/>
    <w:rsid w:val="00DD03C4"/>
    <w:rsid w:val="00DF2E43"/>
    <w:rsid w:val="00DF477F"/>
    <w:rsid w:val="00E0455F"/>
    <w:rsid w:val="00E15DDE"/>
    <w:rsid w:val="00E273C8"/>
    <w:rsid w:val="00E3489C"/>
    <w:rsid w:val="00E3625B"/>
    <w:rsid w:val="00E43C5B"/>
    <w:rsid w:val="00E4437E"/>
    <w:rsid w:val="00E4637D"/>
    <w:rsid w:val="00E60FE1"/>
    <w:rsid w:val="00E61E90"/>
    <w:rsid w:val="00E643DB"/>
    <w:rsid w:val="00E9069B"/>
    <w:rsid w:val="00E95B78"/>
    <w:rsid w:val="00EA0DA4"/>
    <w:rsid w:val="00EA30DA"/>
    <w:rsid w:val="00EB01A2"/>
    <w:rsid w:val="00EB7F1A"/>
    <w:rsid w:val="00ED1863"/>
    <w:rsid w:val="00EE16E5"/>
    <w:rsid w:val="00EE3AEF"/>
    <w:rsid w:val="00EE482D"/>
    <w:rsid w:val="00EE6708"/>
    <w:rsid w:val="00EF075C"/>
    <w:rsid w:val="00F01EAC"/>
    <w:rsid w:val="00F03933"/>
    <w:rsid w:val="00F07BCE"/>
    <w:rsid w:val="00F10963"/>
    <w:rsid w:val="00F149DC"/>
    <w:rsid w:val="00F24C9E"/>
    <w:rsid w:val="00F33785"/>
    <w:rsid w:val="00F35EAE"/>
    <w:rsid w:val="00F55A87"/>
    <w:rsid w:val="00F62640"/>
    <w:rsid w:val="00F657BD"/>
    <w:rsid w:val="00F663ED"/>
    <w:rsid w:val="00F73829"/>
    <w:rsid w:val="00F825C6"/>
    <w:rsid w:val="00F82A88"/>
    <w:rsid w:val="00F85C65"/>
    <w:rsid w:val="00F874EF"/>
    <w:rsid w:val="00F94A80"/>
    <w:rsid w:val="00F95DD9"/>
    <w:rsid w:val="00FA01AB"/>
    <w:rsid w:val="00FA1DB5"/>
    <w:rsid w:val="00FA3774"/>
    <w:rsid w:val="00FA7A33"/>
    <w:rsid w:val="00FB2864"/>
    <w:rsid w:val="00FB3A0F"/>
    <w:rsid w:val="00FB51C5"/>
    <w:rsid w:val="00FB5B84"/>
    <w:rsid w:val="00FC1079"/>
    <w:rsid w:val="00FE73D6"/>
    <w:rsid w:val="00FF1751"/>
    <w:rsid w:val="00FF3816"/>
    <w:rsid w:val="00FF443B"/>
    <w:rsid w:val="00FF6C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14:docId w14:val="1DDAFA31"/>
  <w15:chartTrackingRefBased/>
  <w15:docId w15:val="{C9F4AD72-2F78-4D80-A640-5BF36297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RotisSemiSans Light" w:hAnsi="RotisSemiSans Light"/>
      <w:sz w:val="24"/>
    </w:rPr>
  </w:style>
  <w:style w:type="paragraph" w:styleId="berschrift1">
    <w:name w:val="heading 1"/>
    <w:basedOn w:val="Standard"/>
    <w:next w:val="Standard"/>
    <w:qFormat/>
    <w:pPr>
      <w:keepNext/>
      <w:tabs>
        <w:tab w:val="left" w:pos="4253"/>
      </w:tabs>
      <w:outlineLvl w:val="0"/>
    </w:pPr>
  </w:style>
  <w:style w:type="paragraph" w:styleId="berschrift4">
    <w:name w:val="heading 4"/>
    <w:basedOn w:val="Standard"/>
    <w:next w:val="Standard"/>
    <w:qFormat/>
    <w:rsid w:val="0066671C"/>
    <w:pPr>
      <w:keepNext/>
      <w:spacing w:before="240" w:after="60"/>
      <w:outlineLvl w:val="3"/>
    </w:pPr>
    <w:rPr>
      <w:rFonts w:ascii="Times New Roman" w:hAnsi="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Pr>
      <w:b/>
      <w:bCs/>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Textkrper3">
    <w:name w:val="Body Text 3"/>
    <w:basedOn w:val="Standard"/>
    <w:rsid w:val="0066671C"/>
    <w:pPr>
      <w:spacing w:after="120"/>
    </w:pPr>
    <w:rPr>
      <w:sz w:val="16"/>
      <w:szCs w:val="16"/>
    </w:rPr>
  </w:style>
  <w:style w:type="paragraph" w:styleId="Funotentext">
    <w:name w:val="footnote text"/>
    <w:basedOn w:val="Standard"/>
    <w:semiHidden/>
    <w:rsid w:val="00B84B23"/>
    <w:rPr>
      <w:rFonts w:ascii="Times New Roman" w:hAnsi="Times New Roman"/>
      <w:sz w:val="20"/>
    </w:rPr>
  </w:style>
  <w:style w:type="table" w:styleId="Tabellenraster">
    <w:name w:val="Table Grid"/>
    <w:basedOn w:val="NormaleTabelle"/>
    <w:rsid w:val="00306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6FF8"/>
    <w:pPr>
      <w:autoSpaceDE w:val="0"/>
      <w:autoSpaceDN w:val="0"/>
      <w:adjustRightInd w:val="0"/>
    </w:pPr>
    <w:rPr>
      <w:rFonts w:ascii="Arial" w:hAnsi="Arial" w:cs="Arial"/>
      <w:color w:val="000000"/>
      <w:sz w:val="24"/>
      <w:szCs w:val="24"/>
    </w:rPr>
  </w:style>
  <w:style w:type="paragraph" w:customStyle="1" w:styleId="Hinweis">
    <w:name w:val="Hinweis"/>
    <w:basedOn w:val="Default"/>
    <w:next w:val="Default"/>
    <w:rsid w:val="00451B26"/>
    <w:rPr>
      <w:rFonts w:cs="Times New Roman"/>
      <w:color w:val="auto"/>
    </w:rPr>
  </w:style>
  <w:style w:type="character" w:customStyle="1" w:styleId="TextkrperZchn">
    <w:name w:val="Textkörper Zchn"/>
    <w:link w:val="Textkrper"/>
    <w:rsid w:val="005F2827"/>
    <w:rPr>
      <w:rFonts w:ascii="RotisSemiSans Light" w:hAnsi="RotisSemiSans Light"/>
      <w:b/>
      <w:bCs/>
      <w:sz w:val="24"/>
    </w:rPr>
  </w:style>
  <w:style w:type="character" w:styleId="Hyperlink">
    <w:name w:val="Hyperlink"/>
    <w:rsid w:val="008B6D92"/>
    <w:rPr>
      <w:color w:val="0000FF"/>
      <w:u w:val="single"/>
    </w:rPr>
  </w:style>
  <w:style w:type="paragraph" w:styleId="Textkrper2">
    <w:name w:val="Body Text 2"/>
    <w:basedOn w:val="Standard"/>
    <w:link w:val="Textkrper2Zchn"/>
    <w:rsid w:val="009707D8"/>
    <w:pPr>
      <w:spacing w:after="120" w:line="480" w:lineRule="auto"/>
    </w:pPr>
  </w:style>
  <w:style w:type="character" w:customStyle="1" w:styleId="Textkrper2Zchn">
    <w:name w:val="Textkörper 2 Zchn"/>
    <w:basedOn w:val="Absatz-Standardschriftart"/>
    <w:link w:val="Textkrper2"/>
    <w:rsid w:val="009707D8"/>
    <w:rPr>
      <w:rFonts w:ascii="RotisSemiSans Light" w:hAnsi="RotisSemiSans Ligh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12623">
      <w:bodyDiv w:val="1"/>
      <w:marLeft w:val="0"/>
      <w:marRight w:val="0"/>
      <w:marTop w:val="0"/>
      <w:marBottom w:val="0"/>
      <w:divBdr>
        <w:top w:val="none" w:sz="0" w:space="0" w:color="auto"/>
        <w:left w:val="none" w:sz="0" w:space="0" w:color="auto"/>
        <w:bottom w:val="none" w:sz="0" w:space="0" w:color="auto"/>
        <w:right w:val="none" w:sz="0" w:space="0" w:color="auto"/>
      </w:divBdr>
    </w:div>
    <w:div w:id="1573126613">
      <w:bodyDiv w:val="1"/>
      <w:marLeft w:val="0"/>
      <w:marRight w:val="0"/>
      <w:marTop w:val="0"/>
      <w:marBottom w:val="0"/>
      <w:divBdr>
        <w:top w:val="none" w:sz="0" w:space="0" w:color="auto"/>
        <w:left w:val="none" w:sz="0" w:space="0" w:color="auto"/>
        <w:bottom w:val="none" w:sz="0" w:space="0" w:color="auto"/>
        <w:right w:val="none" w:sz="0" w:space="0" w:color="auto"/>
      </w:divBdr>
      <w:divsChild>
        <w:div w:id="673384900">
          <w:marLeft w:val="0"/>
          <w:marRight w:val="0"/>
          <w:marTop w:val="0"/>
          <w:marBottom w:val="0"/>
          <w:divBdr>
            <w:top w:val="none" w:sz="0" w:space="0" w:color="auto"/>
            <w:left w:val="none" w:sz="0" w:space="0" w:color="auto"/>
            <w:bottom w:val="none" w:sz="0" w:space="0" w:color="auto"/>
            <w:right w:val="none" w:sz="0" w:space="0" w:color="auto"/>
          </w:divBdr>
        </w:div>
        <w:div w:id="944195124">
          <w:marLeft w:val="0"/>
          <w:marRight w:val="0"/>
          <w:marTop w:val="0"/>
          <w:marBottom w:val="0"/>
          <w:divBdr>
            <w:top w:val="none" w:sz="0" w:space="0" w:color="auto"/>
            <w:left w:val="none" w:sz="0" w:space="0" w:color="auto"/>
            <w:bottom w:val="none" w:sz="0" w:space="0" w:color="auto"/>
            <w:right w:val="none" w:sz="0" w:space="0" w:color="auto"/>
          </w:divBdr>
        </w:div>
        <w:div w:id="1559322056">
          <w:marLeft w:val="0"/>
          <w:marRight w:val="0"/>
          <w:marTop w:val="0"/>
          <w:marBottom w:val="0"/>
          <w:divBdr>
            <w:top w:val="none" w:sz="0" w:space="0" w:color="auto"/>
            <w:left w:val="none" w:sz="0" w:space="0" w:color="auto"/>
            <w:bottom w:val="none" w:sz="0" w:space="0" w:color="auto"/>
            <w:right w:val="none" w:sz="0" w:space="0" w:color="auto"/>
          </w:divBdr>
        </w:div>
        <w:div w:id="1698234713">
          <w:marLeft w:val="0"/>
          <w:marRight w:val="0"/>
          <w:marTop w:val="0"/>
          <w:marBottom w:val="0"/>
          <w:divBdr>
            <w:top w:val="none" w:sz="0" w:space="0" w:color="auto"/>
            <w:left w:val="none" w:sz="0" w:space="0" w:color="auto"/>
            <w:bottom w:val="none" w:sz="0" w:space="0" w:color="auto"/>
            <w:right w:val="none" w:sz="0" w:space="0" w:color="auto"/>
          </w:divBdr>
        </w:div>
        <w:div w:id="1091009460">
          <w:marLeft w:val="0"/>
          <w:marRight w:val="0"/>
          <w:marTop w:val="0"/>
          <w:marBottom w:val="0"/>
          <w:divBdr>
            <w:top w:val="none" w:sz="0" w:space="0" w:color="auto"/>
            <w:left w:val="none" w:sz="0" w:space="0" w:color="auto"/>
            <w:bottom w:val="none" w:sz="0" w:space="0" w:color="auto"/>
            <w:right w:val="none" w:sz="0" w:space="0" w:color="auto"/>
          </w:divBdr>
        </w:div>
      </w:divsChild>
    </w:div>
    <w:div w:id="177139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llstreckungsportal.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etmold.ihk.de"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336ED-4F68-46B3-944D-FE8DE052F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1153</Words>
  <Characters>7268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Antrag auf Eintragung in das Register nach § 11a der Gewerbeordnung (GewO) und Erteilung einer Registernummer</vt:lpstr>
    </vt:vector>
  </TitlesOfParts>
  <Company>SIHK Hagen</Company>
  <LinksUpToDate>false</LinksUpToDate>
  <CharactersWithSpaces>8405</CharactersWithSpaces>
  <SharedDoc>false</SharedDoc>
  <HLinks>
    <vt:vector size="6" baseType="variant">
      <vt:variant>
        <vt:i4>6881319</vt:i4>
      </vt:variant>
      <vt:variant>
        <vt:i4>81</vt:i4>
      </vt:variant>
      <vt:variant>
        <vt:i4>0</vt:i4>
      </vt:variant>
      <vt:variant>
        <vt:i4>5</vt:i4>
      </vt:variant>
      <vt:variant>
        <vt:lpwstr>http://www.vollstreckungsportal.de/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Eintragung in das Register nach § 11a der Gewerbeordnung (GewO) und Erteilung einer Registernummer</dc:title>
  <dc:subject/>
  <dc:creator>Mitarbeiter der</dc:creator>
  <cp:keywords/>
  <dc:description/>
  <cp:lastModifiedBy>Linneweber, Alexandra</cp:lastModifiedBy>
  <cp:revision>15</cp:revision>
  <cp:lastPrinted>2014-11-07T11:50:00Z</cp:lastPrinted>
  <dcterms:created xsi:type="dcterms:W3CDTF">2016-04-12T12:05:00Z</dcterms:created>
  <dcterms:modified xsi:type="dcterms:W3CDTF">2023-08-14T10:47:00Z</dcterms:modified>
</cp:coreProperties>
</file>