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C752" w14:textId="77777777" w:rsidR="004C1F70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200E95AB" w14:textId="77777777" w:rsidR="004C1F7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6A9084C7" w14:textId="77777777" w:rsidR="004C1F7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542C752" w14:textId="77777777" w:rsidR="00500294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DE56663" w14:textId="77777777" w:rsidR="004C1F70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644605" w14:paraId="43A9A212" w14:textId="77777777" w:rsidTr="00E273C8">
        <w:trPr>
          <w:trHeight w:val="327"/>
        </w:trPr>
        <w:tc>
          <w:tcPr>
            <w:tcW w:w="5244" w:type="dxa"/>
            <w:vMerge w:val="restart"/>
          </w:tcPr>
          <w:p w14:paraId="5495B663" w14:textId="77777777" w:rsidR="00D74372" w:rsidRPr="00644605" w:rsidRDefault="00D74372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44605">
              <w:rPr>
                <w:rFonts w:ascii="Arial" w:hAnsi="Arial" w:cs="Arial"/>
                <w:sz w:val="22"/>
              </w:rPr>
              <w:t>Industrie- und Handelskammer</w:t>
            </w:r>
          </w:p>
          <w:p w14:paraId="0E82C650" w14:textId="77777777" w:rsidR="00D74372" w:rsidRPr="00644605" w:rsidRDefault="00D74372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44605">
              <w:rPr>
                <w:rFonts w:ascii="Arial" w:hAnsi="Arial" w:cs="Arial"/>
                <w:sz w:val="22"/>
              </w:rPr>
              <w:t>Lippe zu Detmold</w:t>
            </w:r>
          </w:p>
          <w:p w14:paraId="49FEB671" w14:textId="4D821A65" w:rsidR="00D74372" w:rsidRPr="00644605" w:rsidRDefault="00CD39F9" w:rsidP="0064460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14:paraId="4BA9DC8D" w14:textId="77777777" w:rsidR="00D74372" w:rsidRDefault="00D74372" w:rsidP="0064460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44605">
              <w:rPr>
                <w:rFonts w:ascii="Arial" w:hAnsi="Arial" w:cs="Arial"/>
                <w:sz w:val="22"/>
              </w:rPr>
              <w:t>Leonardo-da-Vinci-Weg 2</w:t>
            </w:r>
          </w:p>
          <w:p w14:paraId="4E7EDC59" w14:textId="77777777" w:rsidR="00D74372" w:rsidRPr="00644605" w:rsidRDefault="00D74372" w:rsidP="0064460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644605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</w:tcPr>
          <w:p w14:paraId="73D814FA" w14:textId="77777777" w:rsidR="00D74372" w:rsidRPr="00E273C8" w:rsidRDefault="00D74372" w:rsidP="00644605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273C8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644605" w14:paraId="0345E335" w14:textId="77777777" w:rsidTr="00E273C8">
        <w:trPr>
          <w:trHeight w:val="327"/>
        </w:trPr>
        <w:tc>
          <w:tcPr>
            <w:tcW w:w="5244" w:type="dxa"/>
            <w:vMerge/>
          </w:tcPr>
          <w:p w14:paraId="5DBB7211" w14:textId="77777777" w:rsidR="00D74372" w:rsidRPr="00644605" w:rsidRDefault="00D74372" w:rsidP="0064460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</w:tcPr>
          <w:p w14:paraId="7B13D4BB" w14:textId="77777777" w:rsidR="00D74372" w:rsidRPr="00BA2B93" w:rsidRDefault="00D74372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2D512FA" w14:textId="77777777" w:rsidR="00D74372" w:rsidRPr="00644605" w:rsidRDefault="00D74372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  <w:tr w:rsidR="00D74372" w:rsidRPr="00644605" w14:paraId="3574473B" w14:textId="77777777" w:rsidTr="00E273C8">
        <w:trPr>
          <w:trHeight w:val="326"/>
        </w:trPr>
        <w:tc>
          <w:tcPr>
            <w:tcW w:w="5244" w:type="dxa"/>
            <w:vMerge/>
          </w:tcPr>
          <w:p w14:paraId="2B2A0853" w14:textId="77777777" w:rsidR="00D74372" w:rsidRPr="00644605" w:rsidRDefault="00D74372" w:rsidP="0064460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068E281B" w14:textId="77777777" w:rsidR="00D74372" w:rsidRDefault="00D74372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6A55706" w14:textId="77777777" w:rsidR="00BA2B93" w:rsidRPr="00BA2B93" w:rsidRDefault="00BA2B93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0083208" w14:textId="77777777" w:rsidR="00D74372" w:rsidRPr="00644605" w:rsidRDefault="00D74372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48DD729B" w14:textId="77777777" w:rsidR="00C826AD" w:rsidRPr="006519E3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0"/>
        <w:gridCol w:w="1504"/>
        <w:gridCol w:w="3622"/>
      </w:tblGrid>
      <w:tr w:rsidR="00E273C8" w:rsidRPr="00644605" w14:paraId="1EDA6740" w14:textId="77777777" w:rsidTr="00C826AD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</w:tcPr>
          <w:p w14:paraId="72828BC8" w14:textId="77777777" w:rsidR="00E273C8" w:rsidRPr="00644605" w:rsidRDefault="00E273C8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971F1" w14:textId="77777777" w:rsidR="00E273C8" w:rsidRDefault="00E273C8" w:rsidP="00E273C8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</w:tcPr>
          <w:p w14:paraId="57D4EECF" w14:textId="77777777" w:rsidR="00E273C8" w:rsidRPr="00644605" w:rsidRDefault="00190BA4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273C8" w:rsidRPr="00644605" w14:paraId="09B73088" w14:textId="77777777" w:rsidTr="00C826AD">
        <w:trPr>
          <w:trHeight w:val="326"/>
        </w:trPr>
        <w:tc>
          <w:tcPr>
            <w:tcW w:w="5244" w:type="dxa"/>
          </w:tcPr>
          <w:p w14:paraId="3BB7B2E1" w14:textId="77777777" w:rsidR="00E273C8" w:rsidRPr="00644605" w:rsidRDefault="00E273C8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808080"/>
            </w:tcBorders>
          </w:tcPr>
          <w:p w14:paraId="11563729" w14:textId="77777777" w:rsidR="00E273C8" w:rsidRPr="00E273C8" w:rsidRDefault="00E273C8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273C8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</w:tcPr>
          <w:p w14:paraId="338ED612" w14:textId="77777777" w:rsidR="00E273C8" w:rsidRPr="00E273C8" w:rsidRDefault="00E273C8" w:rsidP="003E037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273C8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53CD8987" w14:textId="77777777" w:rsidR="00D93C35" w:rsidRDefault="00D93C35" w:rsidP="006519E3">
      <w:pPr>
        <w:pStyle w:val="Textkrper"/>
        <w:spacing w:before="60"/>
        <w:ind w:right="-284"/>
        <w:rPr>
          <w:color w:val="000000"/>
          <w:sz w:val="22"/>
          <w:szCs w:val="22"/>
        </w:rPr>
      </w:pPr>
    </w:p>
    <w:p w14:paraId="0F21DBC2" w14:textId="77777777" w:rsidR="00274BB3" w:rsidRDefault="00274BB3" w:rsidP="00DA24E3">
      <w:pPr>
        <w:pStyle w:val="Textkrper"/>
        <w:rPr>
          <w:color w:val="000000"/>
          <w:sz w:val="22"/>
          <w:szCs w:val="22"/>
        </w:rPr>
      </w:pPr>
    </w:p>
    <w:p w14:paraId="20F8618B" w14:textId="77777777" w:rsidR="000372EE" w:rsidRDefault="000372EE" w:rsidP="006519E3">
      <w:pPr>
        <w:rPr>
          <w:sz w:val="22"/>
          <w:szCs w:val="22"/>
        </w:rPr>
      </w:pPr>
    </w:p>
    <w:p w14:paraId="73C2D095" w14:textId="2D7D04AD" w:rsidR="00E70FC1" w:rsidRPr="00297250" w:rsidRDefault="00E70FC1" w:rsidP="00E70FC1">
      <w:pPr>
        <w:spacing w:line="360" w:lineRule="exact"/>
        <w:rPr>
          <w:sz w:val="32"/>
          <w:szCs w:val="32"/>
        </w:rPr>
      </w:pPr>
      <w:r w:rsidRPr="00297250">
        <w:rPr>
          <w:b/>
          <w:bCs/>
          <w:sz w:val="32"/>
          <w:szCs w:val="32"/>
        </w:rPr>
        <w:t xml:space="preserve">Beiblatt für weitere gesetzliche </w:t>
      </w:r>
      <w:proofErr w:type="spellStart"/>
      <w:proofErr w:type="gramStart"/>
      <w:r w:rsidRPr="00297250">
        <w:rPr>
          <w:b/>
          <w:bCs/>
          <w:sz w:val="32"/>
          <w:szCs w:val="32"/>
        </w:rPr>
        <w:t>Vertreter</w:t>
      </w:r>
      <w:r w:rsidR="00CD39F9">
        <w:rPr>
          <w:b/>
          <w:bCs/>
          <w:sz w:val="32"/>
          <w:szCs w:val="32"/>
        </w:rPr>
        <w:t>:innen</w:t>
      </w:r>
      <w:proofErr w:type="spellEnd"/>
      <w:proofErr w:type="gramEnd"/>
      <w:r w:rsidRPr="00297250">
        <w:rPr>
          <w:b/>
          <w:bCs/>
          <w:sz w:val="32"/>
          <w:szCs w:val="32"/>
        </w:rPr>
        <w:t xml:space="preserve"> juristische Personen</w:t>
      </w:r>
    </w:p>
    <w:p w14:paraId="13C8E216" w14:textId="77777777" w:rsidR="00E70FC1" w:rsidRDefault="00E70FC1" w:rsidP="00E70FC1">
      <w:pPr>
        <w:spacing w:line="360" w:lineRule="exact"/>
        <w:rPr>
          <w:b/>
          <w:bCs/>
          <w:sz w:val="22"/>
        </w:rPr>
      </w:pPr>
    </w:p>
    <w:p w14:paraId="1C962682" w14:textId="77777777" w:rsidR="00E70FC1" w:rsidRDefault="00E70FC1" w:rsidP="00E70FC1">
      <w:pPr>
        <w:spacing w:line="360" w:lineRule="exact"/>
        <w:rPr>
          <w:b/>
          <w:bCs/>
          <w:sz w:val="22"/>
        </w:rPr>
      </w:pPr>
    </w:p>
    <w:p w14:paraId="47500BC3" w14:textId="07C80EC0" w:rsidR="00E70FC1" w:rsidRDefault="00E70FC1" w:rsidP="00E70FC1">
      <w:pPr>
        <w:spacing w:line="360" w:lineRule="exact"/>
        <w:rPr>
          <w:b/>
          <w:bCs/>
          <w:sz w:val="22"/>
        </w:rPr>
      </w:pPr>
      <w:r>
        <w:rPr>
          <w:b/>
          <w:bCs/>
          <w:sz w:val="22"/>
        </w:rPr>
        <w:t xml:space="preserve">Angaben zur Person </w:t>
      </w:r>
      <w:proofErr w:type="spellStart"/>
      <w:proofErr w:type="gramStart"/>
      <w:r>
        <w:rPr>
          <w:b/>
          <w:bCs/>
          <w:sz w:val="22"/>
        </w:rPr>
        <w:t>des</w:t>
      </w:r>
      <w:r w:rsidR="00CD39F9">
        <w:rPr>
          <w:b/>
          <w:bCs/>
          <w:sz w:val="22"/>
        </w:rPr>
        <w:t>:der</w:t>
      </w:r>
      <w:proofErr w:type="spellEnd"/>
      <w:proofErr w:type="gramEnd"/>
      <w:r>
        <w:rPr>
          <w:b/>
          <w:bCs/>
          <w:sz w:val="22"/>
        </w:rPr>
        <w:t xml:space="preserve"> weiteren gesetzlichen </w:t>
      </w:r>
      <w:proofErr w:type="spellStart"/>
      <w:r>
        <w:rPr>
          <w:b/>
          <w:bCs/>
          <w:sz w:val="22"/>
        </w:rPr>
        <w:t>Vertreters:</w:t>
      </w:r>
      <w:r w:rsidR="00CD39F9">
        <w:rPr>
          <w:b/>
          <w:bCs/>
          <w:sz w:val="22"/>
        </w:rPr>
        <w:t>in</w:t>
      </w:r>
      <w:proofErr w:type="spellEnd"/>
      <w:r w:rsidR="00CD39F9">
        <w:rPr>
          <w:b/>
          <w:bCs/>
          <w:sz w:val="22"/>
        </w:rPr>
        <w:t>:</w:t>
      </w:r>
    </w:p>
    <w:p w14:paraId="64E01D11" w14:textId="77777777" w:rsidR="00414AE6" w:rsidRPr="006519E3" w:rsidRDefault="00414AE6" w:rsidP="00414AE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414AE6" w:rsidRPr="00AE170D" w14:paraId="6E9F9FD6" w14:textId="77777777" w:rsidTr="00342937">
        <w:tc>
          <w:tcPr>
            <w:tcW w:w="4928" w:type="dxa"/>
            <w:shd w:val="clear" w:color="auto" w:fill="auto"/>
          </w:tcPr>
          <w:p w14:paraId="04C7FE3B" w14:textId="77777777" w:rsidR="00414AE6" w:rsidRDefault="00414AE6" w:rsidP="00342937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AE170D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6" w:type="dxa"/>
            <w:shd w:val="clear" w:color="auto" w:fill="auto"/>
          </w:tcPr>
          <w:p w14:paraId="0770C3E0" w14:textId="77777777" w:rsidR="00414AE6" w:rsidRPr="00AE170D" w:rsidRDefault="00414AE6" w:rsidP="00342937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14:paraId="0C1722D3" w14:textId="77777777" w:rsidR="00414AE6" w:rsidRPr="00AE170D" w:rsidRDefault="00414AE6" w:rsidP="00342937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AE170D">
              <w:rPr>
                <w:sz w:val="22"/>
                <w:szCs w:val="22"/>
              </w:rPr>
              <w:t>Geburtsname</w:t>
            </w:r>
            <w:r>
              <w:rPr>
                <w:sz w:val="22"/>
                <w:szCs w:val="22"/>
              </w:rPr>
              <w:t>:</w:t>
            </w:r>
          </w:p>
        </w:tc>
      </w:tr>
      <w:tr w:rsidR="00414AE6" w:rsidRPr="00AE170D" w14:paraId="13F3F71F" w14:textId="77777777" w:rsidTr="00342937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C3D4DE" w14:textId="77777777" w:rsidR="00414AE6" w:rsidRPr="006519E3" w:rsidRDefault="00414AE6" w:rsidP="00342937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7FCA39DD" w14:textId="77777777" w:rsidR="00414AE6" w:rsidRPr="00AE170D" w:rsidRDefault="00414AE6" w:rsidP="0034293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AE170D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AE170D">
              <w:rPr>
                <w:bCs/>
                <w:sz w:val="22"/>
                <w:szCs w:val="22"/>
              </w:rPr>
              <w:instrText xml:space="preserve"> FORMTEXT </w:instrText>
            </w:r>
            <w:r w:rsidRPr="00AE170D">
              <w:rPr>
                <w:bCs/>
                <w:sz w:val="22"/>
                <w:szCs w:val="22"/>
              </w:rPr>
            </w:r>
            <w:r w:rsidRPr="00AE170D">
              <w:rPr>
                <w:bCs/>
                <w:sz w:val="22"/>
                <w:szCs w:val="22"/>
              </w:rPr>
              <w:fldChar w:fldCharType="separate"/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0C1ABED0" w14:textId="77777777" w:rsidR="00414AE6" w:rsidRPr="00AE170D" w:rsidRDefault="00414AE6" w:rsidP="0034293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</w:tcPr>
          <w:p w14:paraId="7916D7D9" w14:textId="77777777" w:rsidR="00414AE6" w:rsidRPr="006519E3" w:rsidRDefault="00414AE6" w:rsidP="00342937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7C639910" w14:textId="77777777" w:rsidR="00414AE6" w:rsidRPr="00AE170D" w:rsidRDefault="00414AE6" w:rsidP="0034293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AE170D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E170D">
              <w:rPr>
                <w:bCs/>
                <w:sz w:val="22"/>
                <w:szCs w:val="22"/>
              </w:rPr>
              <w:instrText xml:space="preserve"> FORMTEXT </w:instrText>
            </w:r>
            <w:r w:rsidRPr="00AE170D">
              <w:rPr>
                <w:bCs/>
                <w:sz w:val="22"/>
                <w:szCs w:val="22"/>
              </w:rPr>
            </w:r>
            <w:r w:rsidRPr="00AE170D">
              <w:rPr>
                <w:bCs/>
                <w:sz w:val="22"/>
                <w:szCs w:val="22"/>
              </w:rPr>
              <w:fldChar w:fldCharType="separate"/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414AE6" w:rsidRPr="00AE170D" w14:paraId="01A369FC" w14:textId="77777777" w:rsidTr="00342937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115C20EE" w14:textId="77777777" w:rsidR="00414AE6" w:rsidRDefault="00414AE6" w:rsidP="00342937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1667F493" w14:textId="77777777" w:rsidR="00414AE6" w:rsidRPr="00AE170D" w:rsidRDefault="00414AE6" w:rsidP="0034293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</w:tcPr>
          <w:p w14:paraId="2D1E6207" w14:textId="77777777" w:rsidR="00414AE6" w:rsidRDefault="00414AE6" w:rsidP="00342937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B84B23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414AE6" w14:paraId="3BDD0683" w14:textId="77777777" w:rsidTr="00342937">
        <w:trPr>
          <w:gridAfter w:val="2"/>
          <w:wAfter w:w="5560" w:type="dxa"/>
        </w:trPr>
        <w:tc>
          <w:tcPr>
            <w:tcW w:w="4928" w:type="dxa"/>
            <w:shd w:val="clear" w:color="auto" w:fill="auto"/>
          </w:tcPr>
          <w:p w14:paraId="752587F0" w14:textId="77777777" w:rsidR="00414AE6" w:rsidRPr="007B2EFC" w:rsidRDefault="00414AE6" w:rsidP="00342937">
            <w:pPr>
              <w:rPr>
                <w:rFonts w:ascii="Arial" w:hAnsi="Arial" w:cs="Arial"/>
                <w:sz w:val="22"/>
                <w:szCs w:val="22"/>
              </w:rPr>
            </w:pPr>
            <w:r w:rsidRPr="007B2EFC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414AE6" w:rsidRPr="00AE170D" w14:paraId="5F8955DE" w14:textId="77777777" w:rsidTr="00342937">
        <w:trPr>
          <w:gridAfter w:val="2"/>
          <w:wAfter w:w="5560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4FAC6D" w14:textId="77777777" w:rsidR="00414AE6" w:rsidRPr="006519E3" w:rsidRDefault="00414AE6" w:rsidP="00342937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14:paraId="7096AD75" w14:textId="77777777" w:rsidR="00414AE6" w:rsidRPr="00AE170D" w:rsidRDefault="00414AE6" w:rsidP="0034293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AE170D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170D">
              <w:rPr>
                <w:bCs/>
                <w:sz w:val="22"/>
                <w:szCs w:val="22"/>
              </w:rPr>
              <w:instrText xml:space="preserve"> FORMTEXT </w:instrText>
            </w:r>
            <w:r w:rsidRPr="00AE170D">
              <w:rPr>
                <w:bCs/>
                <w:sz w:val="22"/>
                <w:szCs w:val="22"/>
              </w:rPr>
            </w:r>
            <w:r w:rsidRPr="00AE170D">
              <w:rPr>
                <w:bCs/>
                <w:sz w:val="22"/>
                <w:szCs w:val="22"/>
              </w:rPr>
              <w:fldChar w:fldCharType="separate"/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noProof/>
                <w:sz w:val="22"/>
                <w:szCs w:val="22"/>
              </w:rPr>
              <w:t> </w:t>
            </w:r>
            <w:r w:rsidRPr="00AE170D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414AE6" w:rsidRPr="00AE170D" w14:paraId="256D6A23" w14:textId="77777777" w:rsidTr="00342937">
        <w:trPr>
          <w:gridAfter w:val="2"/>
          <w:wAfter w:w="5560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32B002EF" w14:textId="77777777" w:rsidR="00414AE6" w:rsidRDefault="00414AE6" w:rsidP="00342937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(Rufname</w:t>
            </w:r>
            <w:r w:rsidRPr="00CB2828">
              <w:rPr>
                <w:rFonts w:ascii="Arial" w:hAnsi="Arial" w:cs="Arial"/>
                <w:sz w:val="16"/>
                <w:szCs w:val="16"/>
              </w:rPr>
              <w:t xml:space="preserve"> an erster Stelle)</w:t>
            </w:r>
          </w:p>
        </w:tc>
      </w:tr>
      <w:tr w:rsidR="00414AE6" w:rsidRPr="00D74372" w14:paraId="70470D2A" w14:textId="77777777" w:rsidTr="00342937">
        <w:tc>
          <w:tcPr>
            <w:tcW w:w="4928" w:type="dxa"/>
            <w:shd w:val="clear" w:color="auto" w:fill="auto"/>
          </w:tcPr>
          <w:p w14:paraId="718D75FC" w14:textId="77777777" w:rsidR="00414AE6" w:rsidRPr="00D74372" w:rsidRDefault="00414AE6" w:rsidP="00190BA4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14:paraId="5AF44A5E" w14:textId="77777777" w:rsidR="00414AE6" w:rsidRPr="00D74372" w:rsidRDefault="00414AE6" w:rsidP="00190BA4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14:paraId="68D5E1DF" w14:textId="77777777" w:rsidR="00414AE6" w:rsidRPr="00D74372" w:rsidRDefault="00414AE6" w:rsidP="00190BA4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74372">
              <w:rPr>
                <w:rFonts w:ascii="Arial" w:hAnsi="Arial" w:cs="Arial"/>
                <w:sz w:val="22"/>
                <w:szCs w:val="22"/>
              </w:rPr>
              <w:t>Geburtsort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743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4AE6" w:rsidRPr="00D74372" w14:paraId="25AFD56E" w14:textId="77777777" w:rsidTr="00342937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D0E656" w14:textId="77777777" w:rsidR="00414AE6" w:rsidRPr="006519E3" w:rsidRDefault="00414AE6" w:rsidP="0034293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921689B" w14:textId="77777777" w:rsidR="00414AE6" w:rsidRPr="00D74372" w:rsidRDefault="00414AE6" w:rsidP="0034293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14:paraId="31B6C36C" w14:textId="77777777" w:rsidR="00414AE6" w:rsidRPr="00D74372" w:rsidRDefault="00414AE6" w:rsidP="0034293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</w:tcPr>
          <w:p w14:paraId="4B73DA27" w14:textId="77777777" w:rsidR="00414AE6" w:rsidRPr="006519E3" w:rsidRDefault="00414AE6" w:rsidP="0034293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84F4CB" w14:textId="77777777" w:rsidR="00414AE6" w:rsidRPr="00D74372" w:rsidRDefault="00414AE6" w:rsidP="0034293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14AE6" w:rsidRPr="00D74372" w14:paraId="188BB4FD" w14:textId="77777777" w:rsidTr="00342937">
        <w:trPr>
          <w:gridAfter w:val="2"/>
          <w:wAfter w:w="5560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14:paraId="659BB3F3" w14:textId="77777777" w:rsidR="00414AE6" w:rsidRPr="00D74372" w:rsidRDefault="00414AE6" w:rsidP="00342937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536D10" w14:textId="77777777" w:rsidR="00414AE6" w:rsidRPr="00D74372" w:rsidRDefault="00414AE6" w:rsidP="00342937">
            <w:pPr>
              <w:rPr>
                <w:rFonts w:ascii="Arial" w:hAnsi="Arial" w:cs="Arial"/>
                <w:sz w:val="22"/>
                <w:szCs w:val="22"/>
              </w:rPr>
            </w:pPr>
            <w:r w:rsidRPr="00D74372">
              <w:rPr>
                <w:rFonts w:ascii="Arial" w:hAnsi="Arial" w:cs="Arial"/>
                <w:sz w:val="22"/>
                <w:szCs w:val="22"/>
              </w:rPr>
              <w:t>Staatsangehörigkeit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14AE6" w:rsidRPr="00D74372" w14:paraId="55EACE58" w14:textId="77777777" w:rsidTr="00342937">
        <w:trPr>
          <w:gridAfter w:val="2"/>
          <w:wAfter w:w="5560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AB0DE6" w14:textId="77777777" w:rsidR="00414AE6" w:rsidRPr="006519E3" w:rsidRDefault="00414AE6" w:rsidP="0034293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7410F0A" w14:textId="77777777" w:rsidR="00414AE6" w:rsidRPr="00D74372" w:rsidRDefault="00414AE6" w:rsidP="0034293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D7437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BFAEC66" w14:textId="77777777" w:rsidR="00414AE6" w:rsidRDefault="00414AE6" w:rsidP="00414AE6">
      <w:pPr>
        <w:rPr>
          <w:rFonts w:ascii="Arial" w:hAnsi="Arial" w:cs="Arial"/>
          <w:bCs/>
          <w:sz w:val="22"/>
          <w:szCs w:val="22"/>
        </w:rPr>
      </w:pPr>
    </w:p>
    <w:p w14:paraId="544BC425" w14:textId="77777777" w:rsidR="00BB507E" w:rsidRDefault="00BB507E" w:rsidP="00414AE6">
      <w:pPr>
        <w:rPr>
          <w:rFonts w:ascii="Arial" w:hAnsi="Arial" w:cs="Arial"/>
          <w:bCs/>
          <w:sz w:val="22"/>
          <w:szCs w:val="22"/>
        </w:rPr>
      </w:pPr>
    </w:p>
    <w:p w14:paraId="79B09708" w14:textId="77777777" w:rsidR="00BB507E" w:rsidRPr="006519E3" w:rsidRDefault="00BB507E" w:rsidP="00414AE6">
      <w:pPr>
        <w:rPr>
          <w:rFonts w:ascii="Arial" w:hAnsi="Arial" w:cs="Arial"/>
          <w:bCs/>
          <w:sz w:val="22"/>
          <w:szCs w:val="22"/>
        </w:rPr>
      </w:pPr>
    </w:p>
    <w:p w14:paraId="069EF4B6" w14:textId="77777777" w:rsidR="00414AE6" w:rsidRPr="005162AB" w:rsidRDefault="00414AE6" w:rsidP="005162AB">
      <w:pPr>
        <w:rPr>
          <w:rFonts w:ascii="Arial" w:hAnsi="Arial" w:cs="Arial"/>
          <w:bCs/>
          <w:sz w:val="22"/>
          <w:szCs w:val="22"/>
        </w:rPr>
      </w:pPr>
      <w:r w:rsidRPr="005162AB">
        <w:rPr>
          <w:rFonts w:ascii="Arial" w:hAnsi="Arial" w:cs="Arial"/>
          <w:bCs/>
          <w:sz w:val="22"/>
          <w:szCs w:val="22"/>
        </w:rPr>
        <w:t>Anschrift der Wohnung</w:t>
      </w:r>
      <w:r w:rsidR="0024362E">
        <w:rPr>
          <w:rFonts w:ascii="Arial" w:hAnsi="Arial" w:cs="Arial"/>
          <w:bCs/>
          <w:sz w:val="22"/>
          <w:szCs w:val="22"/>
        </w:rPr>
        <w:t xml:space="preserve"> (derzeitiger Hauptwohnsitz)</w:t>
      </w:r>
      <w:r w:rsidRPr="005162AB">
        <w:rPr>
          <w:rFonts w:ascii="Arial" w:hAnsi="Arial" w:cs="Arial"/>
          <w:bCs/>
          <w:sz w:val="22"/>
          <w:szCs w:val="22"/>
        </w:rPr>
        <w:t>:</w:t>
      </w:r>
    </w:p>
    <w:p w14:paraId="1B1EA5B0" w14:textId="77777777" w:rsidR="00414AE6" w:rsidRPr="005162AB" w:rsidRDefault="00414AE6" w:rsidP="005162A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1"/>
        <w:gridCol w:w="281"/>
        <w:gridCol w:w="7874"/>
      </w:tblGrid>
      <w:tr w:rsidR="00843D99" w:rsidRPr="00843D99" w14:paraId="4D542D69" w14:textId="77777777" w:rsidTr="00414AE6">
        <w:tc>
          <w:tcPr>
            <w:tcW w:w="10422" w:type="dxa"/>
            <w:gridSpan w:val="3"/>
            <w:shd w:val="clear" w:color="auto" w:fill="auto"/>
          </w:tcPr>
          <w:p w14:paraId="01C713ED" w14:textId="77777777" w:rsidR="00843D99" w:rsidRPr="00843D99" w:rsidRDefault="00843D99" w:rsidP="004C6F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846B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843D99" w14:paraId="38562CEB" w14:textId="77777777" w:rsidTr="00414AE6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5EE579" w14:textId="77777777" w:rsidR="00843D99" w:rsidRPr="006519E3" w:rsidRDefault="00843D99" w:rsidP="003E037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09612A6" w14:textId="7777777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43D99" w:rsidRPr="00843D99" w14:paraId="5C880784" w14:textId="77777777" w:rsidTr="00414AE6">
        <w:tc>
          <w:tcPr>
            <w:tcW w:w="2083" w:type="dxa"/>
            <w:shd w:val="clear" w:color="auto" w:fill="auto"/>
          </w:tcPr>
          <w:p w14:paraId="5D05F934" w14:textId="77777777" w:rsidR="00843D99" w:rsidRPr="00843D99" w:rsidRDefault="00843D99" w:rsidP="00843D99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843D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93624D2" w14:textId="77777777" w:rsidR="00843D99" w:rsidRPr="00843D99" w:rsidRDefault="00843D99" w:rsidP="00843D99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</w:tcPr>
          <w:p w14:paraId="3D2F5977" w14:textId="77777777" w:rsidR="00843D99" w:rsidRPr="00843D99" w:rsidRDefault="00843D99" w:rsidP="00843D99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sz w:val="22"/>
                <w:szCs w:val="22"/>
              </w:rPr>
              <w:t>Ort</w:t>
            </w:r>
            <w:r w:rsidR="00846B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843D99" w14:paraId="4B7E951C" w14:textId="77777777" w:rsidTr="00414AE6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9953242" w14:textId="77777777" w:rsidR="00843D99" w:rsidRPr="006519E3" w:rsidRDefault="00843D99" w:rsidP="003E037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BB60FFB" w14:textId="7777777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328FC948" w14:textId="7777777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</w:tcPr>
          <w:p w14:paraId="5129925E" w14:textId="77777777" w:rsidR="00843D99" w:rsidRPr="006519E3" w:rsidRDefault="00843D99" w:rsidP="003E037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2E0F75D" w14:textId="7777777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22B2358" w14:textId="77777777" w:rsidR="00843D99" w:rsidRPr="00843D99" w:rsidRDefault="00843D99" w:rsidP="00843D99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6"/>
        <w:gridCol w:w="281"/>
        <w:gridCol w:w="2897"/>
        <w:gridCol w:w="266"/>
        <w:gridCol w:w="3776"/>
      </w:tblGrid>
      <w:tr w:rsidR="00843D99" w:rsidRPr="00843D99" w14:paraId="07B7099E" w14:textId="77777777" w:rsidTr="00CD39F9">
        <w:trPr>
          <w:trHeight w:val="383"/>
        </w:trPr>
        <w:tc>
          <w:tcPr>
            <w:tcW w:w="3085" w:type="dxa"/>
            <w:shd w:val="clear" w:color="auto" w:fill="auto"/>
          </w:tcPr>
          <w:p w14:paraId="5BF7CE71" w14:textId="77777777" w:rsidR="00843D99" w:rsidRPr="00843D99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sz w:val="22"/>
                <w:szCs w:val="22"/>
              </w:rPr>
              <w:t>Telefon</w:t>
            </w:r>
            <w:r w:rsidR="00846B5C">
              <w:rPr>
                <w:rFonts w:ascii="Arial" w:hAnsi="Arial" w:cs="Arial"/>
                <w:sz w:val="22"/>
                <w:szCs w:val="22"/>
              </w:rPr>
              <w:t>:</w:t>
            </w:r>
            <w:r w:rsidRPr="00843D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14:paraId="4CB7BF55" w14:textId="7777777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40340A81" w14:textId="5CC6D48D" w:rsidR="00843D99" w:rsidRPr="00843D99" w:rsidRDefault="00CD39F9" w:rsidP="003E037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8" w:type="dxa"/>
          </w:tcPr>
          <w:p w14:paraId="2783BC8C" w14:textId="7777777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03E51DDB" w14:textId="00E10037" w:rsidR="00843D99" w:rsidRPr="00843D99" w:rsidRDefault="00843D99" w:rsidP="003E0372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3D99" w:rsidRPr="00843D99" w14:paraId="01506706" w14:textId="77777777" w:rsidTr="00CD39F9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F8A893" w14:textId="77777777" w:rsidR="00843D99" w:rsidRPr="006519E3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567CF64" w14:textId="77777777" w:rsidR="00843D99" w:rsidRPr="00843D99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</w:tcPr>
          <w:p w14:paraId="3A8C0DD0" w14:textId="77777777" w:rsidR="00843D99" w:rsidRPr="00843D99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FAC047" w14:textId="77777777" w:rsidR="00843D99" w:rsidRPr="006519E3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AF23DC" w14:textId="77777777" w:rsidR="00843D99" w:rsidRPr="00843D99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43D9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</w:tcPr>
          <w:p w14:paraId="40FF6E03" w14:textId="77777777" w:rsidR="00843D99" w:rsidRPr="00843D99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22C40AF" w14:textId="77777777" w:rsidR="00843D99" w:rsidRPr="006519E3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6BA3A04" w14:textId="52D51E75" w:rsidR="00843D99" w:rsidRPr="00843D99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8D142B" w14:textId="77777777" w:rsidR="00843D99" w:rsidRPr="006519E3" w:rsidRDefault="00843D99" w:rsidP="00843D99">
      <w:pPr>
        <w:rPr>
          <w:sz w:val="22"/>
          <w:szCs w:val="22"/>
        </w:rPr>
      </w:pPr>
    </w:p>
    <w:p w14:paraId="334B77EF" w14:textId="77777777" w:rsidR="00934714" w:rsidRDefault="0093471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144E7A4" w14:textId="77777777" w:rsidR="00934714" w:rsidRDefault="00934714" w:rsidP="00934714">
      <w:pPr>
        <w:rPr>
          <w:rFonts w:ascii="Arial" w:hAnsi="Arial" w:cs="Arial"/>
          <w:b/>
          <w:sz w:val="22"/>
          <w:szCs w:val="22"/>
        </w:rPr>
      </w:pPr>
    </w:p>
    <w:p w14:paraId="7B777AFE" w14:textId="77777777" w:rsidR="00BB507E" w:rsidRPr="00BB507E" w:rsidRDefault="00BB507E" w:rsidP="00BB507E">
      <w:pPr>
        <w:pStyle w:val="Textkrper2"/>
        <w:tabs>
          <w:tab w:val="left" w:pos="0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BB507E">
        <w:rPr>
          <w:rFonts w:ascii="Arial" w:hAnsi="Arial" w:cs="Arial"/>
          <w:b/>
          <w:sz w:val="22"/>
          <w:szCs w:val="22"/>
        </w:rPr>
        <w:t xml:space="preserve">Sachkundenachweis für </w:t>
      </w:r>
      <w:proofErr w:type="spellStart"/>
      <w:r w:rsidRPr="00BB507E">
        <w:rPr>
          <w:rFonts w:ascii="Arial" w:hAnsi="Arial" w:cs="Arial"/>
          <w:b/>
          <w:sz w:val="22"/>
          <w:szCs w:val="22"/>
        </w:rPr>
        <w:t>Finananlagenvermittler</w:t>
      </w:r>
      <w:proofErr w:type="spellEnd"/>
      <w:r w:rsidRPr="00BB507E">
        <w:rPr>
          <w:rFonts w:ascii="Arial" w:hAnsi="Arial" w:cs="Arial"/>
          <w:b/>
          <w:sz w:val="22"/>
          <w:szCs w:val="22"/>
        </w:rPr>
        <w:t>/-berater:</w:t>
      </w:r>
    </w:p>
    <w:p w14:paraId="31B666F9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</w:p>
    <w:p w14:paraId="3D992C4F" w14:textId="77777777" w:rsidR="00BB507E" w:rsidRPr="00AE60B8" w:rsidRDefault="00BB507E" w:rsidP="00BB507E">
      <w:pPr>
        <w:pStyle w:val="Textkrper2"/>
        <w:tabs>
          <w:tab w:val="left" w:pos="709"/>
        </w:tabs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Geprüfte/-r Finanzanlagenfachmann/-frau IHK </w:t>
      </w:r>
    </w:p>
    <w:p w14:paraId="3845A1F9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Geprüfter Bankfachwirt/-wirtin (IHK) (oder Vorläufer/Nachfolger) </w:t>
      </w:r>
    </w:p>
    <w:p w14:paraId="6263AE0A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Geprüfte/-r Fachwirt/-in für Versicherungen und Finanzen (IHK) (oder Vorläufer/Nachfolger) </w:t>
      </w:r>
    </w:p>
    <w:p w14:paraId="251894A5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Geprüfte/-r Investment-Fachwirt/-in (IHK) (oder Vorläufer/Nachfolger) </w:t>
      </w:r>
    </w:p>
    <w:p w14:paraId="3B0B3DB5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Geprüfte/-r Fachwirt/-in für Finanzberatung (IHK) (oder Vorläufer/Nachfolger) </w:t>
      </w:r>
    </w:p>
    <w:p w14:paraId="394B1256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Bank-oder Sparkassenkaufmann/-frau (oder Vorläufer/Nachfolger) </w:t>
      </w:r>
    </w:p>
    <w:p w14:paraId="100B2EF5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Kaufmann/-frau für Versicherungen und Finanzen „Fachrichtung Finanzberatung“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 xml:space="preserve">(oder Vorläufer/Nachfolger) </w:t>
      </w:r>
    </w:p>
    <w:p w14:paraId="18152BF2" w14:textId="77777777" w:rsidR="00BB507E" w:rsidRPr="00AE60B8" w:rsidRDefault="00BB507E" w:rsidP="00BB507E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Investmentfondskaufmann/-frau (oder Vorläufer/Nachfolger) </w:t>
      </w:r>
    </w:p>
    <w:p w14:paraId="7F43AC91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Betriebswirtschaftliches Studium der Fachrichtung Bank, Versicherungen oder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 xml:space="preserve">Finanzdienstleistung (Hochschulabschluss oder gleichwertiger Abschluss) mit mindestens einjähriger Berufserfahrung im Bereich Anlageberatung oder -vermittlung im Sinne von § 34f Absatz 1 GewO </w:t>
      </w:r>
    </w:p>
    <w:p w14:paraId="624025B8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Fachberater/-in für Finanzdienstleistungen (IHK) (oder Vorläufer/Nachfolger) mit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 xml:space="preserve">abgeschlossener allgemeiner kaufmännischer Ausbildung und mit mindestens einjähriger Berufserfahrung im Bereich Anlageberatung oder -vermittlung im Sinne von § 34f Absatz 1 GewO </w:t>
      </w:r>
    </w:p>
    <w:p w14:paraId="51F3E52D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Finanzfachwirt/-in (FH) (oder Vorläufer/Nachfolger) mit abgeschlossenem weiterbildenden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 xml:space="preserve">Zertifikatsstudium an einer Hochschule und mit mindestens einjähriger Berufserfahrung im Bereich Anlageberatung oder -vermittlung im Sinne von § 34f Absatz 1 GewO </w:t>
      </w:r>
    </w:p>
    <w:p w14:paraId="14ABC751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Fachberater/-in für Finanzdienstleistungen (IHK) (oder Vorläufer/Nachfolger) mit mindestens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zweijähriger Berufserfahrung im Bereich Anlageberatung oder -vermittlung im Sinne von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>§ 34f Absatz 1 GewO</w:t>
      </w:r>
    </w:p>
    <w:p w14:paraId="1D0A2B58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Mathematisches, wirtschafts- oder rechtswissenschaftliches Studium an einer Hochschule/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Berufsakademie mit mindestens dreijähriger Berufserfahrung im Bereich Anlageberatung oder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 xml:space="preserve">-vermittlung im Sinne von § 34f Absatz 1 GewO </w:t>
      </w:r>
    </w:p>
    <w:p w14:paraId="2A2D9C4C" w14:textId="77777777" w:rsidR="00BB507E" w:rsidRPr="00AE60B8" w:rsidRDefault="00BB507E" w:rsidP="00BB507E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31562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26">
        <w:rPr>
          <w:rFonts w:ascii="Arial" w:hAnsi="Arial" w:cs="Arial"/>
          <w:sz w:val="22"/>
          <w:szCs w:val="22"/>
        </w:rPr>
        <w:instrText xml:space="preserve"> FORMCHECKBOX </w:instrText>
      </w:r>
      <w:r w:rsidR="00962821">
        <w:rPr>
          <w:rFonts w:ascii="Arial" w:hAnsi="Arial" w:cs="Arial"/>
          <w:sz w:val="22"/>
          <w:szCs w:val="22"/>
        </w:rPr>
      </w:r>
      <w:r w:rsidR="00962821">
        <w:rPr>
          <w:rFonts w:ascii="Arial" w:hAnsi="Arial" w:cs="Arial"/>
          <w:sz w:val="22"/>
          <w:szCs w:val="22"/>
        </w:rPr>
        <w:fldChar w:fldCharType="separate"/>
      </w:r>
      <w:r w:rsidRPr="003156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AE60B8">
        <w:rPr>
          <w:rFonts w:ascii="Arial" w:hAnsi="Arial" w:cs="Arial"/>
          <w:sz w:val="22"/>
          <w:szCs w:val="22"/>
        </w:rPr>
        <w:t xml:space="preserve">Ausländischer Berufsbefähigungsnachweis (eigenständiges Verfahren nach § 13c GewO </w:t>
      </w:r>
      <w:r>
        <w:rPr>
          <w:rFonts w:ascii="Arial" w:hAnsi="Arial" w:cs="Arial"/>
          <w:sz w:val="22"/>
          <w:szCs w:val="22"/>
        </w:rPr>
        <w:br/>
      </w:r>
      <w:r w:rsidRPr="00AE60B8">
        <w:rPr>
          <w:rFonts w:ascii="Arial" w:hAnsi="Arial" w:cs="Arial"/>
          <w:sz w:val="22"/>
          <w:szCs w:val="22"/>
        </w:rPr>
        <w:t xml:space="preserve">notwendig) </w:t>
      </w:r>
    </w:p>
    <w:p w14:paraId="32D1D478" w14:textId="77777777" w:rsidR="00BB507E" w:rsidRPr="00AE60B8" w:rsidRDefault="00BB507E" w:rsidP="00BB507E">
      <w:pPr>
        <w:pStyle w:val="Default"/>
        <w:ind w:left="708" w:hanging="282"/>
        <w:rPr>
          <w:sz w:val="10"/>
          <w:szCs w:val="10"/>
        </w:rPr>
      </w:pPr>
    </w:p>
    <w:p w14:paraId="36D0D6A9" w14:textId="77777777" w:rsidR="00BB507E" w:rsidRDefault="00BB507E" w:rsidP="00CD39F9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4E5D59">
        <w:rPr>
          <w:rFonts w:ascii="Arial" w:hAnsi="Arial" w:cs="Arial"/>
          <w:color w:val="000000"/>
          <w:sz w:val="20"/>
        </w:rPr>
        <w:t>Hinweis:</w:t>
      </w:r>
    </w:p>
    <w:p w14:paraId="04C7EDC9" w14:textId="77777777" w:rsidR="00BB507E" w:rsidRPr="00BB507E" w:rsidRDefault="00BB507E" w:rsidP="00CD39F9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BB507E">
        <w:rPr>
          <w:rFonts w:ascii="Arial" w:hAnsi="Arial" w:cs="Arial"/>
          <w:color w:val="000000"/>
          <w:sz w:val="20"/>
        </w:rPr>
        <w:t>Eine</w:t>
      </w:r>
      <w:r>
        <w:rPr>
          <w:rFonts w:ascii="Arial" w:hAnsi="Arial" w:cs="Arial"/>
          <w:color w:val="000000"/>
          <w:sz w:val="20"/>
        </w:rPr>
        <w:t xml:space="preserve"> Delegation </w:t>
      </w:r>
      <w:r w:rsidRPr="00BB507E">
        <w:rPr>
          <w:rFonts w:ascii="Arial" w:hAnsi="Arial" w:cs="Arial"/>
          <w:color w:val="000000"/>
          <w:sz w:val="20"/>
        </w:rPr>
        <w:t xml:space="preserve">des Sachkundenachweises auf sachkundige Angestellte </w:t>
      </w:r>
      <w:r>
        <w:rPr>
          <w:rFonts w:ascii="Arial" w:hAnsi="Arial" w:cs="Arial"/>
          <w:color w:val="000000"/>
          <w:sz w:val="20"/>
        </w:rPr>
        <w:t>ist nicht möglich.</w:t>
      </w:r>
    </w:p>
    <w:p w14:paraId="04F9EA13" w14:textId="77777777" w:rsidR="00BB507E" w:rsidRDefault="00BB507E" w:rsidP="00934714">
      <w:pPr>
        <w:rPr>
          <w:rFonts w:ascii="Arial" w:hAnsi="Arial" w:cs="Arial"/>
          <w:b/>
          <w:sz w:val="22"/>
          <w:szCs w:val="22"/>
        </w:rPr>
      </w:pPr>
    </w:p>
    <w:p w14:paraId="02959B45" w14:textId="77777777" w:rsidR="00934714" w:rsidRPr="00E81566" w:rsidRDefault="00934714" w:rsidP="00CD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E81566">
        <w:rPr>
          <w:rFonts w:ascii="Arial" w:hAnsi="Arial" w:cs="Arial"/>
          <w:b/>
          <w:sz w:val="20"/>
        </w:rPr>
        <w:t xml:space="preserve">Datenschutzrechtlicher Hinweis: </w:t>
      </w:r>
    </w:p>
    <w:p w14:paraId="40725AAB" w14:textId="77777777" w:rsidR="00934714" w:rsidRPr="00934714" w:rsidRDefault="00934714" w:rsidP="00CD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E0D193A" w14:textId="77777777" w:rsidR="00934714" w:rsidRPr="00934714" w:rsidRDefault="00934714" w:rsidP="00CD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E81566">
        <w:rPr>
          <w:rFonts w:ascii="Arial" w:hAnsi="Arial" w:cs="Arial"/>
          <w:sz w:val="20"/>
        </w:rPr>
        <w:t xml:space="preserve">Die Verarbeitung Ihrer personenbezogenen Daten erfolgt nach Art. 6 Abs. 1 S. 1 </w:t>
      </w:r>
      <w:proofErr w:type="spellStart"/>
      <w:r w:rsidRPr="00E81566">
        <w:rPr>
          <w:rFonts w:ascii="Arial" w:hAnsi="Arial" w:cs="Arial"/>
          <w:sz w:val="20"/>
        </w:rPr>
        <w:t>lit</w:t>
      </w:r>
      <w:proofErr w:type="spellEnd"/>
      <w:r w:rsidRPr="00E81566">
        <w:rPr>
          <w:rFonts w:ascii="Arial" w:hAnsi="Arial" w:cs="Arial"/>
          <w:sz w:val="20"/>
        </w:rPr>
        <w:t xml:space="preserve">. e DSGVO zur Ausübung der per Gesetz übertragenen öffentlichen Aufgaben, im Fall der Auskunft beim zentralen Schuldnerverzeichnis mit Ihrer Einwilligung nach Art. 6 Abs. 1 S. 1 </w:t>
      </w:r>
      <w:proofErr w:type="spellStart"/>
      <w:r w:rsidRPr="00E81566">
        <w:rPr>
          <w:rFonts w:ascii="Arial" w:hAnsi="Arial" w:cs="Arial"/>
          <w:sz w:val="20"/>
        </w:rPr>
        <w:t>lit</w:t>
      </w:r>
      <w:proofErr w:type="spellEnd"/>
      <w:r w:rsidRPr="00E81566">
        <w:rPr>
          <w:rFonts w:ascii="Arial" w:hAnsi="Arial" w:cs="Arial"/>
          <w:sz w:val="20"/>
        </w:rPr>
        <w:t xml:space="preserve">. a DSGVO. </w:t>
      </w:r>
    </w:p>
    <w:p w14:paraId="578DC55F" w14:textId="77777777" w:rsidR="00934714" w:rsidRPr="00934714" w:rsidRDefault="00934714" w:rsidP="00CD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4D9BEBA" w14:textId="77777777" w:rsidR="00934714" w:rsidRPr="00934714" w:rsidRDefault="00934714" w:rsidP="00CD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0A17AB">
        <w:rPr>
          <w:rFonts w:ascii="Arial" w:hAnsi="Arial" w:cs="Arial"/>
          <w:sz w:val="20"/>
        </w:rPr>
        <w:t xml:space="preserve">Informationen </w:t>
      </w:r>
      <w:r w:rsidRPr="00934714">
        <w:rPr>
          <w:rFonts w:ascii="Arial" w:hAnsi="Arial" w:cs="Arial"/>
          <w:sz w:val="20"/>
        </w:rPr>
        <w:t>zum Datenschutz finden Sie unter</w:t>
      </w:r>
    </w:p>
    <w:p w14:paraId="6076D104" w14:textId="77777777" w:rsidR="00843D99" w:rsidRPr="00141DA2" w:rsidRDefault="00962821" w:rsidP="00CD3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0"/>
        </w:rPr>
      </w:pPr>
      <w:hyperlink r:id="rId7" w:history="1">
        <w:r w:rsidR="00141DA2" w:rsidRPr="00954DB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141DA2" w:rsidRPr="00954DB8">
        <w:rPr>
          <w:rFonts w:ascii="Arial" w:hAnsi="Arial" w:cs="Arial"/>
          <w:bCs/>
          <w:kern w:val="36"/>
          <w:sz w:val="20"/>
        </w:rPr>
        <w:t xml:space="preserve"> </w:t>
      </w:r>
      <w:r w:rsidR="00141DA2" w:rsidRPr="00490C05">
        <w:rPr>
          <w:rFonts w:ascii="Arial" w:hAnsi="Arial" w:cs="Arial"/>
          <w:bCs/>
          <w:kern w:val="36"/>
          <w:sz w:val="20"/>
        </w:rPr>
        <w:t>Informationspflichten zum Datenschutz nach DSGVO</w:t>
      </w:r>
    </w:p>
    <w:p w14:paraId="493D7293" w14:textId="77777777" w:rsidR="00934714" w:rsidRDefault="00934714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5614F5D" w14:textId="77777777" w:rsidR="00F626FE" w:rsidRDefault="00F626FE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12E7416" w14:textId="77777777" w:rsidR="00F626FE" w:rsidRDefault="00F626FE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E28268A" w14:textId="62981491" w:rsidR="00934714" w:rsidRPr="002D30D5" w:rsidRDefault="00934714" w:rsidP="0093471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D30D5">
        <w:rPr>
          <w:rFonts w:ascii="Arial" w:hAnsi="Arial" w:cs="Arial"/>
          <w:color w:val="000000"/>
          <w:sz w:val="22"/>
          <w:szCs w:val="22"/>
        </w:rPr>
        <w:t>Ort/Datum</w:t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  <w:r w:rsidR="00F523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F52323">
        <w:rPr>
          <w:rFonts w:ascii="Arial" w:hAnsi="Arial" w:cs="Arial"/>
          <w:color w:val="000000"/>
          <w:sz w:val="22"/>
          <w:szCs w:val="22"/>
        </w:rPr>
        <w:t>des</w:t>
      </w:r>
      <w:r w:rsidR="00CD39F9">
        <w:rPr>
          <w:rFonts w:ascii="Arial" w:hAnsi="Arial" w:cs="Arial"/>
          <w:color w:val="000000"/>
          <w:sz w:val="22"/>
          <w:szCs w:val="22"/>
        </w:rPr>
        <w:t>:der</w:t>
      </w:r>
      <w:proofErr w:type="spellEnd"/>
      <w:proofErr w:type="gramEnd"/>
      <w:r w:rsidR="00F52323">
        <w:rPr>
          <w:rFonts w:ascii="Arial" w:hAnsi="Arial" w:cs="Arial"/>
          <w:color w:val="000000"/>
          <w:sz w:val="22"/>
          <w:szCs w:val="22"/>
        </w:rPr>
        <w:t xml:space="preserve"> gesetzlichen </w:t>
      </w:r>
      <w:proofErr w:type="spellStart"/>
      <w:r w:rsidR="00F52323">
        <w:rPr>
          <w:rFonts w:ascii="Arial" w:hAnsi="Arial" w:cs="Arial"/>
          <w:color w:val="000000"/>
          <w:sz w:val="22"/>
          <w:szCs w:val="22"/>
        </w:rPr>
        <w:t>Vertreter</w:t>
      </w:r>
      <w:r w:rsidR="00F626FE">
        <w:rPr>
          <w:rFonts w:ascii="Arial" w:hAnsi="Arial" w:cs="Arial"/>
          <w:color w:val="000000"/>
          <w:sz w:val="22"/>
          <w:szCs w:val="22"/>
        </w:rPr>
        <w:t>s</w:t>
      </w:r>
      <w:r w:rsidR="00CD39F9">
        <w:rPr>
          <w:rFonts w:ascii="Arial" w:hAnsi="Arial" w:cs="Arial"/>
          <w:color w:val="000000"/>
          <w:sz w:val="22"/>
          <w:szCs w:val="22"/>
        </w:rPr>
        <w:t>:in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934714" w:rsidRPr="00FA1DB5" w14:paraId="1E3AC54D" w14:textId="77777777" w:rsidTr="00ED0540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5B5EF7" w14:textId="77777777" w:rsidR="00934714" w:rsidRPr="00FA1DB5" w:rsidRDefault="00934714" w:rsidP="00ED054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D56F39C" w14:textId="77777777" w:rsidR="00934714" w:rsidRPr="00FA1DB5" w:rsidRDefault="00934714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4BCC8542" w14:textId="77777777" w:rsidR="00934714" w:rsidRPr="00FA1DB5" w:rsidRDefault="00934714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2109CD" w14:textId="77777777" w:rsidR="00934714" w:rsidRPr="00FA1DB5" w:rsidRDefault="00934714" w:rsidP="00ED054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E81A244" w14:textId="77777777" w:rsidR="00934714" w:rsidRPr="00FA1DB5" w:rsidRDefault="00934714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F64FD4" w14:textId="77777777" w:rsidR="00934714" w:rsidRPr="006519E3" w:rsidRDefault="00934714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C612E44" w14:textId="77777777" w:rsidR="008703F3" w:rsidRPr="00D4439F" w:rsidRDefault="008703F3" w:rsidP="00D4439F">
      <w:pPr>
        <w:spacing w:line="360" w:lineRule="auto"/>
        <w:jc w:val="both"/>
        <w:rPr>
          <w:sz w:val="2"/>
          <w:szCs w:val="2"/>
        </w:rPr>
      </w:pPr>
    </w:p>
    <w:sectPr w:rsidR="008703F3" w:rsidRPr="00D4439F" w:rsidSect="008703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1134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6C31" w14:textId="77777777" w:rsidR="00B75435" w:rsidRDefault="00B75435">
      <w:r>
        <w:separator/>
      </w:r>
    </w:p>
  </w:endnote>
  <w:endnote w:type="continuationSeparator" w:id="0">
    <w:p w14:paraId="20989EE6" w14:textId="77777777" w:rsidR="00B75435" w:rsidRDefault="00B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974D" w14:textId="77777777" w:rsidR="00B36DF4" w:rsidRDefault="00B36D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D7B3C7E" w14:textId="77777777" w:rsidR="00B36DF4" w:rsidRDefault="00B36D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9B93" w14:textId="35674241" w:rsidR="00B36DF4" w:rsidRPr="00B53273" w:rsidRDefault="00B36DF4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 w:rsidRPr="00B53273">
      <w:rPr>
        <w:rFonts w:ascii="Arial" w:hAnsi="Arial" w:cs="Arial"/>
        <w:color w:val="808080"/>
        <w:sz w:val="16"/>
        <w:szCs w:val="16"/>
      </w:rPr>
      <w:t xml:space="preserve">Formular </w:t>
    </w:r>
    <w:r w:rsidR="0024362E">
      <w:rPr>
        <w:rFonts w:ascii="Arial" w:hAnsi="Arial" w:cs="Arial"/>
        <w:color w:val="808080"/>
        <w:sz w:val="16"/>
        <w:szCs w:val="16"/>
      </w:rPr>
      <w:t xml:space="preserve">FAV </w:t>
    </w:r>
    <w:r>
      <w:rPr>
        <w:rFonts w:ascii="Arial" w:hAnsi="Arial" w:cs="Arial"/>
        <w:color w:val="808080"/>
        <w:sz w:val="16"/>
        <w:szCs w:val="16"/>
      </w:rPr>
      <w:t>Beiblatt juristische Person</w:t>
    </w:r>
    <w:r w:rsidR="0024362E">
      <w:rPr>
        <w:rFonts w:ascii="Arial" w:hAnsi="Arial" w:cs="Arial"/>
        <w:color w:val="808080"/>
        <w:sz w:val="16"/>
        <w:szCs w:val="16"/>
      </w:rPr>
      <w:t xml:space="preserve"> (Stand </w:t>
    </w:r>
    <w:r w:rsidR="00EF6B7A">
      <w:rPr>
        <w:rFonts w:ascii="Arial" w:hAnsi="Arial" w:cs="Arial"/>
        <w:color w:val="808080"/>
        <w:sz w:val="16"/>
        <w:szCs w:val="16"/>
      </w:rPr>
      <w:t>08/2023</w:t>
    </w:r>
    <w:r w:rsidR="0024362E">
      <w:rPr>
        <w:rFonts w:ascii="Arial" w:hAnsi="Arial" w:cs="Arial"/>
        <w:color w:val="808080"/>
        <w:sz w:val="16"/>
        <w:szCs w:val="16"/>
      </w:rPr>
      <w:t>)</w:t>
    </w:r>
  </w:p>
  <w:p w14:paraId="01DA3F62" w14:textId="77777777" w:rsidR="00B36DF4" w:rsidRPr="00165DC6" w:rsidRDefault="00B36DF4" w:rsidP="00F01EAC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41DA2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5C5B" w14:textId="77777777" w:rsidR="00B36DF4" w:rsidRPr="00165DC6" w:rsidRDefault="00B36DF4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3DAEC54F" w14:textId="77777777" w:rsidR="00B36DF4" w:rsidRPr="00165DC6" w:rsidRDefault="00B36DF4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74D42EA7" w14:textId="77777777" w:rsidR="00B36DF4" w:rsidRPr="005A7EAC" w:rsidRDefault="00B36DF4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ADAA" w14:textId="77777777" w:rsidR="00B75435" w:rsidRDefault="00B75435">
      <w:r>
        <w:separator/>
      </w:r>
    </w:p>
  </w:footnote>
  <w:footnote w:type="continuationSeparator" w:id="0">
    <w:p w14:paraId="38EF1C90" w14:textId="77777777" w:rsidR="00B75435" w:rsidRDefault="00B7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EECB" w14:textId="77777777" w:rsidR="00B36DF4" w:rsidRDefault="00B36DF4">
    <w:pPr>
      <w:pStyle w:val="Kopfzeile"/>
    </w:pPr>
    <w:r>
      <w:object w:dxaOrig="4035" w:dyaOrig="885" w14:anchorId="2F2B1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85pt;height:44.1pt">
          <v:imagedata r:id="rId1" o:title=""/>
        </v:shape>
        <o:OLEObject Type="Embed" ProgID="Word.Picture.8" ShapeID="_x0000_i1025" DrawAspect="Content" ObjectID="_175352244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A158" w14:textId="77777777" w:rsidR="00B36DF4" w:rsidRDefault="00A61DF6">
    <w:pPr>
      <w:pStyle w:val="Kopfzeile"/>
    </w:pPr>
    <w:r>
      <w:rPr>
        <w:noProof/>
      </w:rPr>
      <w:drawing>
        <wp:inline distT="0" distB="0" distL="0" distR="0" wp14:anchorId="24752929" wp14:editId="3DB8BDBF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28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163511">
    <w:abstractNumId w:val="16"/>
  </w:num>
  <w:num w:numId="2" w16cid:durableId="174807338">
    <w:abstractNumId w:val="7"/>
  </w:num>
  <w:num w:numId="3" w16cid:durableId="1316452698">
    <w:abstractNumId w:val="30"/>
  </w:num>
  <w:num w:numId="4" w16cid:durableId="495346579">
    <w:abstractNumId w:val="22"/>
  </w:num>
  <w:num w:numId="5" w16cid:durableId="247739292">
    <w:abstractNumId w:val="23"/>
  </w:num>
  <w:num w:numId="6" w16cid:durableId="147211514">
    <w:abstractNumId w:val="37"/>
  </w:num>
  <w:num w:numId="7" w16cid:durableId="1233928366">
    <w:abstractNumId w:val="32"/>
  </w:num>
  <w:num w:numId="8" w16cid:durableId="2029404263">
    <w:abstractNumId w:val="40"/>
  </w:num>
  <w:num w:numId="9" w16cid:durableId="2059011017">
    <w:abstractNumId w:val="6"/>
  </w:num>
  <w:num w:numId="10" w16cid:durableId="1526215344">
    <w:abstractNumId w:val="21"/>
  </w:num>
  <w:num w:numId="11" w16cid:durableId="998192441">
    <w:abstractNumId w:val="17"/>
  </w:num>
  <w:num w:numId="12" w16cid:durableId="801465530">
    <w:abstractNumId w:val="20"/>
  </w:num>
  <w:num w:numId="13" w16cid:durableId="422334981">
    <w:abstractNumId w:val="26"/>
  </w:num>
  <w:num w:numId="14" w16cid:durableId="1808163797">
    <w:abstractNumId w:val="33"/>
  </w:num>
  <w:num w:numId="15" w16cid:durableId="88663">
    <w:abstractNumId w:val="19"/>
  </w:num>
  <w:num w:numId="16" w16cid:durableId="1461335494">
    <w:abstractNumId w:val="41"/>
  </w:num>
  <w:num w:numId="17" w16cid:durableId="1882277153">
    <w:abstractNumId w:val="29"/>
  </w:num>
  <w:num w:numId="18" w16cid:durableId="526286323">
    <w:abstractNumId w:val="3"/>
  </w:num>
  <w:num w:numId="19" w16cid:durableId="1850678076">
    <w:abstractNumId w:val="42"/>
  </w:num>
  <w:num w:numId="20" w16cid:durableId="1333872214">
    <w:abstractNumId w:val="10"/>
  </w:num>
  <w:num w:numId="21" w16cid:durableId="165827729">
    <w:abstractNumId w:val="4"/>
  </w:num>
  <w:num w:numId="22" w16cid:durableId="1033192638">
    <w:abstractNumId w:val="12"/>
  </w:num>
  <w:num w:numId="23" w16cid:durableId="1874071884">
    <w:abstractNumId w:val="11"/>
  </w:num>
  <w:num w:numId="24" w16cid:durableId="785928352">
    <w:abstractNumId w:val="13"/>
  </w:num>
  <w:num w:numId="25" w16cid:durableId="1135828056">
    <w:abstractNumId w:val="0"/>
  </w:num>
  <w:num w:numId="26" w16cid:durableId="345180071">
    <w:abstractNumId w:val="2"/>
  </w:num>
  <w:num w:numId="27" w16cid:durableId="903680748">
    <w:abstractNumId w:val="24"/>
  </w:num>
  <w:num w:numId="28" w16cid:durableId="832136748">
    <w:abstractNumId w:val="36"/>
  </w:num>
  <w:num w:numId="29" w16cid:durableId="1077946324">
    <w:abstractNumId w:val="8"/>
  </w:num>
  <w:num w:numId="30" w16cid:durableId="78913748">
    <w:abstractNumId w:val="18"/>
  </w:num>
  <w:num w:numId="31" w16cid:durableId="598803178">
    <w:abstractNumId w:val="34"/>
  </w:num>
  <w:num w:numId="32" w16cid:durableId="378869778">
    <w:abstractNumId w:val="38"/>
  </w:num>
  <w:num w:numId="33" w16cid:durableId="228082366">
    <w:abstractNumId w:val="35"/>
  </w:num>
  <w:num w:numId="34" w16cid:durableId="1838494672">
    <w:abstractNumId w:val="28"/>
  </w:num>
  <w:num w:numId="35" w16cid:durableId="1459446266">
    <w:abstractNumId w:val="39"/>
  </w:num>
  <w:num w:numId="36" w16cid:durableId="1947149905">
    <w:abstractNumId w:val="5"/>
  </w:num>
  <w:num w:numId="37" w16cid:durableId="2097362250">
    <w:abstractNumId w:val="31"/>
  </w:num>
  <w:num w:numId="38" w16cid:durableId="1298486409">
    <w:abstractNumId w:val="14"/>
  </w:num>
  <w:num w:numId="39" w16cid:durableId="1070955727">
    <w:abstractNumId w:val="27"/>
  </w:num>
  <w:num w:numId="40" w16cid:durableId="1735160343">
    <w:abstractNumId w:val="1"/>
  </w:num>
  <w:num w:numId="41" w16cid:durableId="162359192">
    <w:abstractNumId w:val="9"/>
  </w:num>
  <w:num w:numId="42" w16cid:durableId="1889680109">
    <w:abstractNumId w:val="25"/>
  </w:num>
  <w:num w:numId="43" w16cid:durableId="774909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RamPTGx043gKg6dG86qrlvhmuXvX91PI3t+TowFs/fPW9NTwhBzwD2SGdmOhNYjb/tCULvMSd5ot7rDFx/jA==" w:salt="fQHrEcLkV5QzP/KqCjYzy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328B5"/>
    <w:rsid w:val="00036C07"/>
    <w:rsid w:val="000372EE"/>
    <w:rsid w:val="00045A32"/>
    <w:rsid w:val="00055891"/>
    <w:rsid w:val="0006296B"/>
    <w:rsid w:val="00065739"/>
    <w:rsid w:val="00066D32"/>
    <w:rsid w:val="000763A2"/>
    <w:rsid w:val="000803EE"/>
    <w:rsid w:val="000875BB"/>
    <w:rsid w:val="00095B1C"/>
    <w:rsid w:val="000A19B7"/>
    <w:rsid w:val="000A22D5"/>
    <w:rsid w:val="000A4B93"/>
    <w:rsid w:val="000C2293"/>
    <w:rsid w:val="000C2B4B"/>
    <w:rsid w:val="000C48FF"/>
    <w:rsid w:val="000D6CEA"/>
    <w:rsid w:val="000E0F24"/>
    <w:rsid w:val="000F0E73"/>
    <w:rsid w:val="000F172B"/>
    <w:rsid w:val="000F7315"/>
    <w:rsid w:val="0011072C"/>
    <w:rsid w:val="001311AF"/>
    <w:rsid w:val="00140089"/>
    <w:rsid w:val="00140BA9"/>
    <w:rsid w:val="00141DA2"/>
    <w:rsid w:val="00142144"/>
    <w:rsid w:val="00150010"/>
    <w:rsid w:val="00153384"/>
    <w:rsid w:val="001534AB"/>
    <w:rsid w:val="00165DC6"/>
    <w:rsid w:val="00190BA4"/>
    <w:rsid w:val="00190D27"/>
    <w:rsid w:val="00196CB3"/>
    <w:rsid w:val="001A6AF2"/>
    <w:rsid w:val="001B6241"/>
    <w:rsid w:val="001C271E"/>
    <w:rsid w:val="001C60CF"/>
    <w:rsid w:val="001D7E5E"/>
    <w:rsid w:val="001E1FD4"/>
    <w:rsid w:val="001E37D8"/>
    <w:rsid w:val="002137E8"/>
    <w:rsid w:val="002345A8"/>
    <w:rsid w:val="002371C3"/>
    <w:rsid w:val="0024362E"/>
    <w:rsid w:val="00266389"/>
    <w:rsid w:val="00274BB3"/>
    <w:rsid w:val="00275A91"/>
    <w:rsid w:val="002A2843"/>
    <w:rsid w:val="002B46EF"/>
    <w:rsid w:val="002B5DE7"/>
    <w:rsid w:val="002C0143"/>
    <w:rsid w:val="002C1B38"/>
    <w:rsid w:val="002D30D5"/>
    <w:rsid w:val="002D571C"/>
    <w:rsid w:val="002F3F7B"/>
    <w:rsid w:val="0030694B"/>
    <w:rsid w:val="00315FC2"/>
    <w:rsid w:val="003210A7"/>
    <w:rsid w:val="003230CE"/>
    <w:rsid w:val="003253ED"/>
    <w:rsid w:val="00325996"/>
    <w:rsid w:val="0033100D"/>
    <w:rsid w:val="00332A85"/>
    <w:rsid w:val="00342937"/>
    <w:rsid w:val="003465B7"/>
    <w:rsid w:val="003470D7"/>
    <w:rsid w:val="00374B32"/>
    <w:rsid w:val="00374E86"/>
    <w:rsid w:val="003C027D"/>
    <w:rsid w:val="003C28D1"/>
    <w:rsid w:val="003C7F70"/>
    <w:rsid w:val="003E0372"/>
    <w:rsid w:val="003F6E38"/>
    <w:rsid w:val="00401B24"/>
    <w:rsid w:val="00414AE6"/>
    <w:rsid w:val="004172F9"/>
    <w:rsid w:val="00434C4F"/>
    <w:rsid w:val="00435B21"/>
    <w:rsid w:val="00435B57"/>
    <w:rsid w:val="00445971"/>
    <w:rsid w:val="00451B26"/>
    <w:rsid w:val="00464453"/>
    <w:rsid w:val="004871FA"/>
    <w:rsid w:val="004877CB"/>
    <w:rsid w:val="004C1F70"/>
    <w:rsid w:val="004C6F0E"/>
    <w:rsid w:val="004D04DE"/>
    <w:rsid w:val="004E4564"/>
    <w:rsid w:val="004E7BBF"/>
    <w:rsid w:val="00500294"/>
    <w:rsid w:val="00515FFD"/>
    <w:rsid w:val="005162AB"/>
    <w:rsid w:val="005409A0"/>
    <w:rsid w:val="0054273A"/>
    <w:rsid w:val="005466E9"/>
    <w:rsid w:val="00563A9D"/>
    <w:rsid w:val="00565C63"/>
    <w:rsid w:val="005770F5"/>
    <w:rsid w:val="005907CA"/>
    <w:rsid w:val="00591110"/>
    <w:rsid w:val="00591EA4"/>
    <w:rsid w:val="005A1333"/>
    <w:rsid w:val="005A7EAC"/>
    <w:rsid w:val="005B225C"/>
    <w:rsid w:val="005B5B1C"/>
    <w:rsid w:val="005C1A90"/>
    <w:rsid w:val="005C5409"/>
    <w:rsid w:val="005C6850"/>
    <w:rsid w:val="005D3CD5"/>
    <w:rsid w:val="005E6B8D"/>
    <w:rsid w:val="00603F70"/>
    <w:rsid w:val="00604519"/>
    <w:rsid w:val="0061559B"/>
    <w:rsid w:val="00640A15"/>
    <w:rsid w:val="00643662"/>
    <w:rsid w:val="00644605"/>
    <w:rsid w:val="00647F75"/>
    <w:rsid w:val="006519E3"/>
    <w:rsid w:val="0065538E"/>
    <w:rsid w:val="00666049"/>
    <w:rsid w:val="0066671C"/>
    <w:rsid w:val="00666FF8"/>
    <w:rsid w:val="00677A73"/>
    <w:rsid w:val="00697B47"/>
    <w:rsid w:val="006A269D"/>
    <w:rsid w:val="006A38E2"/>
    <w:rsid w:val="006B0731"/>
    <w:rsid w:val="006B6533"/>
    <w:rsid w:val="006B7CCE"/>
    <w:rsid w:val="006F13B6"/>
    <w:rsid w:val="00702115"/>
    <w:rsid w:val="0070336E"/>
    <w:rsid w:val="0070383D"/>
    <w:rsid w:val="0070508B"/>
    <w:rsid w:val="007140D3"/>
    <w:rsid w:val="007144F8"/>
    <w:rsid w:val="00727A9C"/>
    <w:rsid w:val="0074500D"/>
    <w:rsid w:val="00756EA5"/>
    <w:rsid w:val="00757436"/>
    <w:rsid w:val="00757491"/>
    <w:rsid w:val="007578A0"/>
    <w:rsid w:val="00764F77"/>
    <w:rsid w:val="007A3691"/>
    <w:rsid w:val="007B15CE"/>
    <w:rsid w:val="007B2EFC"/>
    <w:rsid w:val="007D6C8C"/>
    <w:rsid w:val="007F433F"/>
    <w:rsid w:val="007F6897"/>
    <w:rsid w:val="00816314"/>
    <w:rsid w:val="00832559"/>
    <w:rsid w:val="0083354A"/>
    <w:rsid w:val="00843D99"/>
    <w:rsid w:val="00844675"/>
    <w:rsid w:val="00846B5C"/>
    <w:rsid w:val="008703F3"/>
    <w:rsid w:val="00871E1E"/>
    <w:rsid w:val="008970B4"/>
    <w:rsid w:val="008A14B5"/>
    <w:rsid w:val="008A37AE"/>
    <w:rsid w:val="008A4EC4"/>
    <w:rsid w:val="008A6A7B"/>
    <w:rsid w:val="008B5A0D"/>
    <w:rsid w:val="008B6A87"/>
    <w:rsid w:val="008D51C6"/>
    <w:rsid w:val="008E585D"/>
    <w:rsid w:val="00904986"/>
    <w:rsid w:val="00934714"/>
    <w:rsid w:val="00935962"/>
    <w:rsid w:val="00937DF9"/>
    <w:rsid w:val="00945DE2"/>
    <w:rsid w:val="00957176"/>
    <w:rsid w:val="00962821"/>
    <w:rsid w:val="00995003"/>
    <w:rsid w:val="009970B6"/>
    <w:rsid w:val="009A3993"/>
    <w:rsid w:val="009A7EA8"/>
    <w:rsid w:val="009B19C8"/>
    <w:rsid w:val="009D7CF4"/>
    <w:rsid w:val="009E7D14"/>
    <w:rsid w:val="009F4071"/>
    <w:rsid w:val="00A026EA"/>
    <w:rsid w:val="00A02E95"/>
    <w:rsid w:val="00A04830"/>
    <w:rsid w:val="00A47FD1"/>
    <w:rsid w:val="00A567E9"/>
    <w:rsid w:val="00A61DF6"/>
    <w:rsid w:val="00A63E4E"/>
    <w:rsid w:val="00A66F94"/>
    <w:rsid w:val="00A94BD9"/>
    <w:rsid w:val="00AA163C"/>
    <w:rsid w:val="00AC7EAD"/>
    <w:rsid w:val="00AD0314"/>
    <w:rsid w:val="00AE038C"/>
    <w:rsid w:val="00AE170D"/>
    <w:rsid w:val="00B36DF4"/>
    <w:rsid w:val="00B52F85"/>
    <w:rsid w:val="00B53273"/>
    <w:rsid w:val="00B61750"/>
    <w:rsid w:val="00B632AD"/>
    <w:rsid w:val="00B632C1"/>
    <w:rsid w:val="00B679C3"/>
    <w:rsid w:val="00B75435"/>
    <w:rsid w:val="00B756DB"/>
    <w:rsid w:val="00B77B00"/>
    <w:rsid w:val="00B84B23"/>
    <w:rsid w:val="00B87FD9"/>
    <w:rsid w:val="00BA2B93"/>
    <w:rsid w:val="00BA6141"/>
    <w:rsid w:val="00BB3D08"/>
    <w:rsid w:val="00BB507E"/>
    <w:rsid w:val="00BC0A0C"/>
    <w:rsid w:val="00BC0FF5"/>
    <w:rsid w:val="00BC522D"/>
    <w:rsid w:val="00BD16C1"/>
    <w:rsid w:val="00BD2935"/>
    <w:rsid w:val="00BD2DDA"/>
    <w:rsid w:val="00BD437D"/>
    <w:rsid w:val="00BE409A"/>
    <w:rsid w:val="00BF0576"/>
    <w:rsid w:val="00BF6245"/>
    <w:rsid w:val="00C026CA"/>
    <w:rsid w:val="00C05BA7"/>
    <w:rsid w:val="00C24709"/>
    <w:rsid w:val="00C32C47"/>
    <w:rsid w:val="00C617B2"/>
    <w:rsid w:val="00C64160"/>
    <w:rsid w:val="00C64C50"/>
    <w:rsid w:val="00C76CC6"/>
    <w:rsid w:val="00C82038"/>
    <w:rsid w:val="00C826AD"/>
    <w:rsid w:val="00C85E68"/>
    <w:rsid w:val="00C86A3E"/>
    <w:rsid w:val="00C9290D"/>
    <w:rsid w:val="00C93DD8"/>
    <w:rsid w:val="00CB1E00"/>
    <w:rsid w:val="00CB2579"/>
    <w:rsid w:val="00CC3D82"/>
    <w:rsid w:val="00CD2FB5"/>
    <w:rsid w:val="00CD39F9"/>
    <w:rsid w:val="00CD4447"/>
    <w:rsid w:val="00CE391F"/>
    <w:rsid w:val="00CF48EE"/>
    <w:rsid w:val="00CF7515"/>
    <w:rsid w:val="00D00E8C"/>
    <w:rsid w:val="00D21027"/>
    <w:rsid w:val="00D373B5"/>
    <w:rsid w:val="00D4439F"/>
    <w:rsid w:val="00D47B7E"/>
    <w:rsid w:val="00D61F28"/>
    <w:rsid w:val="00D74372"/>
    <w:rsid w:val="00D765DC"/>
    <w:rsid w:val="00D77B13"/>
    <w:rsid w:val="00D93C35"/>
    <w:rsid w:val="00DA24E3"/>
    <w:rsid w:val="00DB39FC"/>
    <w:rsid w:val="00DB5B4E"/>
    <w:rsid w:val="00DE0957"/>
    <w:rsid w:val="00DF2E43"/>
    <w:rsid w:val="00E15DDE"/>
    <w:rsid w:val="00E273C8"/>
    <w:rsid w:val="00E3489C"/>
    <w:rsid w:val="00E3625B"/>
    <w:rsid w:val="00E43C5B"/>
    <w:rsid w:val="00E4637D"/>
    <w:rsid w:val="00E60FE1"/>
    <w:rsid w:val="00E643DB"/>
    <w:rsid w:val="00E70FC1"/>
    <w:rsid w:val="00E9069B"/>
    <w:rsid w:val="00E95B78"/>
    <w:rsid w:val="00E961CD"/>
    <w:rsid w:val="00EB01A2"/>
    <w:rsid w:val="00ED1863"/>
    <w:rsid w:val="00EE16E5"/>
    <w:rsid w:val="00EE3AEF"/>
    <w:rsid w:val="00EE482D"/>
    <w:rsid w:val="00EE6708"/>
    <w:rsid w:val="00EF075C"/>
    <w:rsid w:val="00EF6B7A"/>
    <w:rsid w:val="00F01EAC"/>
    <w:rsid w:val="00F07BCE"/>
    <w:rsid w:val="00F10963"/>
    <w:rsid w:val="00F149DC"/>
    <w:rsid w:val="00F24C9E"/>
    <w:rsid w:val="00F33785"/>
    <w:rsid w:val="00F4739D"/>
    <w:rsid w:val="00F52323"/>
    <w:rsid w:val="00F55A87"/>
    <w:rsid w:val="00F626FE"/>
    <w:rsid w:val="00F657BD"/>
    <w:rsid w:val="00F663ED"/>
    <w:rsid w:val="00F73829"/>
    <w:rsid w:val="00F825C6"/>
    <w:rsid w:val="00F85C65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E73D6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7BF170EA"/>
  <w15:chartTrackingRefBased/>
  <w15:docId w15:val="{6406F97E-162F-4626-9C5C-129334C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styleId="Hyperlink">
    <w:name w:val="Hyperlink"/>
    <w:basedOn w:val="Absatz-Standardschriftart"/>
    <w:uiPriority w:val="99"/>
    <w:unhideWhenUsed/>
    <w:rsid w:val="00934714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34714"/>
    <w:rPr>
      <w:rFonts w:ascii="RotisSemiSans Light" w:hAnsi="RotisSemiSans Light"/>
      <w:sz w:val="24"/>
    </w:rPr>
  </w:style>
  <w:style w:type="character" w:customStyle="1" w:styleId="TextkrperZchn">
    <w:name w:val="Textkörper Zchn"/>
    <w:link w:val="Textkrper"/>
    <w:rsid w:val="00BB507E"/>
    <w:rPr>
      <w:rFonts w:ascii="RotisSemiSans Light" w:hAnsi="RotisSemiSans Light"/>
      <w:b/>
      <w:bCs/>
      <w:sz w:val="24"/>
    </w:rPr>
  </w:style>
  <w:style w:type="paragraph" w:styleId="Textkrper2">
    <w:name w:val="Body Text 2"/>
    <w:basedOn w:val="Standard"/>
    <w:link w:val="Textkrper2Zchn"/>
    <w:rsid w:val="00BB507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B507E"/>
    <w:rPr>
      <w:rFonts w:ascii="RotisSemiSans Light" w:hAnsi="RotisSemiSan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14</cp:revision>
  <cp:lastPrinted>2009-03-19T09:16:00Z</cp:lastPrinted>
  <dcterms:created xsi:type="dcterms:W3CDTF">2016-04-12T12:03:00Z</dcterms:created>
  <dcterms:modified xsi:type="dcterms:W3CDTF">2023-08-14T10:48:00Z</dcterms:modified>
</cp:coreProperties>
</file>