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70" w:rsidRDefault="004E2970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44624" cy="417576"/>
            <wp:effectExtent l="0" t="0" r="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HKzuRostock_la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70" w:rsidRPr="004E2970" w:rsidRDefault="004E2970" w:rsidP="004E2970"/>
    <w:p w:rsidR="004E2970" w:rsidRPr="004E2970" w:rsidRDefault="004E2970" w:rsidP="004E2970"/>
    <w:p w:rsidR="004E2970" w:rsidRPr="004E2970" w:rsidRDefault="004E2970" w:rsidP="004E2970"/>
    <w:p w:rsidR="00487578" w:rsidRPr="004E2970" w:rsidRDefault="004E2970" w:rsidP="004E2970">
      <w:pPr>
        <w:rPr>
          <w:rFonts w:ascii="Arial" w:hAnsi="Arial" w:cs="Arial"/>
          <w:b/>
        </w:rPr>
      </w:pPr>
      <w:r w:rsidRPr="004E2970">
        <w:rPr>
          <w:rFonts w:ascii="Arial" w:hAnsi="Arial" w:cs="Arial"/>
          <w:b/>
        </w:rPr>
        <w:t>Bildungsträger</w:t>
      </w:r>
      <w:r w:rsidRPr="004E2970">
        <w:rPr>
          <w:rFonts w:ascii="Arial" w:hAnsi="Arial" w:cs="Arial"/>
          <w:b/>
        </w:rPr>
        <w:tab/>
      </w:r>
      <w:r w:rsidRPr="004E2970">
        <w:rPr>
          <w:rFonts w:ascii="Arial" w:hAnsi="Arial" w:cs="Arial"/>
          <w:b/>
        </w:rPr>
        <w:tab/>
      </w:r>
      <w:r w:rsidRPr="004E2970">
        <w:rPr>
          <w:rFonts w:ascii="Arial" w:hAnsi="Arial" w:cs="Arial"/>
          <w:b/>
        </w:rPr>
        <w:tab/>
      </w:r>
      <w:r w:rsidRPr="004E2970">
        <w:rPr>
          <w:rFonts w:ascii="Arial" w:hAnsi="Arial" w:cs="Arial"/>
          <w:b/>
        </w:rPr>
        <w:tab/>
      </w:r>
      <w:r w:rsidRPr="004E2970">
        <w:rPr>
          <w:rFonts w:ascii="Arial" w:hAnsi="Arial" w:cs="Arial"/>
          <w:b/>
        </w:rPr>
        <w:tab/>
        <w:t>Teilnehmer/-in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Vorname: ________________________</w:t>
      </w:r>
      <w:r w:rsidR="00F91246">
        <w:rPr>
          <w:rFonts w:ascii="Arial" w:hAnsi="Arial" w:cs="Arial"/>
        </w:rPr>
        <w:t>__</w:t>
      </w:r>
      <w:r w:rsidR="00F91246">
        <w:rPr>
          <w:rFonts w:ascii="Arial" w:hAnsi="Arial" w:cs="Arial"/>
        </w:rPr>
        <w:tab/>
      </w:r>
      <w:r>
        <w:rPr>
          <w:rFonts w:ascii="Arial" w:hAnsi="Arial" w:cs="Arial"/>
        </w:rPr>
        <w:tab/>
        <w:t>Vorname:</w:t>
      </w:r>
      <w:r w:rsidR="00F83CDC">
        <w:rPr>
          <w:rFonts w:ascii="Arial" w:hAnsi="Arial" w:cs="Arial"/>
        </w:rPr>
        <w:t xml:space="preserve"> _________________________</w:t>
      </w: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</w:t>
      </w:r>
      <w:r w:rsidR="00F91246">
        <w:rPr>
          <w:rFonts w:ascii="Arial" w:hAnsi="Arial" w:cs="Arial"/>
        </w:rPr>
        <w:t>__</w:t>
      </w:r>
      <w:r>
        <w:rPr>
          <w:rFonts w:ascii="Arial" w:hAnsi="Arial" w:cs="Arial"/>
        </w:rPr>
        <w:tab/>
        <w:t>Name:</w:t>
      </w:r>
      <w:r w:rsidR="00F83CDC">
        <w:rPr>
          <w:rFonts w:ascii="Arial" w:hAnsi="Arial" w:cs="Arial"/>
        </w:rPr>
        <w:t xml:space="preserve"> ___________________________</w:t>
      </w: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Straße, Naus-Nr.:</w:t>
      </w:r>
      <w:r w:rsidR="00F91246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ab/>
      </w:r>
      <w:r w:rsidR="00F91246">
        <w:rPr>
          <w:rFonts w:ascii="Arial" w:hAnsi="Arial" w:cs="Arial"/>
        </w:rPr>
        <w:tab/>
      </w:r>
      <w:r>
        <w:rPr>
          <w:rFonts w:ascii="Arial" w:hAnsi="Arial" w:cs="Arial"/>
        </w:rPr>
        <w:t>Straße, Haus-Nr.:</w:t>
      </w:r>
      <w:r w:rsidR="00F83CDC">
        <w:rPr>
          <w:rFonts w:ascii="Arial" w:hAnsi="Arial" w:cs="Arial"/>
        </w:rPr>
        <w:t xml:space="preserve"> ___________________</w:t>
      </w: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 w:rsidR="00F91246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ab/>
        <w:t>PLZ, Ort:</w:t>
      </w:r>
      <w:r w:rsidR="00F83CDC">
        <w:rPr>
          <w:rFonts w:ascii="Arial" w:hAnsi="Arial" w:cs="Arial"/>
        </w:rPr>
        <w:t xml:space="preserve"> _________________________</w:t>
      </w: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F91246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  <w:t>Geboren am:</w:t>
      </w:r>
      <w:r w:rsidR="00F83CDC">
        <w:rPr>
          <w:rFonts w:ascii="Arial" w:hAnsi="Arial" w:cs="Arial"/>
        </w:rPr>
        <w:t xml:space="preserve"> ______________________</w:t>
      </w:r>
    </w:p>
    <w:p w:rsidR="00F83CDC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F91246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Telefon:</w:t>
      </w:r>
      <w:r w:rsidR="00F83CDC">
        <w:rPr>
          <w:rFonts w:ascii="Arial" w:hAnsi="Arial" w:cs="Arial"/>
        </w:rPr>
        <w:t xml:space="preserve"> __________________________</w:t>
      </w: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Ansprechpartner/-in:</w:t>
      </w:r>
      <w:r w:rsidR="00F91246">
        <w:rPr>
          <w:rFonts w:ascii="Arial" w:hAnsi="Arial" w:cs="Arial"/>
        </w:rPr>
        <w:t xml:space="preserve"> __________________</w:t>
      </w:r>
      <w:r>
        <w:rPr>
          <w:rFonts w:ascii="Arial" w:hAnsi="Arial" w:cs="Arial"/>
        </w:rPr>
        <w:tab/>
        <w:t>E-Mail:</w:t>
      </w:r>
      <w:r w:rsidR="00F83CDC">
        <w:rPr>
          <w:rFonts w:ascii="Arial" w:hAnsi="Arial" w:cs="Arial"/>
        </w:rPr>
        <w:t xml:space="preserve"> ___________________________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</w:rPr>
      </w:pPr>
    </w:p>
    <w:p w:rsidR="004E2970" w:rsidRPr="004E2970" w:rsidRDefault="004E2970" w:rsidP="004E2970">
      <w:pPr>
        <w:rPr>
          <w:rFonts w:ascii="Arial" w:hAnsi="Arial" w:cs="Arial"/>
          <w:b/>
        </w:rPr>
      </w:pPr>
      <w:r w:rsidRPr="004E2970">
        <w:rPr>
          <w:rFonts w:ascii="Arial" w:hAnsi="Arial" w:cs="Arial"/>
          <w:b/>
        </w:rPr>
        <w:t>Anmeldung zur Kompetenzfes</w:t>
      </w:r>
      <w:r w:rsidR="00FF17AA">
        <w:rPr>
          <w:rFonts w:ascii="Arial" w:hAnsi="Arial" w:cs="Arial"/>
          <w:b/>
        </w:rPr>
        <w:t>tstellung der Teilqualifikation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FF17AA" w:rsidP="004E2970">
      <w:pPr>
        <w:rPr>
          <w:rFonts w:ascii="Arial" w:hAnsi="Arial" w:cs="Arial"/>
        </w:rPr>
      </w:pPr>
      <w:r>
        <w:rPr>
          <w:rFonts w:ascii="Arial" w:hAnsi="Arial" w:cs="Arial"/>
        </w:rPr>
        <w:t>Teilqualifikation</w:t>
      </w:r>
      <w:r w:rsidR="004E2970">
        <w:rPr>
          <w:rFonts w:ascii="Arial" w:hAnsi="Arial" w:cs="Arial"/>
        </w:rPr>
        <w:t xml:space="preserve"> im Referenzberuf: ___________________________________________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Baustein: ________________________________________________________________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Durchführung von: _________________________ bis: ____________________________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Pr="004E2970" w:rsidRDefault="004E2970" w:rsidP="004E2970">
      <w:pPr>
        <w:rPr>
          <w:rFonts w:ascii="Arial" w:hAnsi="Arial" w:cs="Arial"/>
          <w:b/>
        </w:rPr>
      </w:pPr>
      <w:r w:rsidRPr="004E2970">
        <w:rPr>
          <w:rFonts w:ascii="Arial" w:hAnsi="Arial" w:cs="Arial"/>
          <w:b/>
        </w:rPr>
        <w:t>Einwilligung Datenschutz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</w:rPr>
      </w:pPr>
      <w:r>
        <w:rPr>
          <w:rFonts w:ascii="Arial" w:hAnsi="Arial" w:cs="Arial"/>
        </w:rPr>
        <w:t>Mit der Unterschrift gi</w:t>
      </w:r>
      <w:r w:rsidR="00FF17AA">
        <w:rPr>
          <w:rFonts w:ascii="Arial" w:hAnsi="Arial" w:cs="Arial"/>
        </w:rPr>
        <w:t>bt der/die Teilnehmer/-in sein/i</w:t>
      </w:r>
      <w:r>
        <w:rPr>
          <w:rFonts w:ascii="Arial" w:hAnsi="Arial" w:cs="Arial"/>
        </w:rPr>
        <w:t xml:space="preserve">hr Einverständnis zur Weiterverarbeitung seiner/ihrer Daten und Ergebnisse der Kompetenzfeststellung durch die IHK zu Rostock. </w:t>
      </w: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</w:rPr>
      </w:pPr>
    </w:p>
    <w:p w:rsidR="004E2970" w:rsidRDefault="004E2970" w:rsidP="004E2970">
      <w:pPr>
        <w:rPr>
          <w:rFonts w:ascii="Arial" w:hAnsi="Arial" w:cs="Arial"/>
          <w:b/>
        </w:rPr>
      </w:pPr>
      <w:r w:rsidRPr="004E2970">
        <w:rPr>
          <w:rFonts w:ascii="Arial" w:hAnsi="Arial" w:cs="Arial"/>
          <w:b/>
        </w:rPr>
        <w:t>Bestätigung des Bildungsträgers</w:t>
      </w:r>
    </w:p>
    <w:p w:rsidR="004E2970" w:rsidRPr="004E2970" w:rsidRDefault="004E2970" w:rsidP="004E2970">
      <w:pPr>
        <w:rPr>
          <w:rFonts w:ascii="Arial" w:hAnsi="Arial" w:cs="Arial"/>
          <w:b/>
        </w:rPr>
      </w:pPr>
    </w:p>
    <w:p w:rsidR="004E2970" w:rsidRDefault="004E2970" w:rsidP="004E2970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Der Bildungsträger bestätigt durch die Unterschrift,</w:t>
      </w:r>
    </w:p>
    <w:p w:rsidR="004E2970" w:rsidRDefault="004E2970" w:rsidP="004E2970">
      <w:pPr>
        <w:pStyle w:val="Listenabsatz"/>
        <w:numPr>
          <w:ilvl w:val="0"/>
          <w:numId w:val="2"/>
        </w:num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  <w:r w:rsidRPr="004E2970">
        <w:rPr>
          <w:rFonts w:ascii="Arial" w:eastAsia="Arial" w:hAnsi="Arial"/>
          <w:color w:val="000000"/>
        </w:rPr>
        <w:t>dass die T</w:t>
      </w:r>
      <w:r w:rsidR="00FF17AA">
        <w:rPr>
          <w:rFonts w:ascii="Arial" w:eastAsia="Arial" w:hAnsi="Arial"/>
          <w:color w:val="000000"/>
        </w:rPr>
        <w:t>eilqualifikation</w:t>
      </w:r>
      <w:r>
        <w:rPr>
          <w:rFonts w:ascii="Arial" w:eastAsia="Arial" w:hAnsi="Arial"/>
          <w:color w:val="000000"/>
        </w:rPr>
        <w:t xml:space="preserve"> ordnungsgemäß</w:t>
      </w:r>
      <w:r w:rsidRPr="004E2970">
        <w:rPr>
          <w:rFonts w:ascii="Arial" w:eastAsia="Arial" w:hAnsi="Arial"/>
          <w:color w:val="000000"/>
        </w:rPr>
        <w:t xml:space="preserve"> durchgeführt wurde, d.h. der/die o.g. Teilnehmer/-in hat mindestens ein Drittel der Durchführungszeit betrieblich absolviert.</w:t>
      </w:r>
    </w:p>
    <w:p w:rsidR="004E2970" w:rsidRDefault="004E2970" w:rsidP="004E2970">
      <w:pPr>
        <w:pStyle w:val="Listenabsatz"/>
        <w:numPr>
          <w:ilvl w:val="0"/>
          <w:numId w:val="2"/>
        </w:num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  <w:r w:rsidRPr="004E2970">
        <w:rPr>
          <w:rFonts w:ascii="Arial" w:eastAsia="Arial" w:hAnsi="Arial"/>
          <w:color w:val="000000"/>
        </w:rPr>
        <w:t>dass der/die Teilnehm</w:t>
      </w:r>
      <w:r w:rsidR="00FF17AA">
        <w:rPr>
          <w:rFonts w:ascii="Arial" w:eastAsia="Arial" w:hAnsi="Arial"/>
          <w:color w:val="000000"/>
        </w:rPr>
        <w:t>er/-in an der Teilqualifikations</w:t>
      </w:r>
      <w:r w:rsidRPr="004E2970">
        <w:rPr>
          <w:rFonts w:ascii="Arial" w:eastAsia="Arial" w:hAnsi="Arial"/>
          <w:color w:val="000000"/>
        </w:rPr>
        <w:t>maßnahme mit maximal 10% Fehlzeiten teilgenommen hat.</w:t>
      </w:r>
    </w:p>
    <w:p w:rsidR="00B4008C" w:rsidRDefault="00B4008C" w:rsidP="004E2970">
      <w:pPr>
        <w:pStyle w:val="Listenabsatz"/>
        <w:numPr>
          <w:ilvl w:val="0"/>
          <w:numId w:val="2"/>
        </w:num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Es wurden 1/3 praktische Ausbildungszeiten absolviert (Nachweise sind beigefügt)</w:t>
      </w:r>
    </w:p>
    <w:p w:rsidR="00F83CDC" w:rsidRDefault="00F83CDC">
      <w:pPr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br w:type="page"/>
      </w:r>
    </w:p>
    <w:p w:rsidR="00F83CDC" w:rsidRP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b/>
          <w:color w:val="000000"/>
        </w:rPr>
      </w:pPr>
      <w:r w:rsidRPr="00F83CDC">
        <w:rPr>
          <w:rFonts w:ascii="Arial" w:eastAsia="Arial" w:hAnsi="Arial"/>
          <w:b/>
          <w:color w:val="000000"/>
        </w:rPr>
        <w:lastRenderedPageBreak/>
        <w:t>Nachteilsausgleich</w:t>
      </w:r>
    </w:p>
    <w:p w:rsidR="00F83CDC" w:rsidRPr="00F83CDC" w:rsidRDefault="00F83CDC" w:rsidP="00F83CDC">
      <w:pPr>
        <w:pStyle w:val="Listenabsatz"/>
        <w:tabs>
          <w:tab w:val="left" w:pos="-936"/>
          <w:tab w:val="left" w:pos="792"/>
        </w:tabs>
        <w:ind w:left="360" w:right="72"/>
        <w:textAlignment w:val="baseline"/>
        <w:rPr>
          <w:rFonts w:ascii="Arial" w:eastAsia="Arial" w:hAnsi="Arial"/>
          <w:b/>
          <w:color w:val="000000"/>
        </w:rPr>
      </w:pP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  <w:r w:rsidRPr="00F83CDC">
        <w:rPr>
          <w:rFonts w:ascii="Arial" w:eastAsia="Arial" w:hAnsi="Arial"/>
          <w:color w:val="000000"/>
        </w:rPr>
        <w:t>Nachfolgend sind notwendige Maßnahmen zum Nachteilsausgleich aufgrund körperlicher, geistiger oder seelischer Behinderungen (keine vorübergehenden Erkrankungen) angegeben, die bei der Durchführung der Kompetenzfeststellung zu beachten sind:</w:t>
      </w: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3CDC" w:rsidTr="00F83CDC">
        <w:tc>
          <w:tcPr>
            <w:tcW w:w="9062" w:type="dxa"/>
            <w:tcBorders>
              <w:bottom w:val="single" w:sz="4" w:space="0" w:color="auto"/>
            </w:tcBorders>
          </w:tcPr>
          <w:p w:rsidR="00F83CDC" w:rsidRDefault="00F83CDC" w:rsidP="00F83CDC">
            <w:pPr>
              <w:tabs>
                <w:tab w:val="left" w:pos="-936"/>
                <w:tab w:val="left" w:pos="792"/>
              </w:tabs>
              <w:spacing w:line="480" w:lineRule="auto"/>
              <w:ind w:right="72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F83CDC" w:rsidTr="00F83CDC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83CDC" w:rsidRDefault="00F83CDC" w:rsidP="00F83CDC">
            <w:pPr>
              <w:tabs>
                <w:tab w:val="left" w:pos="-936"/>
                <w:tab w:val="left" w:pos="792"/>
              </w:tabs>
              <w:spacing w:line="480" w:lineRule="auto"/>
              <w:ind w:right="72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</w:tbl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Wenn Sie den Nachteilsausgleich in Anspruch nehmen, fügen Sie bitte dieser Anmeldung ein aktuelles Attest bei.</w:t>
      </w: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__________________</w:t>
      </w:r>
      <w:r>
        <w:rPr>
          <w:rFonts w:ascii="Arial" w:eastAsia="Arial" w:hAnsi="Arial"/>
          <w:color w:val="000000"/>
        </w:rPr>
        <w:tab/>
        <w:t>____________________</w:t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>____________________</w:t>
      </w:r>
    </w:p>
    <w:p w:rsidR="00F83CDC" w:rsidRDefault="0050522E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>Ort</w:t>
      </w:r>
      <w:r w:rsidR="00F83CDC" w:rsidRPr="00F83CDC">
        <w:rPr>
          <w:rFonts w:ascii="Arial" w:eastAsia="Arial" w:hAnsi="Arial"/>
          <w:color w:val="000000"/>
          <w:sz w:val="21"/>
          <w:szCs w:val="21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>Datum</w:t>
      </w:r>
      <w:r w:rsidR="00F83CDC" w:rsidRPr="00F83CDC">
        <w:rPr>
          <w:rFonts w:ascii="Arial" w:eastAsia="Arial" w:hAnsi="Arial"/>
          <w:color w:val="000000"/>
          <w:sz w:val="21"/>
          <w:szCs w:val="21"/>
        </w:rPr>
        <w:tab/>
      </w:r>
      <w:r w:rsidR="00F83CDC" w:rsidRPr="00F83CDC">
        <w:rPr>
          <w:rFonts w:ascii="Arial" w:eastAsia="Arial" w:hAnsi="Arial"/>
          <w:color w:val="000000"/>
          <w:sz w:val="21"/>
          <w:szCs w:val="21"/>
        </w:rPr>
        <w:tab/>
      </w:r>
      <w:r w:rsidR="00F83CDC" w:rsidRPr="00F83CDC">
        <w:rPr>
          <w:rFonts w:ascii="Arial" w:eastAsia="Arial" w:hAnsi="Arial"/>
          <w:color w:val="000000"/>
          <w:sz w:val="21"/>
          <w:szCs w:val="21"/>
        </w:rPr>
        <w:tab/>
        <w:t>Unterschrift Teilnehmer/-in</w:t>
      </w:r>
      <w:r w:rsidR="00F83CDC" w:rsidRPr="00F83CDC">
        <w:rPr>
          <w:rFonts w:ascii="Arial" w:eastAsia="Arial" w:hAnsi="Arial"/>
          <w:color w:val="000000"/>
          <w:sz w:val="21"/>
          <w:szCs w:val="21"/>
        </w:rPr>
        <w:tab/>
      </w:r>
      <w:r w:rsidR="00F83CDC" w:rsidRPr="00F83CDC">
        <w:rPr>
          <w:rFonts w:ascii="Arial" w:eastAsia="Arial" w:hAnsi="Arial"/>
          <w:color w:val="000000"/>
          <w:sz w:val="21"/>
          <w:szCs w:val="21"/>
        </w:rPr>
        <w:tab/>
        <w:t>Unterschrift Bildungsträger</w:t>
      </w: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</w:p>
    <w:p w:rsidR="00F83CDC" w:rsidRDefault="00F83CDC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>Die Kostenübernahme für die Kompetenzfeststellung in Höhe von 250,00 € pro Baustein und angemeldeten Teilnehmer/angemeldeter Teilnehmerin wird vom Bildungsträger bestätigt.</w:t>
      </w: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>Die Bezahlung hat unmittelbar nach Zugang der Rechnung zu erfolgen.</w:t>
      </w: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</w:p>
    <w:p w:rsidR="00F91246" w:rsidRDefault="00F91246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>___________________</w:t>
      </w:r>
      <w:r>
        <w:rPr>
          <w:rFonts w:ascii="Arial" w:eastAsia="Arial" w:hAnsi="Arial"/>
          <w:color w:val="000000"/>
          <w:sz w:val="21"/>
          <w:szCs w:val="21"/>
        </w:rPr>
        <w:tab/>
        <w:t>______________________</w:t>
      </w:r>
    </w:p>
    <w:p w:rsidR="00F91246" w:rsidRPr="00F83CDC" w:rsidRDefault="0050522E" w:rsidP="00F83CDC">
      <w:pPr>
        <w:tabs>
          <w:tab w:val="left" w:pos="-936"/>
          <w:tab w:val="left" w:pos="792"/>
        </w:tabs>
        <w:ind w:righ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>Ort</w:t>
      </w:r>
      <w:r w:rsidR="00F91246">
        <w:rPr>
          <w:rFonts w:ascii="Arial" w:eastAsia="Arial" w:hAnsi="Arial"/>
          <w:color w:val="000000"/>
          <w:sz w:val="21"/>
          <w:szCs w:val="21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>Datum</w:t>
      </w:r>
      <w:r w:rsidR="00F91246">
        <w:rPr>
          <w:rFonts w:ascii="Arial" w:eastAsia="Arial" w:hAnsi="Arial"/>
          <w:color w:val="000000"/>
          <w:sz w:val="21"/>
          <w:szCs w:val="21"/>
        </w:rPr>
        <w:tab/>
      </w:r>
      <w:r w:rsidR="00F91246">
        <w:rPr>
          <w:rFonts w:ascii="Arial" w:eastAsia="Arial" w:hAnsi="Arial"/>
          <w:color w:val="000000"/>
          <w:sz w:val="21"/>
          <w:szCs w:val="21"/>
        </w:rPr>
        <w:tab/>
      </w:r>
      <w:r w:rsidR="00F91246">
        <w:rPr>
          <w:rFonts w:ascii="Arial" w:eastAsia="Arial" w:hAnsi="Arial"/>
          <w:color w:val="000000"/>
          <w:sz w:val="21"/>
          <w:szCs w:val="21"/>
        </w:rPr>
        <w:tab/>
        <w:t>Unterschrift Bildungsträger</w:t>
      </w:r>
    </w:p>
    <w:sectPr w:rsidR="00F91246" w:rsidRPr="00F83CD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2E" w:rsidRDefault="0050522E" w:rsidP="0050522E">
      <w:pPr>
        <w:spacing w:line="240" w:lineRule="auto"/>
      </w:pPr>
      <w:r>
        <w:separator/>
      </w:r>
    </w:p>
  </w:endnote>
  <w:endnote w:type="continuationSeparator" w:id="0">
    <w:p w:rsidR="0050522E" w:rsidRDefault="0050522E" w:rsidP="00505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072220"/>
      <w:docPartObj>
        <w:docPartGallery w:val="Page Numbers (Bottom of Page)"/>
        <w:docPartUnique/>
      </w:docPartObj>
    </w:sdtPr>
    <w:sdtEndPr/>
    <w:sdtContent>
      <w:p w:rsidR="0050522E" w:rsidRDefault="0050522E" w:rsidP="005052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0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2E" w:rsidRDefault="0050522E" w:rsidP="0050522E">
      <w:pPr>
        <w:spacing w:line="240" w:lineRule="auto"/>
      </w:pPr>
      <w:r>
        <w:separator/>
      </w:r>
    </w:p>
  </w:footnote>
  <w:footnote w:type="continuationSeparator" w:id="0">
    <w:p w:rsidR="0050522E" w:rsidRDefault="0050522E" w:rsidP="00505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1281"/>
    <w:multiLevelType w:val="multilevel"/>
    <w:tmpl w:val="06568AC2"/>
    <w:lvl w:ilvl="0">
      <w:numFmt w:val="bullet"/>
      <w:lvlText w:val="·"/>
      <w:lvlJc w:val="left"/>
      <w:pPr>
        <w:tabs>
          <w:tab w:val="left" w:pos="-936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324F21"/>
    <w:multiLevelType w:val="hybridMultilevel"/>
    <w:tmpl w:val="F8F0D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2b4H9KEuDo8zXC32mhWoYCproQL2ajANKwuI6tw+dw4hGUrfeDF00eXnHR/UGU+mJhSda73o0X1QrljSYBM+w==" w:salt="rgaBggnfhnMqangOabOS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70"/>
    <w:rsid w:val="00487578"/>
    <w:rsid w:val="004E2970"/>
    <w:rsid w:val="0050522E"/>
    <w:rsid w:val="007E1029"/>
    <w:rsid w:val="00B4008C"/>
    <w:rsid w:val="00F83CDC"/>
    <w:rsid w:val="00F91246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9DF69-ED29-4116-8576-CCE1510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9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83C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52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22E"/>
  </w:style>
  <w:style w:type="paragraph" w:styleId="Fuzeile">
    <w:name w:val="footer"/>
    <w:basedOn w:val="Standard"/>
    <w:link w:val="FuzeileZchn"/>
    <w:uiPriority w:val="99"/>
    <w:unhideWhenUsed/>
    <w:rsid w:val="005052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2030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5</cp:revision>
  <dcterms:created xsi:type="dcterms:W3CDTF">2018-08-23T09:22:00Z</dcterms:created>
  <dcterms:modified xsi:type="dcterms:W3CDTF">2019-01-18T09:54:00Z</dcterms:modified>
</cp:coreProperties>
</file>