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04" w:rsidRDefault="00C0726C">
      <w:pPr>
        <w:pStyle w:val="Textkrper"/>
        <w:ind w:left="17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de-DE"/>
        </w:rPr>
        <w:drawing>
          <wp:inline distT="0" distB="0" distL="0" distR="0">
            <wp:extent cx="2531870" cy="55778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870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604" w:rsidRDefault="000D1604">
      <w:pPr>
        <w:pStyle w:val="Textkrper"/>
        <w:rPr>
          <w:rFonts w:ascii="Times New Roman"/>
          <w:sz w:val="12"/>
        </w:rPr>
      </w:pPr>
    </w:p>
    <w:p w:rsidR="000D1604" w:rsidRDefault="000D1604">
      <w:pPr>
        <w:pStyle w:val="Textkrper"/>
        <w:rPr>
          <w:rFonts w:ascii="Times New Roman"/>
          <w:sz w:val="12"/>
        </w:rPr>
      </w:pPr>
    </w:p>
    <w:p w:rsidR="000D1604" w:rsidRDefault="000D1604">
      <w:pPr>
        <w:pStyle w:val="Textkrper"/>
        <w:rPr>
          <w:rFonts w:ascii="Times New Roman"/>
          <w:sz w:val="12"/>
        </w:rPr>
      </w:pPr>
    </w:p>
    <w:p w:rsidR="000D1604" w:rsidRDefault="000D1604">
      <w:pPr>
        <w:pStyle w:val="Textkrper"/>
        <w:rPr>
          <w:rFonts w:ascii="Times New Roman"/>
          <w:sz w:val="12"/>
        </w:rPr>
      </w:pPr>
    </w:p>
    <w:p w:rsidR="000D1604" w:rsidRDefault="000D1604">
      <w:pPr>
        <w:pStyle w:val="Textkrper"/>
        <w:rPr>
          <w:rFonts w:ascii="Times New Roman"/>
          <w:sz w:val="12"/>
        </w:rPr>
      </w:pPr>
    </w:p>
    <w:p w:rsidR="000D1604" w:rsidRDefault="000D1604">
      <w:pPr>
        <w:pStyle w:val="Textkrper"/>
        <w:spacing w:before="134"/>
        <w:rPr>
          <w:rFonts w:ascii="Times New Roman"/>
          <w:sz w:val="12"/>
        </w:rPr>
      </w:pPr>
    </w:p>
    <w:p w:rsidR="000D1604" w:rsidRDefault="00C0726C">
      <w:pPr>
        <w:ind w:left="234"/>
        <w:rPr>
          <w:b/>
          <w:sz w:val="12"/>
        </w:rPr>
      </w:pPr>
      <w:r>
        <w:rPr>
          <w:b/>
          <w:sz w:val="12"/>
        </w:rPr>
        <w:t>IHK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Ostwürttemberg,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Postfach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14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60,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89504</w:t>
      </w:r>
      <w:r>
        <w:rPr>
          <w:b/>
          <w:spacing w:val="-4"/>
          <w:sz w:val="12"/>
        </w:rPr>
        <w:t xml:space="preserve"> </w:t>
      </w:r>
      <w:r>
        <w:rPr>
          <w:b/>
          <w:spacing w:val="-2"/>
          <w:sz w:val="12"/>
        </w:rPr>
        <w:t>Heidenheim</w:t>
      </w:r>
    </w:p>
    <w:p w:rsidR="000D1604" w:rsidRDefault="000D1604">
      <w:pPr>
        <w:pStyle w:val="Textkrper"/>
        <w:spacing w:before="1"/>
        <w:rPr>
          <w:b/>
          <w:sz w:val="8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4615"/>
        <w:gridCol w:w="4252"/>
      </w:tblGrid>
      <w:tr w:rsidR="000D1604" w:rsidTr="007A1EF7">
        <w:trPr>
          <w:trHeight w:val="179"/>
        </w:trPr>
        <w:tc>
          <w:tcPr>
            <w:tcW w:w="4615" w:type="dxa"/>
          </w:tcPr>
          <w:p w:rsidR="000D1604" w:rsidRDefault="00C0726C"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Name/Adresse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Ausbildungsbetrieb:</w:t>
            </w:r>
          </w:p>
        </w:tc>
        <w:tc>
          <w:tcPr>
            <w:tcW w:w="4252" w:type="dxa"/>
          </w:tcPr>
          <w:p w:rsidR="000D1604" w:rsidRDefault="00C0726C" w:rsidP="007A1EF7">
            <w:pPr>
              <w:pStyle w:val="TableParagraph"/>
              <w:spacing w:line="160" w:lineRule="exact"/>
              <w:ind w:left="122"/>
              <w:rPr>
                <w:sz w:val="16"/>
              </w:rPr>
            </w:pPr>
            <w:r>
              <w:rPr>
                <w:spacing w:val="-2"/>
                <w:sz w:val="16"/>
              </w:rPr>
              <w:t>Name/Adresse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Prüfling:</w:t>
            </w:r>
          </w:p>
        </w:tc>
      </w:tr>
      <w:tr w:rsidR="007A1EF7" w:rsidTr="007A1EF7">
        <w:trPr>
          <w:trHeight w:val="179"/>
        </w:trPr>
        <w:tc>
          <w:tcPr>
            <w:tcW w:w="4615" w:type="dxa"/>
          </w:tcPr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bookmarkStart w:id="1" w:name="_GoBack"/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bookmarkEnd w:id="1"/>
            <w:r>
              <w:rPr>
                <w:spacing w:val="-2"/>
                <w:sz w:val="16"/>
              </w:rPr>
              <w:fldChar w:fldCharType="end"/>
            </w:r>
            <w:bookmarkEnd w:id="0"/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"/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"/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4"/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5"/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6"/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</w:p>
          <w:p w:rsidR="007A1EF7" w:rsidRDefault="007A1EF7">
            <w:pPr>
              <w:pStyle w:val="TableParagraph"/>
              <w:spacing w:line="160" w:lineRule="exact"/>
              <w:ind w:left="50"/>
              <w:rPr>
                <w:spacing w:val="-2"/>
                <w:sz w:val="16"/>
              </w:rPr>
            </w:pPr>
          </w:p>
        </w:tc>
        <w:tc>
          <w:tcPr>
            <w:tcW w:w="4252" w:type="dxa"/>
          </w:tcPr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7"/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8"/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9"/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0"/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1"/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2"/>
          </w:p>
          <w:p w:rsidR="007A1EF7" w:rsidRDefault="007A1EF7" w:rsidP="007A1EF7">
            <w:pPr>
              <w:pStyle w:val="TableParagraph"/>
              <w:spacing w:line="160" w:lineRule="exact"/>
              <w:ind w:left="1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3"/>
          </w:p>
        </w:tc>
      </w:tr>
    </w:tbl>
    <w:p w:rsidR="000D1604" w:rsidRDefault="000D1604">
      <w:pPr>
        <w:pStyle w:val="Textkrper"/>
        <w:rPr>
          <w:b/>
          <w:sz w:val="20"/>
        </w:rPr>
      </w:pPr>
    </w:p>
    <w:p w:rsidR="007A1EF7" w:rsidRDefault="007A1EF7">
      <w:pPr>
        <w:pStyle w:val="Textkrper"/>
        <w:rPr>
          <w:b/>
          <w:sz w:val="20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407"/>
        <w:gridCol w:w="1300"/>
        <w:gridCol w:w="1621"/>
        <w:gridCol w:w="1829"/>
        <w:gridCol w:w="2918"/>
      </w:tblGrid>
      <w:tr w:rsidR="000D1604">
        <w:trPr>
          <w:trHeight w:val="137"/>
        </w:trPr>
        <w:tc>
          <w:tcPr>
            <w:tcW w:w="1407" w:type="dxa"/>
          </w:tcPr>
          <w:p w:rsidR="000D1604" w:rsidRDefault="00C0726C">
            <w:pPr>
              <w:pStyle w:val="TableParagraph"/>
              <w:spacing w:line="117" w:lineRule="exact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Ansprechpartner</w:t>
            </w:r>
          </w:p>
        </w:tc>
        <w:tc>
          <w:tcPr>
            <w:tcW w:w="1300" w:type="dxa"/>
          </w:tcPr>
          <w:p w:rsidR="000D1604" w:rsidRDefault="00C0726C">
            <w:pPr>
              <w:pStyle w:val="TableParagraph"/>
              <w:spacing w:line="117" w:lineRule="exact"/>
              <w:ind w:left="397"/>
              <w:rPr>
                <w:sz w:val="12"/>
              </w:rPr>
            </w:pPr>
            <w:r>
              <w:rPr>
                <w:sz w:val="12"/>
              </w:rPr>
              <w:t>Unser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Zeichen</w:t>
            </w:r>
          </w:p>
        </w:tc>
        <w:tc>
          <w:tcPr>
            <w:tcW w:w="1621" w:type="dxa"/>
          </w:tcPr>
          <w:p w:rsidR="000D1604" w:rsidRDefault="00C0726C">
            <w:pPr>
              <w:pStyle w:val="TableParagraph"/>
              <w:spacing w:line="117" w:lineRule="exact"/>
              <w:ind w:left="122"/>
              <w:rPr>
                <w:sz w:val="12"/>
              </w:rPr>
            </w:pPr>
            <w:r>
              <w:rPr>
                <w:spacing w:val="-2"/>
                <w:sz w:val="12"/>
              </w:rPr>
              <w:t>Telefon</w:t>
            </w:r>
          </w:p>
        </w:tc>
        <w:tc>
          <w:tcPr>
            <w:tcW w:w="1829" w:type="dxa"/>
          </w:tcPr>
          <w:p w:rsidR="000D1604" w:rsidRDefault="00C0726C">
            <w:pPr>
              <w:pStyle w:val="TableParagraph"/>
              <w:spacing w:line="117" w:lineRule="exact"/>
              <w:ind w:left="284"/>
              <w:rPr>
                <w:sz w:val="12"/>
              </w:rPr>
            </w:pPr>
            <w:r>
              <w:rPr>
                <w:spacing w:val="-5"/>
                <w:sz w:val="12"/>
              </w:rPr>
              <w:t>Fax</w:t>
            </w:r>
          </w:p>
        </w:tc>
        <w:tc>
          <w:tcPr>
            <w:tcW w:w="2918" w:type="dxa"/>
            <w:vMerge w:val="restart"/>
          </w:tcPr>
          <w:p w:rsidR="000D1604" w:rsidRDefault="00C0726C">
            <w:pPr>
              <w:pStyle w:val="TableParagraph"/>
              <w:spacing w:line="134" w:lineRule="exact"/>
              <w:ind w:left="335"/>
              <w:rPr>
                <w:sz w:val="12"/>
              </w:rPr>
            </w:pPr>
            <w:r>
              <w:rPr>
                <w:spacing w:val="-2"/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:rsidR="000D1604" w:rsidRDefault="00467ED3">
            <w:pPr>
              <w:pStyle w:val="TableParagraph"/>
              <w:spacing w:line="187" w:lineRule="exact"/>
              <w:ind w:left="335"/>
              <w:rPr>
                <w:sz w:val="18"/>
              </w:rPr>
            </w:pPr>
            <w:hyperlink r:id="rId7">
              <w:r w:rsidR="00C0726C">
                <w:rPr>
                  <w:spacing w:val="-2"/>
                  <w:sz w:val="18"/>
                </w:rPr>
                <w:t>busse@ostwuerttemberg.ihk.de</w:t>
              </w:r>
            </w:hyperlink>
          </w:p>
        </w:tc>
      </w:tr>
      <w:tr w:rsidR="000D1604">
        <w:trPr>
          <w:trHeight w:val="204"/>
        </w:trPr>
        <w:tc>
          <w:tcPr>
            <w:tcW w:w="1407" w:type="dxa"/>
          </w:tcPr>
          <w:p w:rsidR="000D1604" w:rsidRDefault="00C0726C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Katja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Busse</w:t>
            </w:r>
          </w:p>
        </w:tc>
        <w:tc>
          <w:tcPr>
            <w:tcW w:w="1300" w:type="dxa"/>
          </w:tcPr>
          <w:p w:rsidR="000D1604" w:rsidRDefault="00C0726C">
            <w:pPr>
              <w:pStyle w:val="TableParagraph"/>
              <w:spacing w:line="184" w:lineRule="exact"/>
              <w:ind w:left="397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Bu</w:t>
            </w:r>
            <w:proofErr w:type="spellEnd"/>
          </w:p>
        </w:tc>
        <w:tc>
          <w:tcPr>
            <w:tcW w:w="1621" w:type="dxa"/>
          </w:tcPr>
          <w:p w:rsidR="000D1604" w:rsidRDefault="00C0726C">
            <w:pPr>
              <w:pStyle w:val="TableParagraph"/>
              <w:spacing w:line="184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07321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324-</w:t>
            </w:r>
            <w:r>
              <w:rPr>
                <w:spacing w:val="-5"/>
                <w:sz w:val="18"/>
              </w:rPr>
              <w:t>177</w:t>
            </w:r>
          </w:p>
        </w:tc>
        <w:tc>
          <w:tcPr>
            <w:tcW w:w="1829" w:type="dxa"/>
          </w:tcPr>
          <w:p w:rsidR="000D1604" w:rsidRDefault="00C0726C">
            <w:pPr>
              <w:pStyle w:val="TableParagraph"/>
              <w:spacing w:line="184" w:lineRule="exact"/>
              <w:ind w:left="284"/>
              <w:rPr>
                <w:sz w:val="18"/>
              </w:rPr>
            </w:pPr>
            <w:r>
              <w:rPr>
                <w:sz w:val="18"/>
              </w:rPr>
              <w:t>07321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324-</w:t>
            </w: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:rsidR="000D1604" w:rsidRDefault="000D1604">
            <w:pPr>
              <w:rPr>
                <w:sz w:val="2"/>
                <w:szCs w:val="2"/>
              </w:rPr>
            </w:pPr>
          </w:p>
        </w:tc>
      </w:tr>
    </w:tbl>
    <w:p w:rsidR="000D1604" w:rsidRDefault="000D1604">
      <w:pPr>
        <w:pStyle w:val="Textkrper"/>
        <w:rPr>
          <w:b/>
          <w:sz w:val="12"/>
        </w:rPr>
      </w:pPr>
    </w:p>
    <w:p w:rsidR="000D1604" w:rsidRDefault="000D1604">
      <w:pPr>
        <w:pStyle w:val="Textkrper"/>
        <w:spacing w:before="15"/>
        <w:rPr>
          <w:b/>
          <w:sz w:val="12"/>
        </w:rPr>
      </w:pPr>
    </w:p>
    <w:p w:rsidR="000D1604" w:rsidRDefault="00C0726C">
      <w:pPr>
        <w:pStyle w:val="Titel"/>
        <w:tabs>
          <w:tab w:val="left" w:pos="9434"/>
        </w:tabs>
        <w:spacing w:line="352" w:lineRule="auto"/>
      </w:pPr>
      <w:r>
        <w:rPr>
          <w:color w:val="000000"/>
          <w:shd w:val="clear" w:color="auto" w:fill="CCCCCC"/>
        </w:rPr>
        <w:t xml:space="preserve"> Abschlussprüfung Teil 2</w:t>
      </w:r>
      <w:r>
        <w:rPr>
          <w:color w:val="000000"/>
          <w:shd w:val="clear" w:color="auto" w:fill="CCCCCC"/>
        </w:rPr>
        <w:tab/>
      </w:r>
      <w:r>
        <w:rPr>
          <w:color w:val="000000"/>
        </w:rPr>
        <w:t xml:space="preserve"> </w:t>
      </w:r>
      <w:r>
        <w:rPr>
          <w:color w:val="000000"/>
          <w:spacing w:val="-2"/>
        </w:rPr>
        <w:t>Mechatroniker/-in</w:t>
      </w:r>
    </w:p>
    <w:p w:rsidR="000D1604" w:rsidRDefault="00C0726C">
      <w:pPr>
        <w:spacing w:before="186"/>
        <w:ind w:right="281"/>
        <w:jc w:val="right"/>
        <w:rPr>
          <w:sz w:val="20"/>
        </w:rPr>
      </w:pPr>
      <w:r>
        <w:rPr>
          <w:sz w:val="20"/>
        </w:rPr>
        <w:t>Bitte</w:t>
      </w:r>
      <w:r>
        <w:rPr>
          <w:spacing w:val="-9"/>
          <w:sz w:val="20"/>
        </w:rPr>
        <w:t xml:space="preserve"> </w:t>
      </w:r>
      <w:r>
        <w:rPr>
          <w:sz w:val="20"/>
        </w:rPr>
        <w:t>kreuzen</w:t>
      </w:r>
      <w:r>
        <w:rPr>
          <w:spacing w:val="-8"/>
          <w:sz w:val="20"/>
        </w:rPr>
        <w:t xml:space="preserve"> </w:t>
      </w:r>
      <w:r>
        <w:rPr>
          <w:sz w:val="20"/>
        </w:rPr>
        <w:t>Sie</w:t>
      </w:r>
      <w:r>
        <w:rPr>
          <w:spacing w:val="-7"/>
          <w:sz w:val="20"/>
        </w:rPr>
        <w:t xml:space="preserve"> </w:t>
      </w:r>
      <w:r>
        <w:rPr>
          <w:sz w:val="20"/>
        </w:rPr>
        <w:t>eine</w:t>
      </w:r>
      <w:r>
        <w:rPr>
          <w:spacing w:val="-9"/>
          <w:sz w:val="20"/>
        </w:rPr>
        <w:t xml:space="preserve"> </w:t>
      </w:r>
      <w:r>
        <w:rPr>
          <w:sz w:val="20"/>
        </w:rPr>
        <w:t>Prüfungsvariante</w:t>
      </w:r>
      <w:r>
        <w:rPr>
          <w:spacing w:val="-8"/>
          <w:sz w:val="20"/>
        </w:rPr>
        <w:t xml:space="preserve"> </w:t>
      </w:r>
      <w:r>
        <w:rPr>
          <w:sz w:val="20"/>
        </w:rPr>
        <w:t>an.</w:t>
      </w:r>
      <w:r>
        <w:rPr>
          <w:spacing w:val="-7"/>
          <w:sz w:val="20"/>
        </w:rPr>
        <w:t xml:space="preserve"> </w:t>
      </w:r>
      <w:r>
        <w:rPr>
          <w:sz w:val="20"/>
        </w:rPr>
        <w:t>Die</w:t>
      </w:r>
      <w:r>
        <w:rPr>
          <w:spacing w:val="-7"/>
          <w:sz w:val="20"/>
        </w:rPr>
        <w:t xml:space="preserve"> </w:t>
      </w:r>
      <w:r>
        <w:rPr>
          <w:sz w:val="20"/>
        </w:rPr>
        <w:t>Angaben</w:t>
      </w:r>
      <w:r>
        <w:rPr>
          <w:spacing w:val="-9"/>
          <w:sz w:val="20"/>
        </w:rPr>
        <w:t xml:space="preserve"> </w:t>
      </w:r>
      <w:r>
        <w:rPr>
          <w:sz w:val="20"/>
        </w:rPr>
        <w:t>sind</w:t>
      </w:r>
      <w:r>
        <w:rPr>
          <w:spacing w:val="-10"/>
          <w:sz w:val="20"/>
        </w:rPr>
        <w:t xml:space="preserve"> </w:t>
      </w:r>
      <w:r>
        <w:rPr>
          <w:sz w:val="20"/>
        </w:rPr>
        <w:t>für</w:t>
      </w:r>
      <w:r>
        <w:rPr>
          <w:spacing w:val="-9"/>
          <w:sz w:val="20"/>
        </w:rPr>
        <w:t xml:space="preserve"> </w:t>
      </w:r>
      <w:r>
        <w:rPr>
          <w:sz w:val="20"/>
        </w:rPr>
        <w:t>die</w:t>
      </w:r>
      <w:r>
        <w:rPr>
          <w:spacing w:val="-7"/>
          <w:sz w:val="20"/>
        </w:rPr>
        <w:t xml:space="preserve"> </w:t>
      </w:r>
      <w:r>
        <w:rPr>
          <w:sz w:val="20"/>
        </w:rPr>
        <w:t>Prüfungsdurchführung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verbindlich.</w:t>
      </w:r>
    </w:p>
    <w:p w:rsidR="000D1604" w:rsidRDefault="000D1604">
      <w:pPr>
        <w:pStyle w:val="Textkrper"/>
        <w:spacing w:before="32"/>
        <w:rPr>
          <w:sz w:val="20"/>
        </w:rPr>
      </w:pPr>
    </w:p>
    <w:p w:rsidR="000D1604" w:rsidRDefault="00C0726C">
      <w:pPr>
        <w:tabs>
          <w:tab w:val="left" w:pos="9142"/>
        </w:tabs>
        <w:ind w:right="322"/>
        <w:jc w:val="right"/>
        <w:rPr>
          <w:b/>
          <w:sz w:val="20"/>
        </w:rPr>
      </w:pPr>
      <w:r>
        <w:rPr>
          <w:b/>
          <w:spacing w:val="-2"/>
          <w:sz w:val="20"/>
          <w:u w:val="single"/>
        </w:rPr>
        <w:t>Prüfungsvariante:</w:t>
      </w:r>
      <w:r>
        <w:rPr>
          <w:b/>
          <w:sz w:val="20"/>
          <w:u w:val="single"/>
        </w:rPr>
        <w:tab/>
      </w:r>
    </w:p>
    <w:p w:rsidR="000D1604" w:rsidRDefault="000D1604">
      <w:pPr>
        <w:pStyle w:val="Textkrper"/>
        <w:spacing w:before="5"/>
        <w:rPr>
          <w:b/>
          <w:sz w:val="12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70"/>
        <w:gridCol w:w="9008"/>
        <w:gridCol w:w="138"/>
      </w:tblGrid>
      <w:tr w:rsidR="000D1604">
        <w:trPr>
          <w:trHeight w:val="231"/>
        </w:trPr>
        <w:tc>
          <w:tcPr>
            <w:tcW w:w="70" w:type="dxa"/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8" w:type="dxa"/>
          </w:tcPr>
          <w:p w:rsidR="000D1604" w:rsidRDefault="00C0726C" w:rsidP="007A1EF7">
            <w:pPr>
              <w:pStyle w:val="TableParagraph"/>
              <w:spacing w:line="211" w:lineRule="exact"/>
              <w:rPr>
                <w:sz w:val="13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4781</wp:posOffset>
                      </wp:positionV>
                      <wp:extent cx="127000" cy="2794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79400"/>
                                <a:chOff x="0" y="0"/>
                                <a:chExt cx="127000" cy="2794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15697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64EA2" id="Group 3" o:spid="_x0000_s1026" style="position:absolute;margin-left:.7pt;margin-top:.4pt;width:10pt;height:22pt;z-index:-251658752;mso-wrap-distance-left:0;mso-wrap-distance-right:0" coordsize="1270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">
                      <v:shape id="Graphic 4" o:spid="_x0000_s1027" style="position:absolute;left:4572;top:4572;width:117475;height:117475;visibility:visible;mso-wrap-style:square;v-text-anchor:top" coordsize="11747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dy78A&#10;AADaAAAADwAAAGRycy9kb3ducmV2LnhtbERPS2vCQBC+F/oflin0Vjf1USR1FbEIHhSprfdpdsyG&#10;ZmfT7DTGf+8KhR4/vvds0ftaddTGKrCB50EGirgItuLSwOfH+mkKKgqyxTowGbhQhMX8/m6GuQ1n&#10;fqfuIKVKIRxzNOBEmlzrWDjyGAehIU7cKbQeJcG21LbFcwr3tR5m2Yv2WHFqcNjQylHxffj1acbP&#10;dvQmX8MJOjye7G7X+Ub2xjw+9MtXUEK9/Iv/3BtrYAy3K8kPen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aF3LvwAAANoAAAAPAAAAAAAAAAAAAAAAAJgCAABkcnMvZG93bnJl&#10;di54bWxQSwUGAAAAAAQABAD1AAAAhAMAAAAA&#10;" path="m,117348r117347,l117347,,,,,117348xe" filled="f" strokeweight=".72pt">
                        <v:path arrowok="t"/>
                      </v:shape>
                      <v:shape id="Graphic 5" o:spid="_x0000_s1028" style="position:absolute;left:4572;top:156971;width:117475;height:117475;visibility:visible;mso-wrap-style:square;v-text-anchor:top" coordsize="11747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4UL8A&#10;AADaAAAADwAAAGRycy9kb3ducmV2LnhtbERPS2vCQBC+F/wPywje6qaKItFVSkuhB6X46H2aHbPB&#10;7Gyancb477uFgseP773a9L5WHbWxCmzgaZyBIi6Crbg0cDq+PS5ARUG2WAcmAzeKsFkPHlaY23Dl&#10;PXUHKVUK4ZijASfS5FrHwpHHOA4NceLOofUoCbalti1eU7iv9STL5tpjxanBYUMvjorL4cenGd/b&#10;6at8TWbo8PNsd7vON/JhzGjYPy9BCfVyF/+7362BGfxdSX7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JPhQvwAAANoAAAAPAAAAAAAAAAAAAAAAAJgCAABkcnMvZG93bnJl&#10;di54bWxQSwUGAAAAAAQABAD1AAAAhAMAAAAA&#10;" path="m,117348r117347,l117347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7A1EF7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="007A1EF7">
              <w:rPr>
                <w:sz w:val="20"/>
              </w:rPr>
              <w:instrText xml:space="preserve"> FORMCHECKBOX </w:instrText>
            </w:r>
            <w:r w:rsidR="00467ED3">
              <w:rPr>
                <w:sz w:val="20"/>
              </w:rPr>
            </w:r>
            <w:r w:rsidR="00467ED3">
              <w:rPr>
                <w:sz w:val="20"/>
              </w:rPr>
              <w:fldChar w:fldCharType="separate"/>
            </w:r>
            <w:r w:rsidR="007A1EF7">
              <w:rPr>
                <w:sz w:val="20"/>
              </w:rPr>
              <w:fldChar w:fldCharType="end"/>
            </w:r>
            <w:bookmarkEnd w:id="14"/>
            <w:r w:rsidR="007A1EF7">
              <w:rPr>
                <w:sz w:val="20"/>
              </w:rPr>
              <w:t xml:space="preserve"> </w:t>
            </w:r>
            <w:r>
              <w:rPr>
                <w:sz w:val="20"/>
              </w:rPr>
              <w:t>Variante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(Betrieblicher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Auftrag)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position w:val="6"/>
                <w:sz w:val="13"/>
              </w:rPr>
              <w:t>1)</w:t>
            </w:r>
          </w:p>
        </w:tc>
        <w:tc>
          <w:tcPr>
            <w:tcW w:w="138" w:type="dxa"/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1604">
        <w:trPr>
          <w:trHeight w:val="352"/>
        </w:trPr>
        <w:tc>
          <w:tcPr>
            <w:tcW w:w="70" w:type="dxa"/>
            <w:tcBorders>
              <w:bottom w:val="single" w:sz="4" w:space="0" w:color="000000"/>
            </w:tcBorders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8" w:type="dxa"/>
            <w:tcBorders>
              <w:bottom w:val="single" w:sz="4" w:space="0" w:color="000000"/>
            </w:tcBorders>
          </w:tcPr>
          <w:p w:rsidR="000D1604" w:rsidRDefault="007A1EF7" w:rsidP="007A1EF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>
              <w:rPr>
                <w:sz w:val="20"/>
              </w:rPr>
              <w:instrText xml:space="preserve"> FORMCHECKBOX </w:instrText>
            </w:r>
            <w:r w:rsidR="00467ED3">
              <w:rPr>
                <w:sz w:val="20"/>
              </w:rPr>
            </w:r>
            <w:r w:rsidR="00467ED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</w:t>
            </w:r>
            <w:r w:rsidR="00C0726C">
              <w:rPr>
                <w:sz w:val="20"/>
              </w:rPr>
              <w:t>Variante</w:t>
            </w:r>
            <w:r w:rsidR="00C0726C">
              <w:rPr>
                <w:spacing w:val="-7"/>
                <w:sz w:val="20"/>
              </w:rPr>
              <w:t xml:space="preserve"> </w:t>
            </w:r>
            <w:r w:rsidR="00C0726C">
              <w:rPr>
                <w:sz w:val="20"/>
              </w:rPr>
              <w:t>2</w:t>
            </w:r>
            <w:r w:rsidR="00C0726C">
              <w:rPr>
                <w:spacing w:val="-9"/>
                <w:sz w:val="20"/>
              </w:rPr>
              <w:t xml:space="preserve"> </w:t>
            </w:r>
            <w:r w:rsidR="00C0726C">
              <w:rPr>
                <w:sz w:val="20"/>
              </w:rPr>
              <w:t>(Praktische</w:t>
            </w:r>
            <w:r w:rsidR="00C0726C">
              <w:rPr>
                <w:spacing w:val="-9"/>
                <w:sz w:val="20"/>
              </w:rPr>
              <w:t xml:space="preserve"> </w:t>
            </w:r>
            <w:r w:rsidR="00C0726C">
              <w:rPr>
                <w:sz w:val="20"/>
              </w:rPr>
              <w:t>Aufgabe</w:t>
            </w:r>
            <w:r w:rsidR="00C0726C">
              <w:rPr>
                <w:spacing w:val="-8"/>
                <w:sz w:val="20"/>
              </w:rPr>
              <w:t xml:space="preserve"> </w:t>
            </w:r>
            <w:r w:rsidR="00C0726C">
              <w:rPr>
                <w:spacing w:val="-4"/>
                <w:sz w:val="20"/>
              </w:rPr>
              <w:t>PAL)</w:t>
            </w:r>
          </w:p>
        </w:tc>
        <w:tc>
          <w:tcPr>
            <w:tcW w:w="138" w:type="dxa"/>
            <w:tcBorders>
              <w:bottom w:val="single" w:sz="4" w:space="0" w:color="000000"/>
            </w:tcBorders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1604">
        <w:trPr>
          <w:trHeight w:val="3724"/>
        </w:trPr>
        <w:tc>
          <w:tcPr>
            <w:tcW w:w="70" w:type="dxa"/>
            <w:tcBorders>
              <w:top w:val="single" w:sz="4" w:space="0" w:color="000000"/>
            </w:tcBorders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8" w:type="dxa"/>
            <w:tcBorders>
              <w:top w:val="single" w:sz="4" w:space="0" w:color="000000"/>
              <w:bottom w:val="single" w:sz="6" w:space="0" w:color="000000"/>
            </w:tcBorders>
          </w:tcPr>
          <w:p w:rsidR="000D1604" w:rsidRDefault="00C0726C">
            <w:pPr>
              <w:pStyle w:val="TableParagraph"/>
              <w:spacing w:line="225" w:lineRule="exact"/>
              <w:ind w:left="-1"/>
              <w:rPr>
                <w:b/>
                <w:sz w:val="20"/>
              </w:rPr>
            </w:pPr>
            <w:r>
              <w:rPr>
                <w:position w:val="6"/>
                <w:sz w:val="13"/>
              </w:rPr>
              <w:t>1)</w:t>
            </w:r>
            <w:r>
              <w:rPr>
                <w:spacing w:val="14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Wahl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Beachten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bitte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Abgabe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Antrages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für</w:t>
            </w:r>
          </w:p>
          <w:p w:rsidR="000D1604" w:rsidRDefault="00C0726C">
            <w:pPr>
              <w:pStyle w:val="TableParagraph"/>
              <w:tabs>
                <w:tab w:val="left" w:pos="9144"/>
              </w:tabs>
              <w:ind w:left="-70" w:right="-144"/>
              <w:rPr>
                <w:sz w:val="20"/>
              </w:rPr>
            </w:pPr>
            <w:r>
              <w:rPr>
                <w:b/>
                <w:spacing w:val="53"/>
                <w:sz w:val="20"/>
                <w:u w:val="single"/>
              </w:rPr>
              <w:t xml:space="preserve">  </w:t>
            </w:r>
            <w:r>
              <w:rPr>
                <w:b/>
                <w:sz w:val="20"/>
                <w:u w:val="single"/>
              </w:rPr>
              <w:t>den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betrieblichen Auftrag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auf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unserer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Homepage.</w:t>
            </w:r>
            <w:r>
              <w:rPr>
                <w:sz w:val="20"/>
                <w:u w:val="single"/>
              </w:rPr>
              <w:tab/>
            </w:r>
          </w:p>
          <w:p w:rsidR="000D1604" w:rsidRDefault="000D1604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0D1604" w:rsidRDefault="00C0726C">
            <w:pPr>
              <w:pStyle w:val="TableParagraph"/>
              <w:ind w:left="-1"/>
              <w:rPr>
                <w:b/>
              </w:rPr>
            </w:pPr>
            <w:r>
              <w:rPr>
                <w:b/>
                <w:u w:val="single"/>
              </w:rPr>
              <w:t>Nur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bei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Wahl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der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Variante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ausfüllen:</w:t>
            </w:r>
          </w:p>
          <w:p w:rsidR="000D1604" w:rsidRDefault="00C0726C">
            <w:pPr>
              <w:pStyle w:val="TableParagraph"/>
              <w:spacing w:before="230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Prüfungsvorbereitung:</w:t>
            </w:r>
          </w:p>
          <w:p w:rsidR="000D1604" w:rsidRDefault="00C0726C">
            <w:pPr>
              <w:pStyle w:val="TableParagraph"/>
              <w:spacing w:before="2"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Prüfungsvorbereitung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durchgeführt?</w:t>
            </w:r>
          </w:p>
          <w:p w:rsidR="007A1EF7" w:rsidRDefault="00C0726C">
            <w:pPr>
              <w:pStyle w:val="TableParagraph"/>
              <w:spacing w:line="480" w:lineRule="auto"/>
              <w:ind w:left="285" w:right="2870" w:hanging="286"/>
              <w:rPr>
                <w:sz w:val="20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302004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62EE5" id="Group 6" o:spid="_x0000_s1026" style="position:absolute;margin-left:.7pt;margin-top:23.8pt;width:10pt;height:10pt;z-index:-158187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">
                      <v:shape id="Graphic 7" o:spid="_x0000_s1027" style="position:absolute;left:4572;top:4572;width:117475;height:117475;visibility:visible;mso-wrap-style:square;v-text-anchor:top" coordsize="11747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DvL8A&#10;AADaAAAADwAAAGRycy9kb3ducmV2LnhtbERPTWvCQBC9F/oflin0VjdVtJK6ilgED4rU1vs0O2ZD&#10;s7Npdhrjv3eFQo+P9z1b9L5WHbWxCmzgeZCBIi6Crbg08PmxfpqCioJssQ5MBi4UYTG/v5thbsOZ&#10;36k7SKlSCMccDTiRJtc6Fo48xkFoiBN3Cq1HSbAttW3xnMJ9rYdZNtEeK04NDhtaOSq+D78+zfjZ&#10;jt7kazhGh8eT3e0638jemMeHfvkKSqiXf/Gfe2MNvMDtSvKD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usO8vwAAANoAAAAPAAAAAAAAAAAAAAAAAJgCAABkcnMvZG93bnJl&#10;di54bWxQSwUGAAAAAAQABAD1AAAAhAMAAAAA&#10;" path="m,117348r117347,l117347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Anschrift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vorbereitenden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Betriebes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 xml:space="preserve"> </w:t>
            </w:r>
            <w:r w:rsidR="007A1EF7">
              <w:rPr>
                <w:sz w:val="20"/>
              </w:rPr>
              <w:t>Einrichtung</w:t>
            </w:r>
          </w:p>
          <w:p w:rsidR="000D1604" w:rsidRDefault="007A1EF7">
            <w:pPr>
              <w:pStyle w:val="TableParagraph"/>
              <w:spacing w:line="480" w:lineRule="auto"/>
              <w:ind w:left="285" w:right="2870" w:hanging="28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>
              <w:rPr>
                <w:sz w:val="20"/>
              </w:rPr>
              <w:instrText xml:space="preserve"> FORMCHECKBOX </w:instrText>
            </w:r>
            <w:r w:rsidR="00467ED3">
              <w:rPr>
                <w:sz w:val="20"/>
              </w:rPr>
            </w:r>
            <w:r w:rsidR="00467ED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</w:t>
            </w:r>
            <w:r w:rsidR="00C0726C">
              <w:rPr>
                <w:sz w:val="20"/>
              </w:rPr>
              <w:t>im eigenen Ausbildungsbetrieb</w:t>
            </w:r>
          </w:p>
          <w:p w:rsidR="000D1604" w:rsidRDefault="00C0726C" w:rsidP="007A1EF7">
            <w:pPr>
              <w:pStyle w:val="TableParagraph"/>
              <w:spacing w:before="1"/>
              <w:rPr>
                <w:sz w:val="20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10031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C5E2D" id="Group 8" o:spid="_x0000_s1026" style="position:absolute;margin-left:.7pt;margin-top:.8pt;width:10pt;height:10pt;z-index:-2516577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">
                      <v:shape id="Graphic 9" o:spid="_x0000_s1027" style="position:absolute;left:4572;top:4572;width:117475;height:117475;visibility:visible;mso-wrap-style:square;v-text-anchor:top" coordsize="11747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yVb8A&#10;AADaAAAADwAAAGRycy9kb3ducmV2LnhtbERPTWvCQBC9F/oflin0VjdVlJq6ilgED4rU1vs0O2ZD&#10;s7Npdhrjv3eFQo+P9z1b9L5WHbWxCmzgeZCBIi6Crbg08PmxfnoBFQXZYh2YDFwowmJ+fzfD3IYz&#10;v1N3kFKlEI45GnAiTa51LBx5jIPQECfuFFqPkmBbatviOYX7Wg+zbKI9VpwaHDa0clR8H359mvGz&#10;Hb3J13CMDo8nu9t1vpG9MY8P/fIVlFAv/+I/98YamMLtSvKD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afJVvwAAANoAAAAPAAAAAAAAAAAAAAAAAJgCAABkcnMvZG93bnJl&#10;di54bWxQSwUGAAAAAAQABAD1AAAAhAMAAAAA&#10;" path="m,117347r117347,l117347,,,,,1173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7A1EF7">
              <w:rPr>
                <w:spacing w:val="-2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 w:rsidR="007A1EF7">
              <w:rPr>
                <w:spacing w:val="-2"/>
                <w:sz w:val="20"/>
              </w:rPr>
              <w:instrText xml:space="preserve"> FORMCHECKBOX </w:instrText>
            </w:r>
            <w:r w:rsidR="00467ED3">
              <w:rPr>
                <w:spacing w:val="-2"/>
                <w:sz w:val="20"/>
              </w:rPr>
            </w:r>
            <w:r w:rsidR="00467ED3">
              <w:rPr>
                <w:spacing w:val="-2"/>
                <w:sz w:val="20"/>
              </w:rPr>
              <w:fldChar w:fldCharType="separate"/>
            </w:r>
            <w:r w:rsidR="007A1EF7">
              <w:rPr>
                <w:spacing w:val="-2"/>
                <w:sz w:val="20"/>
              </w:rPr>
              <w:fldChar w:fldCharType="end"/>
            </w:r>
            <w:bookmarkEnd w:id="17"/>
            <w:r w:rsidR="007A1EF7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Fremdbetrieb/überbetriebliche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Einrichtung</w:t>
            </w:r>
          </w:p>
          <w:p w:rsidR="000D1604" w:rsidRDefault="00C0726C">
            <w:pPr>
              <w:pStyle w:val="TableParagraph"/>
              <w:spacing w:before="1"/>
              <w:ind w:left="27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Anschrift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Fremdbetriebs/überbetrieblichen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Einrichtung</w:t>
            </w:r>
          </w:p>
        </w:tc>
        <w:tc>
          <w:tcPr>
            <w:tcW w:w="138" w:type="dxa"/>
            <w:tcBorders>
              <w:top w:val="single" w:sz="4" w:space="0" w:color="000000"/>
            </w:tcBorders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D1604" w:rsidRDefault="000D1604">
      <w:pPr>
        <w:pStyle w:val="Textkrper"/>
        <w:rPr>
          <w:b/>
          <w:sz w:val="20"/>
        </w:rPr>
      </w:pPr>
    </w:p>
    <w:p w:rsidR="000D1604" w:rsidRDefault="000D1604">
      <w:pPr>
        <w:pStyle w:val="Textkrper"/>
        <w:rPr>
          <w:b/>
          <w:sz w:val="20"/>
        </w:rPr>
      </w:pPr>
    </w:p>
    <w:p w:rsidR="000D1604" w:rsidRDefault="000D1604">
      <w:pPr>
        <w:pStyle w:val="Textkrper"/>
        <w:rPr>
          <w:b/>
          <w:sz w:val="20"/>
        </w:rPr>
      </w:pPr>
    </w:p>
    <w:p w:rsidR="000D1604" w:rsidRDefault="000D1604">
      <w:pPr>
        <w:pStyle w:val="Textkrper"/>
        <w:rPr>
          <w:b/>
          <w:sz w:val="20"/>
        </w:rPr>
      </w:pPr>
    </w:p>
    <w:p w:rsidR="000D1604" w:rsidRDefault="000D1604">
      <w:pPr>
        <w:pStyle w:val="Textkrper"/>
        <w:spacing w:before="12"/>
        <w:rPr>
          <w:b/>
          <w:sz w:val="20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4253"/>
        <w:gridCol w:w="991"/>
        <w:gridCol w:w="4111"/>
      </w:tblGrid>
      <w:tr w:rsidR="000D1604">
        <w:trPr>
          <w:trHeight w:val="1149"/>
        </w:trPr>
        <w:tc>
          <w:tcPr>
            <w:tcW w:w="4253" w:type="dxa"/>
            <w:tcBorders>
              <w:top w:val="dotted" w:sz="4" w:space="0" w:color="000000"/>
              <w:bottom w:val="dotted" w:sz="4" w:space="0" w:color="000000"/>
            </w:tcBorders>
          </w:tcPr>
          <w:p w:rsidR="000D1604" w:rsidRDefault="00C0726C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  <w:r w:rsidR="007A1EF7">
              <w:rPr>
                <w:spacing w:val="-2"/>
                <w:sz w:val="20"/>
              </w:rPr>
              <w:t xml:space="preserve"> </w:t>
            </w:r>
            <w:r w:rsidR="007A1EF7">
              <w:rPr>
                <w:spacing w:val="-2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7A1EF7">
              <w:rPr>
                <w:spacing w:val="-2"/>
                <w:sz w:val="20"/>
              </w:rPr>
              <w:instrText xml:space="preserve"> FORMTEXT </w:instrText>
            </w:r>
            <w:r w:rsidR="007A1EF7">
              <w:rPr>
                <w:spacing w:val="-2"/>
                <w:sz w:val="20"/>
              </w:rPr>
            </w:r>
            <w:r w:rsidR="007A1EF7">
              <w:rPr>
                <w:spacing w:val="-2"/>
                <w:sz w:val="20"/>
              </w:rPr>
              <w:fldChar w:fldCharType="separate"/>
            </w:r>
            <w:r w:rsidR="007A1EF7">
              <w:rPr>
                <w:noProof/>
                <w:spacing w:val="-2"/>
                <w:sz w:val="20"/>
              </w:rPr>
              <w:t> </w:t>
            </w:r>
            <w:r w:rsidR="007A1EF7">
              <w:rPr>
                <w:noProof/>
                <w:spacing w:val="-2"/>
                <w:sz w:val="20"/>
              </w:rPr>
              <w:t> </w:t>
            </w:r>
            <w:r w:rsidR="007A1EF7">
              <w:rPr>
                <w:noProof/>
                <w:spacing w:val="-2"/>
                <w:sz w:val="20"/>
              </w:rPr>
              <w:t> </w:t>
            </w:r>
            <w:r w:rsidR="007A1EF7">
              <w:rPr>
                <w:noProof/>
                <w:spacing w:val="-2"/>
                <w:sz w:val="20"/>
              </w:rPr>
              <w:t> </w:t>
            </w:r>
            <w:r w:rsidR="007A1EF7">
              <w:rPr>
                <w:noProof/>
                <w:spacing w:val="-2"/>
                <w:sz w:val="20"/>
              </w:rPr>
              <w:t> </w:t>
            </w:r>
            <w:r w:rsidR="007A1EF7">
              <w:rPr>
                <w:spacing w:val="-2"/>
                <w:sz w:val="20"/>
              </w:rPr>
              <w:fldChar w:fldCharType="end"/>
            </w:r>
            <w:bookmarkEnd w:id="18"/>
          </w:p>
        </w:tc>
        <w:tc>
          <w:tcPr>
            <w:tcW w:w="991" w:type="dxa"/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  <w:tcBorders>
              <w:bottom w:val="dotted" w:sz="4" w:space="0" w:color="000000"/>
            </w:tcBorders>
          </w:tcPr>
          <w:p w:rsidR="000D1604" w:rsidRDefault="00C0726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 xml:space="preserve">Datum </w:t>
            </w:r>
            <w:r>
              <w:rPr>
                <w:spacing w:val="-2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</w:p>
        </w:tc>
      </w:tr>
      <w:tr w:rsidR="000D1604">
        <w:trPr>
          <w:trHeight w:val="226"/>
        </w:trPr>
        <w:tc>
          <w:tcPr>
            <w:tcW w:w="4253" w:type="dxa"/>
            <w:tcBorders>
              <w:top w:val="dotted" w:sz="4" w:space="0" w:color="000000"/>
            </w:tcBorders>
          </w:tcPr>
          <w:p w:rsidR="000D1604" w:rsidRDefault="00C0726C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Unterschrift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Prüfungsbewerber(in)</w:t>
            </w:r>
          </w:p>
        </w:tc>
        <w:tc>
          <w:tcPr>
            <w:tcW w:w="991" w:type="dxa"/>
          </w:tcPr>
          <w:p w:rsidR="000D1604" w:rsidRDefault="000D16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  <w:tcBorders>
              <w:top w:val="dotted" w:sz="4" w:space="0" w:color="000000"/>
            </w:tcBorders>
          </w:tcPr>
          <w:p w:rsidR="000D1604" w:rsidRDefault="00C0726C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Unterschrift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Ausbildungsstätte</w:t>
            </w:r>
          </w:p>
        </w:tc>
      </w:tr>
    </w:tbl>
    <w:p w:rsidR="000D1604" w:rsidRDefault="00C0726C">
      <w:pPr>
        <w:spacing w:before="92"/>
        <w:ind w:right="282"/>
        <w:jc w:val="right"/>
        <w:rPr>
          <w:sz w:val="20"/>
        </w:rPr>
      </w:pPr>
      <w:r>
        <w:rPr>
          <w:sz w:val="20"/>
        </w:rPr>
        <w:t>bitte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wenden</w:t>
      </w:r>
    </w:p>
    <w:p w:rsidR="000D1604" w:rsidRDefault="000D1604">
      <w:pPr>
        <w:jc w:val="right"/>
        <w:rPr>
          <w:sz w:val="20"/>
        </w:rPr>
        <w:sectPr w:rsidR="000D1604">
          <w:footerReference w:type="default" r:id="rId8"/>
          <w:type w:val="continuous"/>
          <w:pgSz w:w="11910" w:h="16850"/>
          <w:pgMar w:top="580" w:right="1020" w:bottom="1100" w:left="1240" w:header="0" w:footer="920" w:gutter="0"/>
          <w:pgNumType w:start="1"/>
          <w:cols w:space="720"/>
        </w:sectPr>
      </w:pPr>
    </w:p>
    <w:p w:rsidR="000D1604" w:rsidRDefault="000D1604">
      <w:pPr>
        <w:pStyle w:val="Textkrper"/>
        <w:rPr>
          <w:sz w:val="22"/>
        </w:rPr>
      </w:pPr>
    </w:p>
    <w:p w:rsidR="000D1604" w:rsidRDefault="000D1604">
      <w:pPr>
        <w:pStyle w:val="Textkrper"/>
        <w:rPr>
          <w:sz w:val="22"/>
        </w:rPr>
      </w:pPr>
    </w:p>
    <w:p w:rsidR="000D1604" w:rsidRDefault="000D1604">
      <w:pPr>
        <w:pStyle w:val="Textkrper"/>
        <w:rPr>
          <w:sz w:val="22"/>
        </w:rPr>
      </w:pPr>
    </w:p>
    <w:p w:rsidR="000D1604" w:rsidRDefault="000D1604">
      <w:pPr>
        <w:pStyle w:val="Textkrper"/>
        <w:spacing w:before="165"/>
        <w:rPr>
          <w:sz w:val="22"/>
        </w:rPr>
      </w:pPr>
    </w:p>
    <w:p w:rsidR="000D1604" w:rsidRDefault="00C0726C">
      <w:pPr>
        <w:ind w:left="178" w:right="4978"/>
      </w:pPr>
      <w:r>
        <w:t>Industrie-</w:t>
      </w:r>
      <w:r>
        <w:rPr>
          <w:spacing w:val="-16"/>
        </w:rPr>
        <w:t xml:space="preserve"> </w:t>
      </w:r>
      <w:r>
        <w:t>und</w:t>
      </w:r>
      <w:r>
        <w:rPr>
          <w:spacing w:val="-15"/>
        </w:rPr>
        <w:t xml:space="preserve"> </w:t>
      </w:r>
      <w:r>
        <w:t xml:space="preserve">Handelskammer </w:t>
      </w:r>
      <w:r>
        <w:rPr>
          <w:spacing w:val="-2"/>
        </w:rPr>
        <w:t>Ostwürttemberg</w:t>
      </w:r>
    </w:p>
    <w:p w:rsidR="000D1604" w:rsidRDefault="00C0726C">
      <w:pPr>
        <w:ind w:left="178" w:right="6962"/>
      </w:pPr>
      <w:r>
        <w:t>Katja Busse Geschäftsfeld</w:t>
      </w:r>
      <w:r>
        <w:rPr>
          <w:spacing w:val="-16"/>
        </w:rPr>
        <w:t xml:space="preserve"> </w:t>
      </w:r>
      <w:r>
        <w:t>Ausbildung Postfach 14 60</w:t>
      </w:r>
    </w:p>
    <w:p w:rsidR="000D1604" w:rsidRDefault="00C0726C">
      <w:pPr>
        <w:ind w:left="178"/>
      </w:pPr>
      <w:r>
        <w:t xml:space="preserve">89504 </w:t>
      </w:r>
      <w:r>
        <w:rPr>
          <w:spacing w:val="-2"/>
        </w:rPr>
        <w:t>Heidenheim</w:t>
      </w:r>
    </w:p>
    <w:sectPr w:rsidR="000D1604">
      <w:pgSz w:w="11910" w:h="16850"/>
      <w:pgMar w:top="1940" w:right="1020" w:bottom="1100" w:left="12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76" w:rsidRDefault="00C0726C">
      <w:r>
        <w:separator/>
      </w:r>
    </w:p>
  </w:endnote>
  <w:endnote w:type="continuationSeparator" w:id="0">
    <w:p w:rsidR="00346376" w:rsidRDefault="00C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04" w:rsidRDefault="00C0726C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497216" behindDoc="1" locked="0" layoutInCell="1" allowOverlap="1">
              <wp:simplePos x="0" y="0"/>
              <wp:positionH relativeFrom="page">
                <wp:posOffset>853236</wp:posOffset>
              </wp:positionH>
              <wp:positionV relativeFrom="page">
                <wp:posOffset>9970061</wp:posOffset>
              </wp:positionV>
              <wp:extent cx="5478145" cy="428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8145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1604" w:rsidRDefault="00C0726C">
                          <w:pPr>
                            <w:pStyle w:val="Textkrper"/>
                            <w:spacing w:before="19" w:line="178" w:lineRule="exact"/>
                            <w:ind w:left="20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Industrie-</w:t>
                          </w:r>
                          <w:r>
                            <w:rPr>
                              <w:rFonts w:ascii="Arial Black" w:hAnsi="Arial Black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und</w:t>
                          </w:r>
                          <w:r>
                            <w:rPr>
                              <w:rFonts w:ascii="Arial Black" w:hAnsi="Arial Black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</w:rPr>
                            <w:t>Handelskammer</w:t>
                          </w:r>
                          <w:r>
                            <w:rPr>
                              <w:rFonts w:ascii="Arial Black" w:hAnsi="Arial Black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pacing w:val="-2"/>
                            </w:rPr>
                            <w:t>Ostwürttemberg</w:t>
                          </w:r>
                        </w:p>
                        <w:p w:rsidR="000D1604" w:rsidRDefault="00C0726C">
                          <w:pPr>
                            <w:pStyle w:val="Textkrper"/>
                            <w:spacing w:line="145" w:lineRule="exact"/>
                            <w:ind w:left="20"/>
                          </w:pPr>
                          <w:r>
                            <w:t>Postanschrift: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IHK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Ostwürttemberg,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Postfach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14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60,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89504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Heidenheim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Büro-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und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Navigationsanschrift: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Ludwig-Erhard-Straße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89520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Heidenheim</w:t>
                          </w:r>
                        </w:p>
                        <w:p w:rsidR="000D1604" w:rsidRDefault="00C0726C">
                          <w:pPr>
                            <w:pStyle w:val="Textkrper"/>
                            <w:spacing w:before="3"/>
                            <w:ind w:left="20"/>
                          </w:pPr>
                          <w:r>
                            <w:t>Tel.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07321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324-0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07321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324-169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zentrale@ostwuerttemberg.ihk.de</w:t>
                            </w:r>
                          </w:hyperlink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www.ihk.de/ostwuerttemberg</w:t>
                            </w:r>
                          </w:hyperlink>
                        </w:p>
                        <w:p w:rsidR="000D1604" w:rsidRDefault="00C0726C">
                          <w:pPr>
                            <w:pStyle w:val="Textkrper"/>
                            <w:spacing w:before="10"/>
                            <w:ind w:left="20"/>
                          </w:pPr>
                          <w:r>
                            <w:t>Kreissparkasse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Ostalb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IBAN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DE97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6145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0050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0110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0162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SWIFT-BIC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r>
                            <w:t>OASPDE6AXXX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Konto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110016221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BLZ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614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500</w:t>
                          </w:r>
                          <w:r>
                            <w:rPr>
                              <w:spacing w:val="-5"/>
                            </w:rPr>
                            <w:t xml:space="preserve"> 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7.2pt;margin-top:785.05pt;width:431.35pt;height:33.7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" filled="f" stroked="f">
              <v:path arrowok="t"/>
              <v:textbox inset="0,0,0,0">
                <w:txbxContent>
                  <w:p w:rsidR="000D1604" w:rsidRDefault="00C0726C">
                    <w:pPr>
                      <w:pStyle w:val="Textkrper"/>
                      <w:spacing w:before="19" w:line="178" w:lineRule="exact"/>
                      <w:ind w:left="20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Industrie-</w:t>
                    </w:r>
                    <w:r>
                      <w:rPr>
                        <w:rFonts w:ascii="Arial Black" w:hAnsi="Arial Black"/>
                        <w:spacing w:val="-10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und</w:t>
                    </w:r>
                    <w:r>
                      <w:rPr>
                        <w:rFonts w:ascii="Arial Black" w:hAnsi="Arial Black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</w:rPr>
                      <w:t>Handelskammer</w:t>
                    </w:r>
                    <w:r>
                      <w:rPr>
                        <w:rFonts w:ascii="Arial Black" w:hAnsi="Arial Black"/>
                        <w:spacing w:val="-9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</w:rPr>
                      <w:t>Ostwürttemberg</w:t>
                    </w:r>
                  </w:p>
                  <w:p w:rsidR="000D1604" w:rsidRDefault="00C0726C">
                    <w:pPr>
                      <w:pStyle w:val="Textkrper"/>
                      <w:spacing w:line="145" w:lineRule="exact"/>
                      <w:ind w:left="20"/>
                    </w:pPr>
                    <w:r>
                      <w:t>Postanschrift: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IHK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Ostwürttemberg,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Postfach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14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60,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89504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Heidenheim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Büro-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und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Navigationsanschrift: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Ludwig-Erhard-Straße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89520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Heidenheim</w:t>
                    </w:r>
                  </w:p>
                  <w:p w:rsidR="000D1604" w:rsidRDefault="00C0726C">
                    <w:pPr>
                      <w:pStyle w:val="Textkrper"/>
                      <w:spacing w:before="3"/>
                      <w:ind w:left="20"/>
                    </w:pPr>
                    <w:r>
                      <w:t>Tel.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07321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324-0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07321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324-169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3">
                      <w:r>
                        <w:t>zentrale@ostwuerttemberg.ihk.de</w:t>
                      </w:r>
                    </w:hyperlink>
                    <w:r>
                      <w:rPr>
                        <w:spacing w:val="-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8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</w:rPr>
                        <w:t>www.ihk.de/ostwuerttemberg</w:t>
                      </w:r>
                    </w:hyperlink>
                  </w:p>
                  <w:p w:rsidR="000D1604" w:rsidRDefault="00C0726C">
                    <w:pPr>
                      <w:pStyle w:val="Textkrper"/>
                      <w:spacing w:before="10"/>
                      <w:ind w:left="20"/>
                    </w:pPr>
                    <w:r>
                      <w:t>Kreissparkasse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Ostalb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IBAN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DE97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6145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0050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0110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0162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SWIFT-BIC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OASPDE6AXXX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Konto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110016221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BLZ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614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500</w:t>
                    </w:r>
                    <w:r>
                      <w:rPr>
                        <w:spacing w:val="-5"/>
                      </w:rPr>
                      <w:t xml:space="preserve"> 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76" w:rsidRDefault="00C0726C">
      <w:r>
        <w:separator/>
      </w:r>
    </w:p>
  </w:footnote>
  <w:footnote w:type="continuationSeparator" w:id="0">
    <w:p w:rsidR="00346376" w:rsidRDefault="00C0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1OpWZPKRh+yXcf1ANxDvdVKpvqtIpQVVM+juajje39YifYF5FF0GflJ3lvXOVD4l28IJPbXN+CE6n81IgltA==" w:salt="xBKhw2kSBdn1z2hJN30Xg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04"/>
    <w:rsid w:val="000D1604"/>
    <w:rsid w:val="00346376"/>
    <w:rsid w:val="00467ED3"/>
    <w:rsid w:val="007A1EF7"/>
    <w:rsid w:val="00C0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79612-FF79-4188-93AA-7D27322A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3"/>
      <w:szCs w:val="13"/>
    </w:rPr>
  </w:style>
  <w:style w:type="paragraph" w:styleId="Titel">
    <w:name w:val="Title"/>
    <w:basedOn w:val="Standard"/>
    <w:uiPriority w:val="1"/>
    <w:qFormat/>
    <w:pPr>
      <w:spacing w:before="1"/>
      <w:ind w:left="178" w:right="209" w:hanging="70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usse@ostwuerttemberg.ihk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entrale@ostwuerttemberg.ihk.de" TargetMode="External"/><Relationship Id="rId2" Type="http://schemas.openxmlformats.org/officeDocument/2006/relationships/hyperlink" Target="http://www.ihk.de/ostwuerttemberg" TargetMode="External"/><Relationship Id="rId1" Type="http://schemas.openxmlformats.org/officeDocument/2006/relationships/hyperlink" Target="mailto:zentrale@ostwuerttemberg.ihk.de" TargetMode="External"/><Relationship Id="rId4" Type="http://schemas.openxmlformats.org/officeDocument/2006/relationships/hyperlink" Target="http://www.ihk.de/ostwuerttembe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A7BAD5D3.dotm</Template>
  <TotalTime>0</TotalTime>
  <Pages>2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Abschlussprüfung Sommer 2002</vt:lpstr>
    </vt:vector>
  </TitlesOfParts>
  <Company>IHK Ostwürttemberg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Abschlussprüfung Sommer 2002</dc:title>
  <dc:creator>Jasmine Abidi</dc:creator>
  <cp:lastModifiedBy>Busse, Katja</cp:lastModifiedBy>
  <cp:revision>3</cp:revision>
  <cp:lastPrinted>2024-01-10T08:30:00Z</cp:lastPrinted>
  <dcterms:created xsi:type="dcterms:W3CDTF">2024-01-10T08:33:00Z</dcterms:created>
  <dcterms:modified xsi:type="dcterms:W3CDTF">2024-01-10T16:07:00Z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2013</vt:lpwstr>
  </property>
</Properties>
</file>