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9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"/>
        <w:gridCol w:w="2127"/>
        <w:gridCol w:w="992"/>
        <w:gridCol w:w="1837"/>
        <w:gridCol w:w="1315"/>
        <w:gridCol w:w="817"/>
        <w:gridCol w:w="1525"/>
        <w:gridCol w:w="1594"/>
      </w:tblGrid>
      <w:tr w:rsidR="00316323" w:rsidRPr="00792594" w14:paraId="508C7CC9" w14:textId="77777777" w:rsidTr="003D6647">
        <w:trPr>
          <w:trHeight w:val="1004"/>
        </w:trPr>
        <w:tc>
          <w:tcPr>
            <w:tcW w:w="50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529B76" w14:textId="700678A7" w:rsidR="00316323" w:rsidRPr="00792594" w:rsidRDefault="00316323" w:rsidP="00D274D2">
            <w:pPr>
              <w:spacing w:before="60"/>
              <w:rPr>
                <w:rFonts w:ascii="Agfa Rotis Sans Serif" w:hAnsi="Agfa Rotis Sans Serif"/>
                <w:sz w:val="16"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 w:val="6"/>
              </w:rPr>
              <w:br w:type="page"/>
            </w:r>
            <w:r>
              <w:rPr>
                <w:noProof/>
              </w:rPr>
              <w:drawing>
                <wp:inline distT="0" distB="0" distL="0" distR="0" wp14:anchorId="434F8BD7" wp14:editId="5DB4839B">
                  <wp:extent cx="2524125" cy="714375"/>
                  <wp:effectExtent l="0" t="0" r="0" b="3175"/>
                  <wp:docPr id="1088468158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157093" w14:textId="0B640700" w:rsidR="00316323" w:rsidRPr="00316323" w:rsidRDefault="00316323" w:rsidP="00D274D2">
            <w:pPr>
              <w:spacing w:before="60"/>
              <w:rPr>
                <w:rFonts w:ascii="Agfa Rotis Sans Serif" w:hAnsi="Agfa Rotis Sans Serif"/>
                <w:b/>
                <w:sz w:val="16"/>
                <w:szCs w:val="16"/>
              </w:rPr>
            </w:pPr>
            <w:r w:rsidRPr="00316323">
              <w:rPr>
                <w:rFonts w:ascii="Agfa Rotis Sans Serif" w:hAnsi="Agfa Rotis Sans Serif"/>
                <w:b/>
                <w:bCs/>
                <w:sz w:val="28"/>
                <w:szCs w:val="28"/>
              </w:rPr>
              <w:t>Industrieelektriker/Industrieelektrikerin</w:t>
            </w:r>
            <w:r>
              <w:rPr>
                <w:rFonts w:ascii="Agfa Rotis Sans Serif" w:hAnsi="Agfa Rotis Sans Serif"/>
                <w:b/>
                <w:bCs/>
                <w:sz w:val="28"/>
                <w:szCs w:val="28"/>
              </w:rPr>
              <w:br/>
            </w:r>
            <w:r>
              <w:rPr>
                <w:rFonts w:ascii="Agfa Rotis Sans Serif" w:hAnsi="Agfa Rotis Sans Serif"/>
                <w:b/>
                <w:bCs/>
                <w:sz w:val="28"/>
                <w:szCs w:val="28"/>
              </w:rPr>
              <w:br/>
            </w:r>
            <w:r w:rsidRPr="00316323">
              <w:rPr>
                <w:rFonts w:ascii="Agfa Rotis Sans Serif" w:hAnsi="Agfa Rotis Sans Serif"/>
                <w:b/>
                <w:sz w:val="22"/>
                <w:szCs w:val="22"/>
              </w:rPr>
              <w:t>Entscheidungshilfe für die Auswahl des</w:t>
            </w:r>
            <w:r>
              <w:rPr>
                <w:rFonts w:ascii="Agfa Rotis Sans Serif" w:hAnsi="Agfa Rotis Sans Serif"/>
                <w:b/>
                <w:sz w:val="22"/>
                <w:szCs w:val="22"/>
              </w:rPr>
              <w:br/>
            </w:r>
            <w:r w:rsidRPr="00316323">
              <w:rPr>
                <w:rFonts w:ascii="Agfa Rotis Sans Serif" w:hAnsi="Agfa Rotis Sans Serif"/>
                <w:b/>
                <w:sz w:val="22"/>
                <w:szCs w:val="22"/>
              </w:rPr>
              <w:t>Betrieblichen Au</w:t>
            </w:r>
            <w:r w:rsidRPr="00316323">
              <w:rPr>
                <w:rFonts w:ascii="Agfa Rotis Sans Serif" w:hAnsi="Agfa Rotis Sans Serif"/>
                <w:b/>
                <w:sz w:val="22"/>
                <w:szCs w:val="22"/>
              </w:rPr>
              <w:t>f</w:t>
            </w:r>
            <w:r w:rsidRPr="00316323">
              <w:rPr>
                <w:rFonts w:ascii="Agfa Rotis Sans Serif" w:hAnsi="Agfa Rotis Sans Serif"/>
                <w:b/>
                <w:sz w:val="22"/>
                <w:szCs w:val="22"/>
              </w:rPr>
              <w:t>trags</w:t>
            </w:r>
          </w:p>
        </w:tc>
      </w:tr>
      <w:tr w:rsidR="00621568" w:rsidRPr="00792594" w14:paraId="576AB1D3" w14:textId="77777777" w:rsidTr="003D6647">
        <w:trPr>
          <w:gridBefore w:val="1"/>
          <w:wBefore w:w="142" w:type="dxa"/>
          <w:trHeight w:val="100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406C35" w14:textId="282BAF57" w:rsidR="00621568" w:rsidRPr="00316323" w:rsidRDefault="00621568" w:rsidP="00316323">
            <w:pPr>
              <w:tabs>
                <w:tab w:val="left" w:pos="2586"/>
                <w:tab w:val="left" w:pos="4995"/>
              </w:tabs>
              <w:spacing w:before="60"/>
              <w:rPr>
                <w:rFonts w:ascii="Agfa Rotis Sans Serif" w:hAnsi="Agfa Rotis Sans Serif"/>
                <w:b/>
                <w:sz w:val="22"/>
                <w:szCs w:val="22"/>
              </w:rPr>
            </w:pPr>
            <w:r w:rsidRPr="00792594">
              <w:rPr>
                <w:rFonts w:ascii="Agfa Rotis Sans Serif" w:hAnsi="Agfa Rotis Sans Serif"/>
                <w:b/>
                <w:sz w:val="6"/>
              </w:rPr>
              <w:br w:type="page"/>
            </w:r>
            <w:r w:rsidR="00316323" w:rsidRPr="00316323">
              <w:rPr>
                <w:rFonts w:ascii="Agfa Rotis Sans Serif" w:hAnsi="Agfa Rotis Sans Serif"/>
                <w:b/>
                <w:sz w:val="22"/>
                <w:szCs w:val="22"/>
              </w:rPr>
              <w:t>Name des Prüfungsteilnehmers/</w:t>
            </w:r>
            <w:r w:rsidR="00316323">
              <w:rPr>
                <w:rFonts w:ascii="Agfa Rotis Sans Serif" w:hAnsi="Agfa Rotis Sans Serif"/>
                <w:b/>
                <w:sz w:val="22"/>
                <w:szCs w:val="22"/>
              </w:rPr>
              <w:br/>
            </w:r>
            <w:r w:rsidR="00316323" w:rsidRPr="00316323">
              <w:rPr>
                <w:rFonts w:ascii="Agfa Rotis Sans Serif" w:hAnsi="Agfa Rotis Sans Serif"/>
                <w:b/>
                <w:sz w:val="22"/>
                <w:szCs w:val="22"/>
              </w:rPr>
              <w:t>der Prüfungsteilnehmerin:</w:t>
            </w:r>
            <w:r w:rsidR="003D6647">
              <w:rPr>
                <w:rFonts w:ascii="Agfa Rotis Sans Serif" w:hAnsi="Agfa Rotis Sans Serif"/>
                <w:b/>
                <w:sz w:val="22"/>
                <w:szCs w:val="22"/>
              </w:rPr>
              <w:br/>
            </w:r>
            <w:r w:rsidR="00316323">
              <w:rPr>
                <w:rFonts w:ascii="Agfa Rotis Sans Serif" w:hAnsi="Agfa Rotis Sans Serif"/>
                <w:b/>
                <w:sz w:val="22"/>
                <w:szCs w:val="22"/>
              </w:rPr>
              <w:br/>
            </w:r>
            <w:r w:rsidR="00316323" w:rsidRPr="00316323">
              <w:rPr>
                <w:rFonts w:ascii="Agfa Rotis Sans Serif" w:hAnsi="Agfa Rotis Sans Serif"/>
                <w:b/>
                <w:sz w:val="22"/>
                <w:szCs w:val="22"/>
              </w:rPr>
              <w:t>Fachrichtung: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F6F07" w14:textId="2EF25B52" w:rsidR="00621568" w:rsidRPr="00792594" w:rsidRDefault="00316323" w:rsidP="00E12477">
            <w:pPr>
              <w:tabs>
                <w:tab w:val="left" w:pos="2586"/>
                <w:tab w:val="left" w:pos="4995"/>
              </w:tabs>
              <w:spacing w:before="60"/>
              <w:rPr>
                <w:rFonts w:ascii="Agfa Rotis Sans Serif" w:hAnsi="Agfa Rotis Sans Serif"/>
                <w:b/>
              </w:rPr>
            </w:pPr>
            <w:bookmarkStart w:id="0" w:name="Kontrollkästchen1"/>
            <w:r>
              <w:rPr>
                <w:rFonts w:ascii="Agfa Rotis Sans Serif" w:hAnsi="Agfa Rotis Sans Serif"/>
              </w:rPr>
              <w:br/>
            </w:r>
            <w:r w:rsidR="003D6647">
              <w:rPr>
                <w:rFonts w:ascii="Agfa Rotis Sans Serif" w:hAnsi="Agfa Rotis Sans Serif"/>
                <w:u w:val="single"/>
              </w:rPr>
              <w:fldChar w:fldCharType="begin">
                <w:ffData>
                  <w:name w:val="Text225"/>
                  <w:enabled/>
                  <w:calcOnExit w:val="0"/>
                  <w:textInput/>
                </w:ffData>
              </w:fldChar>
            </w:r>
            <w:r w:rsidR="003D6647">
              <w:rPr>
                <w:rFonts w:ascii="Agfa Rotis Sans Serif" w:hAnsi="Agfa Rotis Sans Serif"/>
                <w:u w:val="single"/>
              </w:rPr>
              <w:instrText xml:space="preserve"> FORMTEXT </w:instrText>
            </w:r>
            <w:r w:rsidR="003D6647" w:rsidRPr="00621568">
              <w:rPr>
                <w:rFonts w:ascii="Agfa Rotis Sans Serif" w:hAnsi="Agfa Rotis Sans Serif"/>
                <w:u w:val="single"/>
              </w:rPr>
            </w:r>
            <w:r w:rsidR="003D6647">
              <w:rPr>
                <w:rFonts w:ascii="Agfa Rotis Sans Serif" w:hAnsi="Agfa Rotis Sans Serif"/>
                <w:u w:val="single"/>
              </w:rPr>
              <w:fldChar w:fldCharType="separate"/>
            </w:r>
            <w:r w:rsidR="003D6647">
              <w:rPr>
                <w:rFonts w:ascii="Agfa Rotis Sans Serif" w:hAnsi="Agfa Rotis Sans Serif"/>
                <w:noProof/>
                <w:u w:val="single"/>
              </w:rPr>
              <w:t> </w:t>
            </w:r>
            <w:r w:rsidR="003D6647">
              <w:rPr>
                <w:rFonts w:ascii="Agfa Rotis Sans Serif" w:hAnsi="Agfa Rotis Sans Serif"/>
                <w:noProof/>
                <w:u w:val="single"/>
              </w:rPr>
              <w:t> </w:t>
            </w:r>
            <w:r w:rsidR="003D6647">
              <w:rPr>
                <w:rFonts w:ascii="Agfa Rotis Sans Serif" w:hAnsi="Agfa Rotis Sans Serif"/>
                <w:noProof/>
                <w:u w:val="single"/>
              </w:rPr>
              <w:t> </w:t>
            </w:r>
            <w:r w:rsidR="003D6647">
              <w:rPr>
                <w:rFonts w:ascii="Agfa Rotis Sans Serif" w:hAnsi="Agfa Rotis Sans Serif"/>
                <w:noProof/>
                <w:u w:val="single"/>
              </w:rPr>
              <w:t> </w:t>
            </w:r>
            <w:r w:rsidR="003D6647">
              <w:rPr>
                <w:rFonts w:ascii="Agfa Rotis Sans Serif" w:hAnsi="Agfa Rotis Sans Serif"/>
                <w:noProof/>
                <w:u w:val="single"/>
              </w:rPr>
              <w:t> </w:t>
            </w:r>
            <w:r w:rsidR="003D6647">
              <w:rPr>
                <w:rFonts w:ascii="Agfa Rotis Sans Serif" w:hAnsi="Agfa Rotis Sans Serif"/>
                <w:u w:val="single"/>
              </w:rPr>
              <w:fldChar w:fldCharType="end"/>
            </w:r>
            <w:r w:rsidR="003D6647">
              <w:rPr>
                <w:rFonts w:ascii="Agfa Rotis Sans Serif" w:hAnsi="Agfa Rotis Sans Serif"/>
                <w:u w:val="single"/>
              </w:rPr>
              <w:br/>
            </w:r>
            <w:r>
              <w:rPr>
                <w:rFonts w:ascii="Agfa Rotis Sans Serif" w:hAnsi="Agfa Rotis Sans Serif"/>
              </w:rPr>
              <w:br/>
            </w:r>
            <w:r w:rsidR="00621568" w:rsidRPr="00792594">
              <w:rPr>
                <w:rFonts w:ascii="Agfa Rotis Sans Serif" w:hAnsi="Agfa Rotis Sans Serif"/>
              </w:rPr>
              <w:t xml:space="preserve">Betriebstechnik </w:t>
            </w:r>
            <w:bookmarkStart w:id="1" w:name="Kontrollkästchen18"/>
            <w:bookmarkEnd w:id="0"/>
            <w:r w:rsidR="00621568">
              <w:rPr>
                <w:rFonts w:ascii="Agfa Rotis Sans Serif" w:hAnsi="Agfa Rotis Sans Serif"/>
                <w:b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1568"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="00621568" w:rsidRPr="00621568">
              <w:rPr>
                <w:rFonts w:ascii="Agfa Rotis Sans Serif" w:hAnsi="Agfa Rotis Sans Serif"/>
                <w:b/>
              </w:rPr>
            </w:r>
            <w:r w:rsidR="00621568">
              <w:rPr>
                <w:rFonts w:ascii="Agfa Rotis Sans Serif" w:hAnsi="Agfa Rotis Sans Serif"/>
                <w:b/>
              </w:rPr>
              <w:fldChar w:fldCharType="end"/>
            </w:r>
            <w:bookmarkEnd w:id="1"/>
            <w:r>
              <w:rPr>
                <w:rFonts w:ascii="Agfa Rotis Sans Serif" w:hAnsi="Agfa Rotis Sans Serif"/>
                <w:b/>
              </w:rPr>
              <w:tab/>
            </w:r>
            <w:r w:rsidR="00621568" w:rsidRPr="00792594">
              <w:rPr>
                <w:rFonts w:ascii="Agfa Rotis Sans Serif" w:hAnsi="Agfa Rotis Sans Serif"/>
              </w:rPr>
              <w:t>Geräte und Systeme</w:t>
            </w:r>
            <w:r w:rsidR="00621568" w:rsidRPr="00792594">
              <w:rPr>
                <w:rFonts w:ascii="Agfa Rotis Sans Serif" w:hAnsi="Agfa Rotis Sans Serif"/>
                <w:b/>
              </w:rPr>
              <w:t xml:space="preserve"> </w:t>
            </w:r>
            <w:r w:rsidR="00621568" w:rsidRPr="00792594">
              <w:rPr>
                <w:rFonts w:ascii="Agfa Rotis Sans Serif" w:hAnsi="Agfa Rotis Sans Serif"/>
                <w:b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Kontrollkästchen2"/>
            <w:r w:rsidR="00621568" w:rsidRPr="00792594"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="00BC22BA" w:rsidRPr="00792594">
              <w:rPr>
                <w:rFonts w:ascii="Agfa Rotis Sans Serif" w:hAnsi="Agfa Rotis Sans Serif"/>
                <w:b/>
              </w:rPr>
            </w:r>
            <w:r w:rsidR="00621568" w:rsidRPr="00792594">
              <w:rPr>
                <w:rFonts w:ascii="Agfa Rotis Sans Serif" w:hAnsi="Agfa Rotis Sans Serif"/>
                <w:b/>
              </w:rPr>
              <w:fldChar w:fldCharType="end"/>
            </w:r>
            <w:bookmarkEnd w:id="2"/>
            <w:r w:rsidR="00621568" w:rsidRPr="00792594">
              <w:rPr>
                <w:rFonts w:ascii="Agfa Rotis Sans Serif" w:hAnsi="Agfa Rotis Sans Serif"/>
                <w:b/>
              </w:rPr>
              <w:t xml:space="preserve"> </w:t>
            </w:r>
          </w:p>
          <w:p w14:paraId="5B834E96" w14:textId="77777777" w:rsidR="00621568" w:rsidRPr="00792594" w:rsidRDefault="00621568" w:rsidP="00E12477">
            <w:pPr>
              <w:spacing w:before="60"/>
              <w:rPr>
                <w:rFonts w:ascii="Agfa Rotis Sans Serif" w:hAnsi="Agfa Rotis Sans Serif"/>
                <w:sz w:val="16"/>
                <w:szCs w:val="16"/>
              </w:rPr>
            </w:pPr>
            <w:r w:rsidRPr="00792594">
              <w:rPr>
                <w:rFonts w:ascii="Agfa Rotis Sans Serif" w:hAnsi="Agfa Rotis Sans Serif"/>
                <w:sz w:val="16"/>
                <w:szCs w:val="16"/>
              </w:rPr>
              <w:t>(Zutreffendes bitte ankreuzen)</w:t>
            </w:r>
          </w:p>
        </w:tc>
      </w:tr>
      <w:tr w:rsidR="00621568" w:rsidRPr="00792594" w14:paraId="4B3B3372" w14:textId="77777777" w:rsidTr="003D6647">
        <w:trPr>
          <w:gridBefore w:val="1"/>
          <w:wBefore w:w="142" w:type="dxa"/>
        </w:trPr>
        <w:tc>
          <w:tcPr>
            <w:tcW w:w="212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3334C39F" w14:textId="77777777" w:rsidR="00621568" w:rsidRPr="00792594" w:rsidRDefault="00621568" w:rsidP="00E12477">
            <w:pPr>
              <w:pStyle w:val="berschrift2"/>
              <w:overflowPunct/>
              <w:autoSpaceDE/>
              <w:autoSpaceDN/>
              <w:adjustRightInd/>
              <w:textAlignment w:val="auto"/>
              <w:rPr>
                <w:rFonts w:ascii="Agfa Rotis Sans Serif" w:hAnsi="Agfa Rotis Sans Serif"/>
              </w:rPr>
            </w:pPr>
            <w:r w:rsidRPr="00E12477">
              <w:rPr>
                <w:rFonts w:ascii="Agfa Rotis Sans Serif" w:hAnsi="Agfa Rotis Sans Serif"/>
                <w:bCs/>
                <w:szCs w:val="24"/>
              </w:rPr>
              <w:t>Aufgaben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0A4167AF" w14:textId="77777777" w:rsidR="00621568" w:rsidRPr="00792594" w:rsidRDefault="00621568" w:rsidP="00E12477">
            <w:pPr>
              <w:pStyle w:val="berschrift2"/>
              <w:overflowPunct/>
              <w:autoSpaceDE/>
              <w:autoSpaceDN/>
              <w:adjustRightInd/>
              <w:textAlignment w:val="auto"/>
              <w:rPr>
                <w:rFonts w:ascii="Agfa Rotis Sans Serif" w:hAnsi="Agfa Rotis Sans Serif" w:cs="Arial"/>
                <w:bCs/>
                <w:szCs w:val="24"/>
              </w:rPr>
            </w:pPr>
            <w:r w:rsidRPr="00792594">
              <w:rPr>
                <w:rFonts w:ascii="Agfa Rotis Sans Serif" w:hAnsi="Agfa Rotis Sans Serif"/>
                <w:bCs/>
                <w:szCs w:val="24"/>
              </w:rPr>
              <w:t>Teilaufgaben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0A334B8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Auswahl der</w:t>
            </w:r>
          </w:p>
          <w:p w14:paraId="6CE5B1FD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Teilaufg</w:t>
            </w:r>
            <w:r w:rsidRPr="00792594">
              <w:rPr>
                <w:rFonts w:ascii="Agfa Rotis Sans Serif" w:hAnsi="Agfa Rotis Sans Serif"/>
                <w:b/>
                <w:szCs w:val="16"/>
              </w:rPr>
              <w:t>a</w:t>
            </w:r>
            <w:r w:rsidRPr="00792594">
              <w:rPr>
                <w:rFonts w:ascii="Agfa Rotis Sans Serif" w:hAnsi="Agfa Rotis Sans Serif"/>
                <w:b/>
                <w:szCs w:val="16"/>
              </w:rPr>
              <w:t>ben</w:t>
            </w:r>
          </w:p>
          <w:p w14:paraId="42EA3457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 w:val="16"/>
                <w:szCs w:val="16"/>
              </w:rPr>
            </w:pPr>
          </w:p>
          <w:p w14:paraId="2DE6CA25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Cs/>
                <w:sz w:val="16"/>
                <w:szCs w:val="16"/>
              </w:rPr>
            </w:pPr>
            <w:r w:rsidRPr="00792594">
              <w:rPr>
                <w:rFonts w:ascii="Agfa Rotis Sans Serif" w:hAnsi="Agfa Rotis Sans Serif"/>
                <w:sz w:val="16"/>
                <w:szCs w:val="16"/>
              </w:rPr>
              <w:t>(Zutreffendes bitte ankre</w:t>
            </w:r>
            <w:r w:rsidRPr="00792594">
              <w:rPr>
                <w:rFonts w:ascii="Agfa Rotis Sans Serif" w:hAnsi="Agfa Rotis Sans Serif"/>
                <w:sz w:val="16"/>
                <w:szCs w:val="16"/>
              </w:rPr>
              <w:t>u</w:t>
            </w:r>
            <w:r w:rsidRPr="00792594">
              <w:rPr>
                <w:rFonts w:ascii="Agfa Rotis Sans Serif" w:hAnsi="Agfa Rotis Sans Serif"/>
                <w:sz w:val="16"/>
                <w:szCs w:val="16"/>
              </w:rPr>
              <w:t>zen)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09E5AD6F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 xml:space="preserve">Zeitplanung </w:t>
            </w:r>
          </w:p>
        </w:tc>
      </w:tr>
      <w:tr w:rsidR="00621568" w:rsidRPr="00621568" w14:paraId="7E986C3F" w14:textId="77777777" w:rsidTr="003D6647">
        <w:trPr>
          <w:gridBefore w:val="1"/>
          <w:wBefore w:w="142" w:type="dxa"/>
          <w:cantSplit/>
          <w:trHeight w:val="529"/>
        </w:trPr>
        <w:tc>
          <w:tcPr>
            <w:tcW w:w="21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9317821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I.</w:t>
            </w:r>
          </w:p>
          <w:p w14:paraId="39DA4A0D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Vorbereitung</w:t>
            </w: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657BA2E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Auftrag analysieren und</w:t>
            </w:r>
          </w:p>
          <w:p w14:paraId="6E8E27F0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Durchführung planen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E9F08FD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Pflicht</w:t>
            </w:r>
          </w:p>
        </w:tc>
        <w:tc>
          <w:tcPr>
            <w:tcW w:w="159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628B3D8" w14:textId="77777777" w:rsidR="00621568" w:rsidRPr="00621568" w:rsidRDefault="00621568" w:rsidP="00E12477">
            <w:pPr>
              <w:rPr>
                <w:rFonts w:ascii="Agfa Rotis Sans Serif" w:hAnsi="Agfa Rotis Sans Serif"/>
                <w:lang w:val="pt-PT"/>
              </w:rPr>
            </w:pPr>
            <w:r w:rsidRPr="00621568">
              <w:rPr>
                <w:rFonts w:ascii="Agfa Rotis Sans Serif" w:hAnsi="Agfa Rotis Sans Serif"/>
                <w:szCs w:val="16"/>
                <w:lang w:val="pt-PT"/>
              </w:rPr>
              <w:t xml:space="preserve">ca. </w:t>
            </w:r>
            <w:bookmarkStart w:id="3" w:name="Text225"/>
            <w:r>
              <w:rPr>
                <w:rFonts w:ascii="Agfa Rotis Sans Serif" w:hAnsi="Agfa Rotis Sans Serif"/>
                <w:u w:val="single"/>
              </w:rPr>
              <w:fldChar w:fldCharType="begin">
                <w:ffData>
                  <w:name w:val="Text225"/>
                  <w:enabled/>
                  <w:calcOnExit w:val="0"/>
                  <w:textInput/>
                </w:ffData>
              </w:fldChar>
            </w:r>
            <w:r>
              <w:rPr>
                <w:rFonts w:ascii="Agfa Rotis Sans Serif" w:hAnsi="Agfa Rotis Sans Serif"/>
                <w:u w:val="single"/>
              </w:rPr>
              <w:instrText xml:space="preserve"> FORMTEXT </w:instrText>
            </w:r>
            <w:r w:rsidRPr="00621568">
              <w:rPr>
                <w:rFonts w:ascii="Agfa Rotis Sans Serif" w:hAnsi="Agfa Rotis Sans Serif"/>
                <w:u w:val="single"/>
              </w:rPr>
            </w:r>
            <w:r>
              <w:rPr>
                <w:rFonts w:ascii="Agfa Rotis Sans Serif" w:hAnsi="Agfa Rotis Sans Serif"/>
                <w:u w:val="single"/>
              </w:rPr>
              <w:fldChar w:fldCharType="separate"/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u w:val="single"/>
              </w:rPr>
              <w:fldChar w:fldCharType="end"/>
            </w:r>
            <w:bookmarkEnd w:id="3"/>
            <w:r w:rsidRPr="00621568">
              <w:rPr>
                <w:rFonts w:ascii="Agfa Rotis Sans Serif" w:hAnsi="Agfa Rotis Sans Serif"/>
                <w:lang w:val="pt-PT"/>
              </w:rPr>
              <w:t xml:space="preserve"> h</w:t>
            </w:r>
          </w:p>
          <w:p w14:paraId="32882875" w14:textId="77777777" w:rsidR="00621568" w:rsidRPr="00621568" w:rsidRDefault="00621568" w:rsidP="00E12477">
            <w:pPr>
              <w:rPr>
                <w:rFonts w:ascii="Agfa Rotis Sans Serif" w:hAnsi="Agfa Rotis Sans Serif"/>
                <w:lang w:val="pt-PT"/>
              </w:rPr>
            </w:pPr>
          </w:p>
          <w:p w14:paraId="2C84D2D1" w14:textId="77777777" w:rsidR="00621568" w:rsidRPr="00621568" w:rsidRDefault="00621568" w:rsidP="00E12477">
            <w:pPr>
              <w:rPr>
                <w:rFonts w:ascii="Agfa Rotis Sans Serif" w:hAnsi="Agfa Rotis Sans Serif"/>
                <w:szCs w:val="16"/>
                <w:lang w:val="pt-PT"/>
              </w:rPr>
            </w:pPr>
            <w:r w:rsidRPr="00621568">
              <w:rPr>
                <w:rFonts w:ascii="Agfa Rotis Sans Serif" w:hAnsi="Agfa Rotis Sans Serif"/>
                <w:szCs w:val="16"/>
                <w:lang w:val="pt-PT"/>
              </w:rPr>
              <w:t>(Empfehlung</w:t>
            </w:r>
            <w:r w:rsidRPr="00621568">
              <w:rPr>
                <w:rFonts w:ascii="Agfa Rotis Sans Serif" w:hAnsi="Agfa Rotis Sans Serif"/>
                <w:szCs w:val="16"/>
                <w:lang w:val="pt-PT"/>
              </w:rPr>
              <w:br/>
              <w:t>ca. 1,5 h)</w:t>
            </w:r>
          </w:p>
        </w:tc>
      </w:tr>
      <w:tr w:rsidR="00621568" w:rsidRPr="00792594" w14:paraId="3E8F4C24" w14:textId="77777777" w:rsidTr="003D6647">
        <w:trPr>
          <w:gridBefore w:val="1"/>
          <w:wBefore w:w="142" w:type="dxa"/>
          <w:cantSplit/>
          <w:trHeight w:val="532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87DA24D" w14:textId="77777777" w:rsidR="00621568" w:rsidRPr="00621568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  <w:lang w:val="pt-PT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6C82FBA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Arbeitsabläufe (mit Kollegen)</w:t>
            </w:r>
          </w:p>
          <w:p w14:paraId="08DBBE8D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abstimmen</w:t>
            </w:r>
          </w:p>
        </w:tc>
        <w:tc>
          <w:tcPr>
            <w:tcW w:w="2342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129E1BD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EC60A8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59A1FAE6" w14:textId="77777777" w:rsidTr="003D6647">
        <w:trPr>
          <w:gridBefore w:val="1"/>
          <w:wBefore w:w="142" w:type="dxa"/>
          <w:cantSplit/>
          <w:trHeight w:val="398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A68CC3C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16FD464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Mess- und Prüfmittel auswählen,</w:t>
            </w:r>
          </w:p>
          <w:p w14:paraId="7A33DBD0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beschaffen, Messplatz einrichten</w:t>
            </w:r>
          </w:p>
        </w:tc>
        <w:tc>
          <w:tcPr>
            <w:tcW w:w="2342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284B273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7BEB13B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4CB0A237" w14:textId="77777777" w:rsidTr="003D6647">
        <w:trPr>
          <w:gridBefore w:val="1"/>
          <w:wBefore w:w="142" w:type="dxa"/>
          <w:cantSplit/>
          <w:trHeight w:val="406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6233AEC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09842C2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Schaltungsunterlagen beschaffen</w:t>
            </w:r>
          </w:p>
          <w:p w14:paraId="6C45C9D7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(nur bei Anlagenprüfung)</w:t>
            </w:r>
          </w:p>
        </w:tc>
        <w:tc>
          <w:tcPr>
            <w:tcW w:w="2342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5D343E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EAA0C8F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256563BB" w14:textId="77777777" w:rsidTr="003D6647">
        <w:trPr>
          <w:gridBefore w:val="1"/>
          <w:wBefore w:w="142" w:type="dxa"/>
          <w:cantSplit/>
          <w:trHeight w:val="258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F4BF0C6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F6098C6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Anerkannte Regeln der Elektro-</w:t>
            </w:r>
          </w:p>
          <w:p w14:paraId="07D1AA4B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technik anwenden</w:t>
            </w:r>
          </w:p>
        </w:tc>
        <w:tc>
          <w:tcPr>
            <w:tcW w:w="2342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17EA1DE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21471F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6734F1E2" w14:textId="77777777" w:rsidTr="003D6647">
        <w:trPr>
          <w:gridBefore w:val="1"/>
          <w:wBefore w:w="142" w:type="dxa"/>
          <w:cantSplit/>
          <w:trHeight w:val="483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DAFC397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</w:p>
        </w:tc>
        <w:bookmarkStart w:id="4" w:name="Text228"/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AEF5CB6" w14:textId="77777777" w:rsidR="00621568" w:rsidRPr="00792594" w:rsidRDefault="00621568" w:rsidP="00E12477">
            <w:pPr>
              <w:tabs>
                <w:tab w:val="right" w:pos="568"/>
              </w:tabs>
              <w:rPr>
                <w:rFonts w:ascii="Agfa Rotis Sans Serif" w:hAnsi="Agfa Rotis Sans Serif"/>
                <w:b/>
                <w:sz w:val="18"/>
              </w:rPr>
            </w:pPr>
            <w:r>
              <w:rPr>
                <w:rFonts w:ascii="Agfa Rotis Sans Serif" w:hAnsi="Agfa Rotis Sans Serif"/>
              </w:rPr>
              <w:fldChar w:fldCharType="begin">
                <w:ffData>
                  <w:name w:val="Text228"/>
                  <w:enabled/>
                  <w:calcOnExit w:val="0"/>
                  <w:textInput/>
                </w:ffData>
              </w:fldChar>
            </w:r>
            <w:r>
              <w:rPr>
                <w:rFonts w:ascii="Agfa Rotis Sans Serif" w:hAnsi="Agfa Rotis Sans Serif"/>
              </w:rPr>
              <w:instrText xml:space="preserve"> FORMTEXT </w:instrText>
            </w:r>
            <w:r w:rsidRPr="00621568">
              <w:rPr>
                <w:rFonts w:ascii="Agfa Rotis Sans Serif" w:hAnsi="Agfa Rotis Sans Serif"/>
              </w:rPr>
            </w:r>
            <w:r>
              <w:rPr>
                <w:rFonts w:ascii="Agfa Rotis Sans Serif" w:hAnsi="Agfa Rotis Sans Serif"/>
              </w:rPr>
              <w:fldChar w:fldCharType="separate"/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</w:rPr>
              <w:fldChar w:fldCharType="end"/>
            </w:r>
            <w:bookmarkEnd w:id="4"/>
          </w:p>
        </w:tc>
        <w:tc>
          <w:tcPr>
            <w:tcW w:w="2342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BC47853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b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2594"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Pr="00792594">
              <w:rPr>
                <w:rFonts w:ascii="Agfa Rotis Sans Serif" w:hAnsi="Agfa Rotis Sans Serif"/>
                <w:b/>
              </w:rPr>
            </w:r>
            <w:r w:rsidRPr="00792594">
              <w:rPr>
                <w:rFonts w:ascii="Agfa Rotis Sans Serif" w:hAnsi="Agfa Rotis Sans Serif"/>
                <w:b/>
              </w:rPr>
              <w:fldChar w:fldCharType="end"/>
            </w: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B48E98F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621568" w14:paraId="6C2612AE" w14:textId="77777777" w:rsidTr="003D6647">
        <w:trPr>
          <w:gridBefore w:val="1"/>
          <w:wBefore w:w="142" w:type="dxa"/>
          <w:cantSplit/>
          <w:trHeight w:val="370"/>
        </w:trPr>
        <w:tc>
          <w:tcPr>
            <w:tcW w:w="2127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5304A55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II.</w:t>
            </w:r>
          </w:p>
          <w:p w14:paraId="58A099E9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Prüfung der</w:t>
            </w:r>
          </w:p>
          <w:p w14:paraId="243D6360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elek</w:t>
            </w:r>
            <w:r w:rsidRPr="00792594">
              <w:rPr>
                <w:rFonts w:ascii="Agfa Rotis Sans Serif" w:hAnsi="Agfa Rotis Sans Serif"/>
                <w:b/>
                <w:szCs w:val="16"/>
              </w:rPr>
              <w:t>t</w:t>
            </w:r>
            <w:r w:rsidRPr="00792594">
              <w:rPr>
                <w:rFonts w:ascii="Agfa Rotis Sans Serif" w:hAnsi="Agfa Rotis Sans Serif"/>
                <w:b/>
                <w:szCs w:val="16"/>
              </w:rPr>
              <w:t>rischen</w:t>
            </w:r>
          </w:p>
          <w:p w14:paraId="621A2AA5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Anl</w:t>
            </w:r>
            <w:r w:rsidRPr="00792594">
              <w:rPr>
                <w:rFonts w:ascii="Agfa Rotis Sans Serif" w:hAnsi="Agfa Rotis Sans Serif"/>
                <w:b/>
                <w:szCs w:val="16"/>
              </w:rPr>
              <w:t>a</w:t>
            </w:r>
            <w:r w:rsidRPr="00792594">
              <w:rPr>
                <w:rFonts w:ascii="Agfa Rotis Sans Serif" w:hAnsi="Agfa Rotis Sans Serif"/>
                <w:b/>
                <w:szCs w:val="16"/>
              </w:rPr>
              <w:t>ge</w:t>
            </w: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0E2F4CE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Erstprüfung</w:t>
            </w:r>
          </w:p>
          <w:p w14:paraId="3DD635CA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 xml:space="preserve">gemäß DIN VDE 0100-600 </w:t>
            </w:r>
          </w:p>
          <w:p w14:paraId="5DDA4DA3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(mind</w:t>
            </w:r>
            <w:r>
              <w:rPr>
                <w:rFonts w:ascii="Agfa Rotis Sans Serif" w:hAnsi="Agfa Rotis Sans Serif"/>
                <w:szCs w:val="16"/>
              </w:rPr>
              <w:t>estens</w:t>
            </w:r>
            <w:r w:rsidRPr="00792594">
              <w:rPr>
                <w:rFonts w:ascii="Agfa Rotis Sans Serif" w:hAnsi="Agfa Rotis Sans Serif"/>
                <w:szCs w:val="16"/>
              </w:rPr>
              <w:t xml:space="preserve"> drei komplette Messungen)</w:t>
            </w:r>
          </w:p>
          <w:p w14:paraId="1AE15C74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durchführen</w:t>
            </w:r>
          </w:p>
        </w:tc>
        <w:tc>
          <w:tcPr>
            <w:tcW w:w="817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2A499BE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oder</w:t>
            </w:r>
          </w:p>
        </w:tc>
        <w:tc>
          <w:tcPr>
            <w:tcW w:w="15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FAAF26E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Pflicht</w:t>
            </w:r>
          </w:p>
          <w:p w14:paraId="2C2328B9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 w:val="12"/>
                <w:szCs w:val="12"/>
              </w:rPr>
            </w:pPr>
          </w:p>
          <w:p w14:paraId="5BDE14F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2594"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Pr="00792594">
              <w:rPr>
                <w:rFonts w:ascii="Agfa Rotis Sans Serif" w:hAnsi="Agfa Rotis Sans Serif"/>
                <w:b/>
              </w:rPr>
            </w:r>
            <w:r w:rsidRPr="00792594">
              <w:rPr>
                <w:rFonts w:ascii="Agfa Rotis Sans Serif" w:hAnsi="Agfa Rotis Sans Serif"/>
                <w:b/>
              </w:rPr>
              <w:fldChar w:fldCharType="end"/>
            </w:r>
          </w:p>
        </w:tc>
        <w:tc>
          <w:tcPr>
            <w:tcW w:w="1594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1D79781" w14:textId="77777777" w:rsidR="00621568" w:rsidRPr="00621568" w:rsidRDefault="00621568" w:rsidP="00E12477">
            <w:pPr>
              <w:rPr>
                <w:rFonts w:ascii="Agfa Rotis Sans Serif" w:hAnsi="Agfa Rotis Sans Serif"/>
                <w:lang w:val="pt-PT"/>
              </w:rPr>
            </w:pPr>
            <w:r w:rsidRPr="00621568">
              <w:rPr>
                <w:rFonts w:ascii="Agfa Rotis Sans Serif" w:hAnsi="Agfa Rotis Sans Serif"/>
                <w:szCs w:val="16"/>
                <w:lang w:val="pt-PT"/>
              </w:rPr>
              <w:t xml:space="preserve">ca. </w:t>
            </w:r>
            <w:bookmarkStart w:id="5" w:name="Text226"/>
            <w:r>
              <w:rPr>
                <w:rFonts w:ascii="Agfa Rotis Sans Serif" w:hAnsi="Agfa Rotis Sans Serif"/>
                <w:u w:val="single"/>
              </w:rPr>
              <w:fldChar w:fldCharType="begin">
                <w:ffData>
                  <w:name w:val="Text226"/>
                  <w:enabled/>
                  <w:calcOnExit w:val="0"/>
                  <w:textInput/>
                </w:ffData>
              </w:fldChar>
            </w:r>
            <w:r>
              <w:rPr>
                <w:rFonts w:ascii="Agfa Rotis Sans Serif" w:hAnsi="Agfa Rotis Sans Serif"/>
                <w:u w:val="single"/>
              </w:rPr>
              <w:instrText xml:space="preserve"> FORMTEXT </w:instrText>
            </w:r>
            <w:r w:rsidRPr="00621568">
              <w:rPr>
                <w:rFonts w:ascii="Agfa Rotis Sans Serif" w:hAnsi="Agfa Rotis Sans Serif"/>
                <w:u w:val="single"/>
              </w:rPr>
            </w:r>
            <w:r>
              <w:rPr>
                <w:rFonts w:ascii="Agfa Rotis Sans Serif" w:hAnsi="Agfa Rotis Sans Serif"/>
                <w:u w:val="single"/>
              </w:rPr>
              <w:fldChar w:fldCharType="separate"/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u w:val="single"/>
              </w:rPr>
              <w:fldChar w:fldCharType="end"/>
            </w:r>
            <w:bookmarkEnd w:id="5"/>
            <w:r w:rsidRPr="00621568">
              <w:rPr>
                <w:rFonts w:ascii="Agfa Rotis Sans Serif" w:hAnsi="Agfa Rotis Sans Serif"/>
                <w:lang w:val="pt-PT"/>
              </w:rPr>
              <w:t xml:space="preserve"> h</w:t>
            </w:r>
          </w:p>
          <w:p w14:paraId="76DC2426" w14:textId="77777777" w:rsidR="00621568" w:rsidRPr="00621568" w:rsidRDefault="00621568" w:rsidP="00E12477">
            <w:pPr>
              <w:rPr>
                <w:rFonts w:ascii="Agfa Rotis Sans Serif" w:hAnsi="Agfa Rotis Sans Serif"/>
                <w:lang w:val="pt-PT"/>
              </w:rPr>
            </w:pPr>
          </w:p>
          <w:p w14:paraId="7663C268" w14:textId="77777777" w:rsidR="00621568" w:rsidRPr="00621568" w:rsidRDefault="00621568" w:rsidP="00E12477">
            <w:pPr>
              <w:rPr>
                <w:rFonts w:ascii="Agfa Rotis Sans Serif" w:hAnsi="Agfa Rotis Sans Serif"/>
                <w:szCs w:val="16"/>
                <w:lang w:val="pt-PT"/>
              </w:rPr>
            </w:pPr>
            <w:r w:rsidRPr="00621568">
              <w:rPr>
                <w:rFonts w:ascii="Agfa Rotis Sans Serif" w:hAnsi="Agfa Rotis Sans Serif"/>
                <w:szCs w:val="16"/>
                <w:lang w:val="pt-PT"/>
              </w:rPr>
              <w:t>(Empfehlung</w:t>
            </w:r>
            <w:r w:rsidRPr="00621568">
              <w:rPr>
                <w:rFonts w:ascii="Agfa Rotis Sans Serif" w:hAnsi="Agfa Rotis Sans Serif"/>
                <w:szCs w:val="16"/>
                <w:lang w:val="pt-PT"/>
              </w:rPr>
              <w:br/>
              <w:t>ca. 1,5 h)</w:t>
            </w:r>
          </w:p>
        </w:tc>
      </w:tr>
      <w:tr w:rsidR="00621568" w:rsidRPr="00792594" w14:paraId="671ED9EC" w14:textId="77777777" w:rsidTr="003D6647">
        <w:trPr>
          <w:gridBefore w:val="1"/>
          <w:wBefore w:w="142" w:type="dxa"/>
          <w:cantSplit/>
          <w:trHeight w:val="370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BA783A4" w14:textId="77777777" w:rsidR="00621568" w:rsidRPr="00621568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  <w:lang w:val="pt-PT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471E9BE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Wiederholungsprüfung</w:t>
            </w:r>
          </w:p>
          <w:p w14:paraId="1120FC96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gemäß DIN VDE 0105-100</w:t>
            </w:r>
          </w:p>
          <w:p w14:paraId="3986C2CF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>
              <w:rPr>
                <w:rFonts w:ascii="Agfa Rotis Sans Serif" w:hAnsi="Agfa Rotis Sans Serif"/>
                <w:szCs w:val="16"/>
              </w:rPr>
              <w:t xml:space="preserve">(mindestens </w:t>
            </w:r>
            <w:r w:rsidRPr="00792594">
              <w:rPr>
                <w:rFonts w:ascii="Agfa Rotis Sans Serif" w:hAnsi="Agfa Rotis Sans Serif"/>
                <w:szCs w:val="16"/>
              </w:rPr>
              <w:t>drei komplette Messungen)</w:t>
            </w:r>
          </w:p>
          <w:p w14:paraId="01EC6182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durchführen</w:t>
            </w:r>
          </w:p>
        </w:tc>
        <w:tc>
          <w:tcPr>
            <w:tcW w:w="81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46577B0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  <w:tc>
          <w:tcPr>
            <w:tcW w:w="15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3AD9560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Pflicht</w:t>
            </w:r>
          </w:p>
          <w:p w14:paraId="554846B6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 w:val="12"/>
                <w:szCs w:val="12"/>
              </w:rPr>
            </w:pPr>
          </w:p>
          <w:p w14:paraId="50CD8EDB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>
              <w:rPr>
                <w:rFonts w:ascii="Agfa Rotis Sans Serif" w:hAnsi="Agfa Rotis Sans Serif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Pr="00621568">
              <w:rPr>
                <w:rFonts w:ascii="Agfa Rotis Sans Serif" w:hAnsi="Agfa Rotis Sans Serif"/>
                <w:b/>
              </w:rPr>
            </w:r>
            <w:r>
              <w:rPr>
                <w:rFonts w:ascii="Agfa Rotis Sans Serif" w:hAnsi="Agfa Rotis Sans Serif"/>
                <w:b/>
              </w:rPr>
              <w:fldChar w:fldCharType="end"/>
            </w: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8EE401F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2CA1EC53" w14:textId="77777777" w:rsidTr="003D6647">
        <w:trPr>
          <w:gridBefore w:val="1"/>
          <w:wBefore w:w="142" w:type="dxa"/>
          <w:cantSplit/>
          <w:trHeight w:val="778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59B2BE5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</w:p>
        </w:tc>
        <w:bookmarkStart w:id="6" w:name="Text229"/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CEFBF04" w14:textId="77777777" w:rsidR="00621568" w:rsidRPr="001D7D81" w:rsidRDefault="00621568" w:rsidP="00E12477">
            <w:pPr>
              <w:tabs>
                <w:tab w:val="right" w:pos="568"/>
              </w:tabs>
              <w:rPr>
                <w:rFonts w:ascii="Agfa Rotis Sans Serif" w:hAnsi="Agfa Rotis Sans Serif"/>
              </w:rPr>
            </w:pPr>
            <w:r>
              <w:rPr>
                <w:rFonts w:ascii="Agfa Rotis Sans Serif" w:hAnsi="Agfa Rotis Sans Serif"/>
              </w:rPr>
              <w:fldChar w:fldCharType="begin">
                <w:ffData>
                  <w:name w:val="Text229"/>
                  <w:enabled/>
                  <w:calcOnExit w:val="0"/>
                  <w:textInput/>
                </w:ffData>
              </w:fldChar>
            </w:r>
            <w:r>
              <w:rPr>
                <w:rFonts w:ascii="Agfa Rotis Sans Serif" w:hAnsi="Agfa Rotis Sans Serif"/>
              </w:rPr>
              <w:instrText xml:space="preserve"> FORMTEXT </w:instrText>
            </w:r>
            <w:r w:rsidRPr="00621568">
              <w:rPr>
                <w:rFonts w:ascii="Agfa Rotis Sans Serif" w:hAnsi="Agfa Rotis Sans Serif"/>
              </w:rPr>
            </w:r>
            <w:r>
              <w:rPr>
                <w:rFonts w:ascii="Agfa Rotis Sans Serif" w:hAnsi="Agfa Rotis Sans Serif"/>
              </w:rPr>
              <w:fldChar w:fldCharType="separate"/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  <w:noProof/>
              </w:rPr>
              <w:t> </w:t>
            </w:r>
            <w:r>
              <w:rPr>
                <w:rFonts w:ascii="Agfa Rotis Sans Serif" w:hAnsi="Agfa Rotis Sans Serif"/>
              </w:rPr>
              <w:fldChar w:fldCharType="end"/>
            </w:r>
            <w:bookmarkEnd w:id="6"/>
          </w:p>
        </w:tc>
        <w:tc>
          <w:tcPr>
            <w:tcW w:w="81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47FD997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  <w:tc>
          <w:tcPr>
            <w:tcW w:w="15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7CB473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Pflicht</w:t>
            </w:r>
          </w:p>
          <w:p w14:paraId="2C785FF4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 w:val="12"/>
                <w:szCs w:val="12"/>
              </w:rPr>
            </w:pPr>
          </w:p>
          <w:p w14:paraId="2105CBFD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b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2594"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Pr="00792594">
              <w:rPr>
                <w:rFonts w:ascii="Agfa Rotis Sans Serif" w:hAnsi="Agfa Rotis Sans Serif"/>
                <w:b/>
              </w:rPr>
            </w:r>
            <w:r w:rsidRPr="00792594">
              <w:rPr>
                <w:rFonts w:ascii="Agfa Rotis Sans Serif" w:hAnsi="Agfa Rotis Sans Serif"/>
                <w:b/>
              </w:rPr>
              <w:fldChar w:fldCharType="end"/>
            </w: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66F7329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621568" w14:paraId="0230DED6" w14:textId="77777777" w:rsidTr="003D6647">
        <w:trPr>
          <w:gridBefore w:val="1"/>
          <w:wBefore w:w="142" w:type="dxa"/>
          <w:cantSplit/>
          <w:trHeight w:val="840"/>
        </w:trPr>
        <w:tc>
          <w:tcPr>
            <w:tcW w:w="2127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AF3EC84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III.</w:t>
            </w:r>
          </w:p>
          <w:p w14:paraId="5AC55EE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Prüfung des</w:t>
            </w:r>
          </w:p>
          <w:p w14:paraId="60D7247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elektrischen</w:t>
            </w:r>
          </w:p>
          <w:p w14:paraId="389F449F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Geräts</w:t>
            </w: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1185B9B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Erstprüfung</w:t>
            </w:r>
          </w:p>
          <w:p w14:paraId="2E7F2CF7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gemäß DIN VDE 0701-0702</w:t>
            </w:r>
          </w:p>
          <w:p w14:paraId="5FECC989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durchführen</w:t>
            </w:r>
          </w:p>
        </w:tc>
        <w:tc>
          <w:tcPr>
            <w:tcW w:w="817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9FC6364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oder</w:t>
            </w:r>
          </w:p>
        </w:tc>
        <w:tc>
          <w:tcPr>
            <w:tcW w:w="15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27DA5E9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Pflicht</w:t>
            </w:r>
          </w:p>
          <w:p w14:paraId="29528010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 w:val="12"/>
                <w:szCs w:val="12"/>
              </w:rPr>
            </w:pPr>
          </w:p>
          <w:p w14:paraId="5D07A3EE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92594"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Pr="00792594">
              <w:rPr>
                <w:rFonts w:ascii="Agfa Rotis Sans Serif" w:hAnsi="Agfa Rotis Sans Serif"/>
                <w:b/>
              </w:rPr>
            </w:r>
            <w:r w:rsidRPr="00792594">
              <w:rPr>
                <w:rFonts w:ascii="Agfa Rotis Sans Serif" w:hAnsi="Agfa Rotis Sans Serif"/>
                <w:b/>
              </w:rPr>
              <w:fldChar w:fldCharType="end"/>
            </w:r>
          </w:p>
        </w:tc>
        <w:tc>
          <w:tcPr>
            <w:tcW w:w="159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928C232" w14:textId="77777777" w:rsidR="00621568" w:rsidRPr="00621568" w:rsidRDefault="00621568" w:rsidP="00E12477">
            <w:pPr>
              <w:rPr>
                <w:rFonts w:ascii="Agfa Rotis Sans Serif" w:hAnsi="Agfa Rotis Sans Serif"/>
                <w:lang w:val="pt-PT"/>
              </w:rPr>
            </w:pPr>
            <w:r w:rsidRPr="00621568">
              <w:rPr>
                <w:rFonts w:ascii="Agfa Rotis Sans Serif" w:hAnsi="Agfa Rotis Sans Serif"/>
                <w:szCs w:val="16"/>
                <w:lang w:val="pt-PT"/>
              </w:rPr>
              <w:t xml:space="preserve">ca. </w:t>
            </w:r>
            <w:bookmarkStart w:id="7" w:name="Text227"/>
            <w:r>
              <w:rPr>
                <w:rFonts w:ascii="Agfa Rotis Sans Serif" w:hAnsi="Agfa Rotis Sans Serif"/>
                <w:u w:val="single"/>
              </w:rPr>
              <w:fldChar w:fldCharType="begin">
                <w:ffData>
                  <w:name w:val="Text227"/>
                  <w:enabled/>
                  <w:calcOnExit w:val="0"/>
                  <w:textInput/>
                </w:ffData>
              </w:fldChar>
            </w:r>
            <w:r>
              <w:rPr>
                <w:rFonts w:ascii="Agfa Rotis Sans Serif" w:hAnsi="Agfa Rotis Sans Serif"/>
                <w:u w:val="single"/>
              </w:rPr>
              <w:instrText xml:space="preserve"> FORMTEXT </w:instrText>
            </w:r>
            <w:r w:rsidRPr="00621568">
              <w:rPr>
                <w:rFonts w:ascii="Agfa Rotis Sans Serif" w:hAnsi="Agfa Rotis Sans Serif"/>
                <w:u w:val="single"/>
              </w:rPr>
            </w:r>
            <w:r>
              <w:rPr>
                <w:rFonts w:ascii="Agfa Rotis Sans Serif" w:hAnsi="Agfa Rotis Sans Serif"/>
                <w:u w:val="single"/>
              </w:rPr>
              <w:fldChar w:fldCharType="separate"/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u w:val="single"/>
              </w:rPr>
              <w:fldChar w:fldCharType="end"/>
            </w:r>
            <w:bookmarkEnd w:id="7"/>
            <w:r w:rsidRPr="00621568">
              <w:rPr>
                <w:rFonts w:ascii="Agfa Rotis Sans Serif" w:hAnsi="Agfa Rotis Sans Serif"/>
                <w:lang w:val="pt-PT"/>
              </w:rPr>
              <w:t xml:space="preserve"> h</w:t>
            </w:r>
          </w:p>
          <w:p w14:paraId="7BAEBEBE" w14:textId="77777777" w:rsidR="00621568" w:rsidRPr="00621568" w:rsidRDefault="00621568" w:rsidP="00E12477">
            <w:pPr>
              <w:rPr>
                <w:rFonts w:ascii="Agfa Rotis Sans Serif" w:hAnsi="Agfa Rotis Sans Serif"/>
                <w:lang w:val="pt-PT"/>
              </w:rPr>
            </w:pPr>
          </w:p>
          <w:p w14:paraId="79D88345" w14:textId="77777777" w:rsidR="00621568" w:rsidRPr="00621568" w:rsidRDefault="00621568" w:rsidP="00E12477">
            <w:pPr>
              <w:rPr>
                <w:rFonts w:ascii="Agfa Rotis Sans Serif" w:hAnsi="Agfa Rotis Sans Serif"/>
                <w:szCs w:val="16"/>
                <w:lang w:val="pt-PT"/>
              </w:rPr>
            </w:pPr>
            <w:r w:rsidRPr="00621568">
              <w:rPr>
                <w:rFonts w:ascii="Agfa Rotis Sans Serif" w:hAnsi="Agfa Rotis Sans Serif"/>
                <w:szCs w:val="16"/>
                <w:lang w:val="pt-PT"/>
              </w:rPr>
              <w:t>(Empfehlung</w:t>
            </w:r>
            <w:r w:rsidRPr="00621568">
              <w:rPr>
                <w:rFonts w:ascii="Agfa Rotis Sans Serif" w:hAnsi="Agfa Rotis Sans Serif"/>
                <w:szCs w:val="16"/>
                <w:lang w:val="pt-PT"/>
              </w:rPr>
              <w:br/>
              <w:t>ca. 0,5 h)</w:t>
            </w:r>
          </w:p>
        </w:tc>
      </w:tr>
      <w:tr w:rsidR="00621568" w:rsidRPr="00D87556" w14:paraId="58465BFB" w14:textId="77777777" w:rsidTr="003D6647">
        <w:trPr>
          <w:gridBefore w:val="1"/>
          <w:wBefore w:w="142" w:type="dxa"/>
          <w:cantSplit/>
          <w:trHeight w:val="695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7E17975" w14:textId="77777777" w:rsidR="00621568" w:rsidRPr="00621568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  <w:lang w:val="pt-PT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FFD3C73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Wiederholungsprüfung</w:t>
            </w:r>
          </w:p>
          <w:p w14:paraId="0104C213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gemäß DIN VDE 0701-0702</w:t>
            </w:r>
          </w:p>
          <w:p w14:paraId="2E961285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durchführen</w:t>
            </w:r>
          </w:p>
        </w:tc>
        <w:tc>
          <w:tcPr>
            <w:tcW w:w="81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E5133F6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  <w:tc>
          <w:tcPr>
            <w:tcW w:w="15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C4339D3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Pflicht</w:t>
            </w:r>
          </w:p>
          <w:p w14:paraId="5A0E2087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 w:val="12"/>
                <w:szCs w:val="12"/>
              </w:rPr>
            </w:pPr>
          </w:p>
          <w:p w14:paraId="6B02C2D1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  <w:r>
              <w:rPr>
                <w:rFonts w:ascii="Agfa Rotis Sans Serif" w:hAnsi="Agfa Rotis Sans Serif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Pr="00621568">
              <w:rPr>
                <w:rFonts w:ascii="Agfa Rotis Sans Serif" w:hAnsi="Agfa Rotis Sans Serif"/>
                <w:b/>
              </w:rPr>
            </w:r>
            <w:r>
              <w:rPr>
                <w:rFonts w:ascii="Agfa Rotis Sans Serif" w:hAnsi="Agfa Rotis Sans Serif"/>
                <w:b/>
              </w:rPr>
              <w:fldChar w:fldCharType="end"/>
            </w: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3F8BBB8" w14:textId="77777777" w:rsidR="00621568" w:rsidRPr="00D87556" w:rsidRDefault="00621568" w:rsidP="00E12477">
            <w:pPr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621568" w14:paraId="41F0ACAD" w14:textId="77777777" w:rsidTr="003D6647">
        <w:trPr>
          <w:gridBefore w:val="1"/>
          <w:wBefore w:w="142" w:type="dxa"/>
          <w:cantSplit/>
          <w:trHeight w:val="70"/>
        </w:trPr>
        <w:tc>
          <w:tcPr>
            <w:tcW w:w="2127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E4399BB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IV.</w:t>
            </w:r>
          </w:p>
          <w:p w14:paraId="226D63D7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792594">
              <w:rPr>
                <w:rFonts w:ascii="Agfa Rotis Sans Serif" w:hAnsi="Agfa Rotis Sans Serif"/>
                <w:b/>
                <w:szCs w:val="16"/>
              </w:rPr>
              <w:t>Dokumentat</w:t>
            </w:r>
            <w:r w:rsidRPr="00792594">
              <w:rPr>
                <w:rFonts w:ascii="Agfa Rotis Sans Serif" w:hAnsi="Agfa Rotis Sans Serif"/>
                <w:b/>
                <w:szCs w:val="16"/>
              </w:rPr>
              <w:t>i</w:t>
            </w:r>
            <w:r w:rsidRPr="00792594">
              <w:rPr>
                <w:rFonts w:ascii="Agfa Rotis Sans Serif" w:hAnsi="Agfa Rotis Sans Serif"/>
                <w:b/>
                <w:szCs w:val="16"/>
              </w:rPr>
              <w:t>on</w:t>
            </w: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9BFED4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Auftragsbeschreibung erstellen</w:t>
            </w:r>
          </w:p>
        </w:tc>
        <w:tc>
          <w:tcPr>
            <w:tcW w:w="2342" w:type="dxa"/>
            <w:gridSpan w:val="2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08BEF0B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</w:rPr>
            </w:pPr>
            <w:r w:rsidRPr="00792594">
              <w:rPr>
                <w:rFonts w:ascii="Agfa Rotis Sans Serif" w:hAnsi="Agfa Rotis Sans Serif"/>
              </w:rPr>
              <w:t>Pflicht</w:t>
            </w:r>
          </w:p>
        </w:tc>
        <w:tc>
          <w:tcPr>
            <w:tcW w:w="1594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35E65A5" w14:textId="77777777" w:rsidR="00621568" w:rsidRPr="00621568" w:rsidRDefault="00621568" w:rsidP="00E12477">
            <w:pPr>
              <w:rPr>
                <w:rFonts w:ascii="Agfa Rotis Sans Serif" w:hAnsi="Agfa Rotis Sans Serif"/>
                <w:lang w:val="pt-PT"/>
              </w:rPr>
            </w:pPr>
            <w:r w:rsidRPr="00621568">
              <w:rPr>
                <w:rFonts w:ascii="Agfa Rotis Sans Serif" w:hAnsi="Agfa Rotis Sans Serif"/>
                <w:szCs w:val="16"/>
                <w:lang w:val="pt-PT"/>
              </w:rPr>
              <w:t xml:space="preserve">ca. </w:t>
            </w:r>
            <w:bookmarkStart w:id="8" w:name="Text230"/>
            <w:r>
              <w:rPr>
                <w:rFonts w:ascii="Agfa Rotis Sans Serif" w:hAnsi="Agfa Rotis Sans Serif"/>
                <w:u w:val="single"/>
              </w:rPr>
              <w:fldChar w:fldCharType="begin">
                <w:ffData>
                  <w:name w:val="Text230"/>
                  <w:enabled/>
                  <w:calcOnExit w:val="0"/>
                  <w:textInput/>
                </w:ffData>
              </w:fldChar>
            </w:r>
            <w:r>
              <w:rPr>
                <w:rFonts w:ascii="Agfa Rotis Sans Serif" w:hAnsi="Agfa Rotis Sans Serif"/>
                <w:u w:val="single"/>
              </w:rPr>
              <w:instrText xml:space="preserve"> FORMTEXT </w:instrText>
            </w:r>
            <w:r w:rsidRPr="00621568">
              <w:rPr>
                <w:rFonts w:ascii="Agfa Rotis Sans Serif" w:hAnsi="Agfa Rotis Sans Serif"/>
                <w:u w:val="single"/>
              </w:rPr>
            </w:r>
            <w:r>
              <w:rPr>
                <w:rFonts w:ascii="Agfa Rotis Sans Serif" w:hAnsi="Agfa Rotis Sans Serif"/>
                <w:u w:val="single"/>
              </w:rPr>
              <w:fldChar w:fldCharType="separate"/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noProof/>
                <w:u w:val="single"/>
              </w:rPr>
              <w:t> </w:t>
            </w:r>
            <w:r>
              <w:rPr>
                <w:rFonts w:ascii="Agfa Rotis Sans Serif" w:hAnsi="Agfa Rotis Sans Serif"/>
                <w:u w:val="single"/>
              </w:rPr>
              <w:fldChar w:fldCharType="end"/>
            </w:r>
            <w:bookmarkEnd w:id="8"/>
            <w:r w:rsidRPr="00621568">
              <w:rPr>
                <w:rFonts w:ascii="Agfa Rotis Sans Serif" w:hAnsi="Agfa Rotis Sans Serif"/>
                <w:lang w:val="pt-PT"/>
              </w:rPr>
              <w:t xml:space="preserve"> h</w:t>
            </w:r>
          </w:p>
          <w:p w14:paraId="776E2CF3" w14:textId="77777777" w:rsidR="00621568" w:rsidRPr="00621568" w:rsidRDefault="00621568" w:rsidP="00E12477">
            <w:pPr>
              <w:rPr>
                <w:rFonts w:ascii="Agfa Rotis Sans Serif" w:hAnsi="Agfa Rotis Sans Serif"/>
                <w:lang w:val="pt-PT"/>
              </w:rPr>
            </w:pPr>
          </w:p>
          <w:p w14:paraId="58BF6774" w14:textId="77777777" w:rsidR="00621568" w:rsidRPr="00621568" w:rsidRDefault="00621568" w:rsidP="00E12477">
            <w:pPr>
              <w:rPr>
                <w:rFonts w:ascii="Agfa Rotis Sans Serif" w:hAnsi="Agfa Rotis Sans Serif"/>
                <w:szCs w:val="16"/>
                <w:lang w:val="pt-PT"/>
              </w:rPr>
            </w:pPr>
            <w:r w:rsidRPr="00621568">
              <w:rPr>
                <w:rFonts w:ascii="Agfa Rotis Sans Serif" w:hAnsi="Agfa Rotis Sans Serif"/>
                <w:szCs w:val="16"/>
                <w:lang w:val="pt-PT"/>
              </w:rPr>
              <w:t>(Empfehlung</w:t>
            </w:r>
            <w:r w:rsidRPr="00621568">
              <w:rPr>
                <w:rFonts w:ascii="Agfa Rotis Sans Serif" w:hAnsi="Agfa Rotis Sans Serif"/>
                <w:szCs w:val="16"/>
                <w:lang w:val="pt-PT"/>
              </w:rPr>
              <w:br/>
              <w:t>ca. 1,5 h)</w:t>
            </w:r>
          </w:p>
        </w:tc>
      </w:tr>
      <w:tr w:rsidR="00621568" w:rsidRPr="00792594" w14:paraId="74B6C6AF" w14:textId="77777777" w:rsidTr="003D6647">
        <w:trPr>
          <w:gridBefore w:val="1"/>
          <w:wBefore w:w="142" w:type="dxa"/>
          <w:cantSplit/>
          <w:trHeight w:val="348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91D3307" w14:textId="77777777" w:rsidR="00621568" w:rsidRPr="00621568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  <w:lang w:val="pt-PT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3B66A5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Prüf- und Messprotokoll der</w:t>
            </w:r>
          </w:p>
          <w:p w14:paraId="01DD65EB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Anlagenprüfung erstellen</w:t>
            </w:r>
          </w:p>
        </w:tc>
        <w:tc>
          <w:tcPr>
            <w:tcW w:w="2342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59B8EA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</w:rPr>
            </w:pP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BBCCAA3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420CE927" w14:textId="77777777" w:rsidTr="003D6647">
        <w:trPr>
          <w:gridBefore w:val="1"/>
          <w:wBefore w:w="142" w:type="dxa"/>
          <w:cantSplit/>
          <w:trHeight w:val="342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2F12CA6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4AA690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Schaltungsunterlagen der</w:t>
            </w:r>
          </w:p>
          <w:p w14:paraId="5FE49603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Anlagenprüfung beifügen</w:t>
            </w:r>
          </w:p>
        </w:tc>
        <w:tc>
          <w:tcPr>
            <w:tcW w:w="2342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F5BD7AA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</w:rPr>
            </w:pP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16D8825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666FAD9B" w14:textId="77777777" w:rsidTr="003D6647">
        <w:trPr>
          <w:gridBefore w:val="1"/>
          <w:wBefore w:w="142" w:type="dxa"/>
          <w:cantSplit/>
          <w:trHeight w:val="364"/>
        </w:trPr>
        <w:tc>
          <w:tcPr>
            <w:tcW w:w="212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45964B9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79C1BB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Prüf- und Messprotokoll der</w:t>
            </w:r>
          </w:p>
          <w:p w14:paraId="7E0A096F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Geräteprüfung erstellen</w:t>
            </w:r>
          </w:p>
        </w:tc>
        <w:tc>
          <w:tcPr>
            <w:tcW w:w="2342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218D3BE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</w:rPr>
            </w:pPr>
          </w:p>
        </w:tc>
        <w:tc>
          <w:tcPr>
            <w:tcW w:w="1594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D8019EE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1819EFAD" w14:textId="77777777" w:rsidTr="003D6647">
        <w:trPr>
          <w:gridBefore w:val="1"/>
          <w:wBefore w:w="142" w:type="dxa"/>
          <w:cantSplit/>
          <w:trHeight w:val="403"/>
        </w:trPr>
        <w:tc>
          <w:tcPr>
            <w:tcW w:w="2127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63EDBF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</w:p>
        </w:tc>
        <w:tc>
          <w:tcPr>
            <w:tcW w:w="41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A49B71" w14:textId="77777777" w:rsidR="00621568" w:rsidRPr="00792594" w:rsidRDefault="00621568" w:rsidP="00E12477">
            <w:pPr>
              <w:rPr>
                <w:rFonts w:ascii="Agfa Rotis Sans Serif" w:hAnsi="Agfa Rotis Sans Serif"/>
                <w:szCs w:val="16"/>
              </w:rPr>
            </w:pPr>
            <w:r w:rsidRPr="00792594">
              <w:rPr>
                <w:rFonts w:ascii="Agfa Rotis Sans Serif" w:hAnsi="Agfa Rotis Sans Serif"/>
                <w:szCs w:val="16"/>
              </w:rPr>
              <w:t>Prüfplaketten anbringen (optional)</w:t>
            </w:r>
          </w:p>
        </w:tc>
        <w:tc>
          <w:tcPr>
            <w:tcW w:w="2342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EC1CD6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</w:rPr>
            </w:pPr>
            <w:r>
              <w:rPr>
                <w:rFonts w:ascii="Agfa Rotis Sans Serif" w:hAnsi="Agfa Rotis Sans Serif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gfa Rotis Sans Serif" w:hAnsi="Agfa Rotis Sans Serif"/>
                <w:b/>
              </w:rPr>
              <w:instrText xml:space="preserve"> FORMCHECKBOX </w:instrText>
            </w:r>
            <w:r w:rsidRPr="00621568">
              <w:rPr>
                <w:rFonts w:ascii="Agfa Rotis Sans Serif" w:hAnsi="Agfa Rotis Sans Serif"/>
                <w:b/>
              </w:rPr>
            </w:r>
            <w:r>
              <w:rPr>
                <w:rFonts w:ascii="Agfa Rotis Sans Serif" w:hAnsi="Agfa Rotis Sans Serif"/>
                <w:b/>
              </w:rPr>
              <w:fldChar w:fldCharType="end"/>
            </w:r>
          </w:p>
        </w:tc>
        <w:tc>
          <w:tcPr>
            <w:tcW w:w="1594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B1B0EF7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szCs w:val="16"/>
              </w:rPr>
            </w:pPr>
          </w:p>
        </w:tc>
      </w:tr>
      <w:tr w:rsidR="00621568" w:rsidRPr="00792594" w14:paraId="02CEC2E9" w14:textId="77777777" w:rsidTr="003D6647">
        <w:trPr>
          <w:gridBefore w:val="1"/>
          <w:wBefore w:w="142" w:type="dxa"/>
          <w:trHeight w:val="377"/>
        </w:trPr>
        <w:tc>
          <w:tcPr>
            <w:tcW w:w="8613" w:type="dxa"/>
            <w:gridSpan w:val="6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360C8070" w14:textId="77777777" w:rsidR="00621568" w:rsidRPr="00792594" w:rsidRDefault="00621568" w:rsidP="00E12477">
            <w:pPr>
              <w:ind w:left="5136"/>
              <w:jc w:val="right"/>
              <w:rPr>
                <w:rFonts w:ascii="Agfa Rotis Sans Serif" w:hAnsi="Agfa Rotis Sans Serif"/>
                <w:b/>
                <w:bCs/>
                <w:szCs w:val="16"/>
              </w:rPr>
            </w:pPr>
            <w:r w:rsidRPr="00792594">
              <w:rPr>
                <w:rFonts w:ascii="Agfa Rotis Sans Serif" w:hAnsi="Agfa Rotis Sans Serif"/>
                <w:b/>
                <w:bCs/>
                <w:szCs w:val="16"/>
              </w:rPr>
              <w:t xml:space="preserve">gesamt: </w:t>
            </w:r>
          </w:p>
        </w:tc>
        <w:bookmarkStart w:id="9" w:name="Text231"/>
        <w:tc>
          <w:tcPr>
            <w:tcW w:w="15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A81232" w14:textId="77777777" w:rsidR="00621568" w:rsidRPr="00792594" w:rsidRDefault="00621568" w:rsidP="00E12477">
            <w:pPr>
              <w:jc w:val="center"/>
              <w:rPr>
                <w:rFonts w:ascii="Agfa Rotis Sans Serif" w:hAnsi="Agfa Rotis Sans Serif"/>
                <w:b/>
                <w:szCs w:val="16"/>
              </w:rPr>
            </w:pPr>
            <w:r w:rsidRPr="00621568">
              <w:rPr>
                <w:rFonts w:ascii="Agfa Rotis Sans Serif" w:hAnsi="Agfa Rotis Sans Serif"/>
                <w:b/>
                <w:szCs w:val="16"/>
                <w:u w:val="double"/>
              </w:rPr>
              <w:fldChar w:fldCharType="begin">
                <w:ffData>
                  <w:name w:val="Text231"/>
                  <w:enabled/>
                  <w:calcOnExit w:val="0"/>
                  <w:textInput/>
                </w:ffData>
              </w:fldChar>
            </w:r>
            <w:r w:rsidRPr="00621568">
              <w:rPr>
                <w:rFonts w:ascii="Agfa Rotis Sans Serif" w:hAnsi="Agfa Rotis Sans Serif"/>
                <w:b/>
                <w:szCs w:val="16"/>
                <w:u w:val="double"/>
              </w:rPr>
              <w:instrText xml:space="preserve"> FORMTEXT </w:instrText>
            </w:r>
            <w:r w:rsidRPr="00621568">
              <w:rPr>
                <w:rFonts w:ascii="Agfa Rotis Sans Serif" w:hAnsi="Agfa Rotis Sans Serif"/>
                <w:b/>
                <w:szCs w:val="16"/>
                <w:u w:val="double"/>
              </w:rPr>
            </w:r>
            <w:r w:rsidRPr="00621568">
              <w:rPr>
                <w:rFonts w:ascii="Agfa Rotis Sans Serif" w:hAnsi="Agfa Rotis Sans Serif"/>
                <w:b/>
                <w:szCs w:val="16"/>
                <w:u w:val="double"/>
              </w:rPr>
              <w:fldChar w:fldCharType="separate"/>
            </w:r>
            <w:r w:rsidRPr="00621568">
              <w:rPr>
                <w:rFonts w:ascii="Agfa Rotis Sans Serif" w:hAnsi="Agfa Rotis Sans Serif"/>
                <w:b/>
                <w:noProof/>
                <w:szCs w:val="16"/>
                <w:u w:val="double"/>
              </w:rPr>
              <w:t> </w:t>
            </w:r>
            <w:r w:rsidRPr="00621568">
              <w:rPr>
                <w:rFonts w:ascii="Agfa Rotis Sans Serif" w:hAnsi="Agfa Rotis Sans Serif"/>
                <w:b/>
                <w:noProof/>
                <w:szCs w:val="16"/>
                <w:u w:val="double"/>
              </w:rPr>
              <w:t> </w:t>
            </w:r>
            <w:r w:rsidRPr="00621568">
              <w:rPr>
                <w:rFonts w:ascii="Agfa Rotis Sans Serif" w:hAnsi="Agfa Rotis Sans Serif"/>
                <w:b/>
                <w:noProof/>
                <w:szCs w:val="16"/>
                <w:u w:val="double"/>
              </w:rPr>
              <w:t> </w:t>
            </w:r>
            <w:r w:rsidRPr="00621568">
              <w:rPr>
                <w:rFonts w:ascii="Agfa Rotis Sans Serif" w:hAnsi="Agfa Rotis Sans Serif"/>
                <w:b/>
                <w:noProof/>
                <w:szCs w:val="16"/>
                <w:u w:val="double"/>
              </w:rPr>
              <w:t> </w:t>
            </w:r>
            <w:r w:rsidRPr="00621568">
              <w:rPr>
                <w:rFonts w:ascii="Agfa Rotis Sans Serif" w:hAnsi="Agfa Rotis Sans Serif"/>
                <w:b/>
                <w:noProof/>
                <w:szCs w:val="16"/>
                <w:u w:val="double"/>
              </w:rPr>
              <w:t> </w:t>
            </w:r>
            <w:r w:rsidRPr="00621568">
              <w:rPr>
                <w:rFonts w:ascii="Agfa Rotis Sans Serif" w:hAnsi="Agfa Rotis Sans Serif"/>
                <w:b/>
                <w:szCs w:val="16"/>
                <w:u w:val="double"/>
              </w:rPr>
              <w:fldChar w:fldCharType="end"/>
            </w:r>
            <w:bookmarkEnd w:id="9"/>
            <w:r w:rsidRPr="00792594">
              <w:rPr>
                <w:rFonts w:ascii="Agfa Rotis Sans Serif" w:hAnsi="Agfa Rotis Sans Serif"/>
                <w:b/>
                <w:szCs w:val="16"/>
              </w:rPr>
              <w:t xml:space="preserve"> h</w:t>
            </w:r>
          </w:p>
        </w:tc>
      </w:tr>
    </w:tbl>
    <w:p w14:paraId="511827B4" w14:textId="5585A665" w:rsidR="00AB0112" w:rsidRDefault="00AB0112" w:rsidP="00E12477">
      <w:pPr>
        <w:ind w:left="-567"/>
      </w:pPr>
    </w:p>
    <w:sectPr w:rsidR="00AB0112" w:rsidSect="00E12477">
      <w:pgSz w:w="11906" w:h="16838"/>
      <w:pgMar w:top="851" w:right="1418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fa Rotis Sans Serif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QkP4QIE7YukLuOC14mvk4+qmB2p3B3Hd1fcdpgWQNOqdTMd8NfEai90S0ezH3gLUvQpjK+RPMzWlFUrLuac+g==" w:salt="8PkP6JuAaPATmmXtj6+Pm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510"/>
    <w:rsid w:val="00036719"/>
    <w:rsid w:val="000C77E9"/>
    <w:rsid w:val="000E76B7"/>
    <w:rsid w:val="00124C01"/>
    <w:rsid w:val="00163BF0"/>
    <w:rsid w:val="001A441D"/>
    <w:rsid w:val="001A46C7"/>
    <w:rsid w:val="001B5EA2"/>
    <w:rsid w:val="001C67D5"/>
    <w:rsid w:val="002032B5"/>
    <w:rsid w:val="00316323"/>
    <w:rsid w:val="003D6647"/>
    <w:rsid w:val="004217A0"/>
    <w:rsid w:val="00440A80"/>
    <w:rsid w:val="004744BD"/>
    <w:rsid w:val="00493F64"/>
    <w:rsid w:val="00495823"/>
    <w:rsid w:val="005B3D7F"/>
    <w:rsid w:val="00621568"/>
    <w:rsid w:val="00631A38"/>
    <w:rsid w:val="00687C80"/>
    <w:rsid w:val="00734576"/>
    <w:rsid w:val="007375F9"/>
    <w:rsid w:val="008047B4"/>
    <w:rsid w:val="00820703"/>
    <w:rsid w:val="00826D85"/>
    <w:rsid w:val="00860FAC"/>
    <w:rsid w:val="00A414B3"/>
    <w:rsid w:val="00A532A2"/>
    <w:rsid w:val="00AB0112"/>
    <w:rsid w:val="00B227AD"/>
    <w:rsid w:val="00B43510"/>
    <w:rsid w:val="00B54426"/>
    <w:rsid w:val="00BC22BA"/>
    <w:rsid w:val="00CC1352"/>
    <w:rsid w:val="00CE4D90"/>
    <w:rsid w:val="00D27303"/>
    <w:rsid w:val="00D56F95"/>
    <w:rsid w:val="00DE0D7A"/>
    <w:rsid w:val="00E12477"/>
    <w:rsid w:val="00EC2502"/>
    <w:rsid w:val="00FA72BE"/>
    <w:rsid w:val="00FF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9249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43510"/>
    <w:rPr>
      <w:rFonts w:ascii="Arial" w:hAnsi="Arial"/>
      <w:sz w:val="24"/>
    </w:rPr>
  </w:style>
  <w:style w:type="paragraph" w:styleId="berschrift2">
    <w:name w:val="heading 2"/>
    <w:basedOn w:val="Standard"/>
    <w:next w:val="Standard"/>
    <w:qFormat/>
    <w:rsid w:val="00B43510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</w:rPr>
  </w:style>
  <w:style w:type="paragraph" w:styleId="berschrift5">
    <w:name w:val="heading 5"/>
    <w:basedOn w:val="Standard"/>
    <w:next w:val="Standard"/>
    <w:qFormat/>
    <w:rsid w:val="00B435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B43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Entscheidungshilfe.dotx</Template>
  <TotalTime>0</TotalTime>
  <Pages>1</Pages>
  <Words>244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DIHK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kmoreno</dc:creator>
  <cp:keywords/>
  <dc:description/>
  <cp:lastModifiedBy>Muther, Andrea</cp:lastModifiedBy>
  <cp:revision>3</cp:revision>
  <dcterms:created xsi:type="dcterms:W3CDTF">2026-09-08T06:32:00Z</dcterms:created>
  <dcterms:modified xsi:type="dcterms:W3CDTF">2026-09-08T08:45:00Z</dcterms:modified>
</cp:coreProperties>
</file>