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7250">
      <w:pPr>
        <w:rPr>
          <w:lang w:val="de-DE"/>
        </w:rPr>
      </w:pPr>
      <w:bookmarkStart w:id="0" w:name="_GoBack"/>
      <w:bookmarkEnd w:id="0"/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Titel des betrieblichen Auftrages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572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Drehzahlregelung einer Dosierschnecke</w:t>
                            </w:r>
                          </w:p>
                          <w:p w:rsidR="00000000" w:rsidRDefault="003572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mit Drehstrom-Asynchronmotor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cM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CTvcM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000000" w:rsidRDefault="003572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Drehzahlregelung einer Dosierschnecke</w:t>
                      </w:r>
                    </w:p>
                    <w:p w:rsidR="00000000" w:rsidRDefault="003572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mit Drehstrom-Asynchronmotor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Mayer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67277 Frankenthal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06233 / 65481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Elektroniker für Betriebstechnik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MOB </w:t>
      </w:r>
      <w:r>
        <w:rPr>
          <w:rFonts w:ascii="Arial" w:hAnsi="Arial" w:cs="Arial"/>
          <w:color w:val="3366FF"/>
          <w:sz w:val="22"/>
          <w:lang w:val="de-DE"/>
        </w:rPr>
        <w:t>GmbH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67227, Frankenthal Freinsheimer Str. 4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T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">
                <w10:wrap type="topAndBottom"/>
              </v:line>
            </w:pict>
          </mc:Fallback>
        </mc:AlternateConten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Bernhard Mistel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Ausbildung Technik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06233 / 65482</w:t>
      </w: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J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4X+dM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">
                <w10:wrap type="topAndBottom"/>
              </v:line>
            </w:pict>
          </mc:Fallback>
        </mc:AlternateContent>
      </w: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:rsidR="00000000" w:rsidRDefault="00357250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</w:t>
      </w:r>
      <w:r>
        <w:rPr>
          <w:rFonts w:ascii="Arial" w:hAnsi="Arial" w:cs="Arial"/>
          <w:sz w:val="22"/>
          <w:lang w:val="de-DE"/>
        </w:rPr>
        <w:t>t Prüfungsteilnehmer</w:t>
      </w: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3366FF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evtl. nicht genehmigten Antrages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3. Protokoll über die Beaufsichtigung durch den betrieblichen Betreuer</w:t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4. Ablaufp</w:t>
      </w:r>
      <w:r>
        <w:rPr>
          <w:rFonts w:ascii="Arial" w:hAnsi="Arial" w:cs="Arial"/>
          <w:sz w:val="22"/>
          <w:lang w:val="de-DE"/>
        </w:rPr>
        <w:t>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 Technische Unterlagen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 Auftrags- und Funktionsbeschreibung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5.2 Inbetriebnahmeprotokoll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 Prüfprotokoll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5.4 Stückliste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5.5 Pläne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rPr>
          <w:rFonts w:ascii="Arial" w:hAnsi="Arial" w:cs="Arial"/>
          <w:sz w:val="22"/>
          <w:lang w:val="de-DE"/>
        </w:rPr>
      </w:pPr>
    </w:p>
    <w:p w:rsidR="00000000" w:rsidRDefault="00357250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000000">
      <w:headerReference w:type="default" r:id="rId7"/>
      <w:pgSz w:w="11906" w:h="16838"/>
      <w:pgMar w:top="1134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250">
      <w:r>
        <w:separator/>
      </w:r>
    </w:p>
  </w:endnote>
  <w:endnote w:type="continuationSeparator" w:id="0">
    <w:p w:rsidR="00000000" w:rsidRDefault="0035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250">
      <w:r>
        <w:separator/>
      </w:r>
    </w:p>
  </w:footnote>
  <w:footnote w:type="continuationSeparator" w:id="0">
    <w:p w:rsidR="00000000" w:rsidRDefault="0035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7250">
    <w:pPr>
      <w:pStyle w:val="Kopfzeile"/>
    </w:pP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3" name="Bild 1" descr="C:\Bilder\ihklogo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lder\ihklogog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9+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" strokecolor="silver" strokeweight="1.5pt">
              <w10:wrap type="topAndBottom"/>
            </v:line>
          </w:pict>
        </mc:Fallback>
      </mc:AlternateContent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-187325</wp:posOffset>
              </wp:positionV>
              <wp:extent cx="3788410" cy="1485900"/>
              <wp:effectExtent l="0" t="3175" r="254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Elektroniker für Betriebstechnik</w:t>
                          </w:r>
                        </w:p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Abschlussprüfung Teil 2</w:t>
                          </w:r>
                        </w:p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  <w:t xml:space="preserve">Dokumentation </w:t>
                          </w:r>
                        </w:p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  <w:t>Betrieblicher Auftrag</w:t>
                          </w:r>
                        </w:p>
                        <w:p w:rsidR="00000000" w:rsidRDefault="0035725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9pt;margin-top:-14.75pt;width:298.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j8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0UckxBMJdhCEs+Sw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" filled="f" stroked="f">
              <v:textbox>
                <w:txbxContent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Elektroniker für Betriebstechnik</w:t>
                    </w:r>
                  </w:p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Abschlussprüfung Teil 2</w:t>
                    </w:r>
                  </w:p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  <w:t xml:space="preserve">Dokumentation </w:t>
                    </w:r>
                  </w:p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  <w:t>Betrieblicher Auftrag</w:t>
                    </w:r>
                  </w:p>
                  <w:p w:rsidR="00000000" w:rsidRDefault="00357250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3074"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50"/>
    <w:rsid w:val="003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1028</CharactersWithSpaces>
  <SharedDoc>false</SharedDoc>
  <HLinks>
    <vt:vector size="6" baseType="variant">
      <vt:variant>
        <vt:i4>1572893</vt:i4>
      </vt:variant>
      <vt:variant>
        <vt:i4>-1</vt:i4>
      </vt:variant>
      <vt:variant>
        <vt:i4>2049</vt:i4>
      </vt:variant>
      <vt:variant>
        <vt:i4>1</vt:i4>
      </vt:variant>
      <vt:variant>
        <vt:lpwstr>C:\Bilder\ihklogogross.jpg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Sonja Mohn</cp:lastModifiedBy>
  <cp:revision>2</cp:revision>
  <dcterms:created xsi:type="dcterms:W3CDTF">2023-06-16T13:16:00Z</dcterms:created>
  <dcterms:modified xsi:type="dcterms:W3CDTF">2023-06-16T13:16:00Z</dcterms:modified>
</cp:coreProperties>
</file>